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8D4593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377603">
        <w:t>Adquisición de artículos de papelería para la dirección general del CECYTE Durango, periodo Febrero – Julio 2018</w:t>
      </w:r>
      <w:r>
        <w:t>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377603">
        <w:t xml:space="preserve"> </w:t>
      </w:r>
      <w:proofErr w:type="spellStart"/>
      <w:r w:rsidR="00377603">
        <w:t>DJyGL</w:t>
      </w:r>
      <w:proofErr w:type="spellEnd"/>
      <w:r w:rsidR="00377603">
        <w:t>/A/011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377603">
        <w:t>01</w:t>
      </w:r>
      <w:r>
        <w:t xml:space="preserve"> de </w:t>
      </w:r>
      <w:r w:rsidR="00377603">
        <w:t>Febrero</w:t>
      </w:r>
      <w:r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>
        <w:t xml:space="preserve"> 31 de </w:t>
      </w:r>
      <w:r w:rsidR="00377603">
        <w:t>Julio</w:t>
      </w:r>
      <w:r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377603">
        <w:t xml:space="preserve"> $42,641.24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377603">
        <w:t>CELIA ELENA CUNILLE SALAS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377603"/>
    <w:rsid w:val="003C2DE6"/>
    <w:rsid w:val="008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2</cp:revision>
  <dcterms:created xsi:type="dcterms:W3CDTF">2018-10-03T15:08:00Z</dcterms:created>
  <dcterms:modified xsi:type="dcterms:W3CDTF">2018-10-03T15:50:00Z</dcterms:modified>
</cp:coreProperties>
</file>