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4095BCB6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DE4971">
        <w:t>PEFM-ED-0</w:t>
      </w:r>
      <w:r w:rsidR="006E4732">
        <w:t>3</w:t>
      </w:r>
      <w:r w:rsidR="00E55798">
        <w:t>2</w:t>
      </w:r>
      <w:r w:rsidR="003E50E5">
        <w:t>-20</w:t>
      </w:r>
    </w:p>
    <w:p w14:paraId="4693B7CF" w14:textId="47EAA462" w:rsidR="009416FC" w:rsidRDefault="009416FC">
      <w:r w:rsidRPr="009416FC">
        <w:rPr>
          <w:b/>
        </w:rPr>
        <w:t>OBRA:</w:t>
      </w:r>
      <w:r w:rsidR="006E4732">
        <w:rPr>
          <w:b/>
        </w:rPr>
        <w:t xml:space="preserve"> </w:t>
      </w:r>
      <w:r w:rsidR="00B93652">
        <w:rPr>
          <w:bCs/>
        </w:rPr>
        <w:t xml:space="preserve">ELABORACION DE PROYECTO Y CATALOGO DE CONCEPTOS DE </w:t>
      </w:r>
      <w:r w:rsidR="00E55798">
        <w:rPr>
          <w:bCs/>
        </w:rPr>
        <w:t xml:space="preserve">PARQUE LINEAL EN ESTACION CENTRAL DEL MUNICIPIO DE DURANGO, DGO. </w:t>
      </w:r>
    </w:p>
    <w:p w14:paraId="2BFF491C" w14:textId="50991850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B93652">
        <w:t>520,000.00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7903F8CE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717C1B">
        <w:t>NORTE, PROMOCIONES INMOBILIARIAS Y CONSTRUCCIONES</w:t>
      </w:r>
      <w:r w:rsidR="00332268">
        <w:t>, S.A. DE C.V.</w:t>
      </w:r>
    </w:p>
    <w:p w14:paraId="6F8A9DBB" w14:textId="30F25D51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717C1B">
        <w:t>10/07/2020</w:t>
      </w:r>
    </w:p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405A8"/>
    <w:rsid w:val="006E4732"/>
    <w:rsid w:val="00717C1B"/>
    <w:rsid w:val="00804442"/>
    <w:rsid w:val="00817836"/>
    <w:rsid w:val="008C6D3B"/>
    <w:rsid w:val="008C740E"/>
    <w:rsid w:val="00903164"/>
    <w:rsid w:val="009416FC"/>
    <w:rsid w:val="009C6E91"/>
    <w:rsid w:val="00A650FD"/>
    <w:rsid w:val="00B93652"/>
    <w:rsid w:val="00C66A5E"/>
    <w:rsid w:val="00CF2CC6"/>
    <w:rsid w:val="00DB1283"/>
    <w:rsid w:val="00DE4971"/>
    <w:rsid w:val="00E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dcterms:created xsi:type="dcterms:W3CDTF">2019-03-06T17:37:00Z</dcterms:created>
  <dcterms:modified xsi:type="dcterms:W3CDTF">2021-01-13T18:51:00Z</dcterms:modified>
</cp:coreProperties>
</file>