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5C2B71" w:rsidRPr="005C2B71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5C2B71" w:rsidRPr="005C2B71">
        <w:rPr>
          <w:rStyle w:val="Referenciasutil"/>
          <w:rFonts w:ascii="Rockwell Condensed" w:hAnsi="Rockwell Condensed"/>
          <w:sz w:val="28"/>
          <w:szCs w:val="28"/>
        </w:rPr>
        <w:t>-DGO-PNM-037/2020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5C2B71" w:rsidRPr="005C2B71">
        <w:rPr>
          <w:rFonts w:ascii="Arial Narrow" w:eastAsia="DFKai-SB" w:hAnsi="Arial Narrow"/>
          <w:b/>
        </w:rPr>
        <w:t>ING. MARIO LÓPEZ GALARZA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931" w:type="dxa"/>
        <w:tblInd w:w="108" w:type="dxa"/>
        <w:tblLook w:val="04A0" w:firstRow="1" w:lastRow="0" w:firstColumn="1" w:lastColumn="0" w:noHBand="0" w:noVBand="1"/>
      </w:tblPr>
      <w:tblGrid>
        <w:gridCol w:w="6237"/>
        <w:gridCol w:w="2694"/>
      </w:tblGrid>
      <w:tr w:rsidR="00146185" w:rsidRPr="00527F57" w:rsidTr="005C2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146185" w:rsidRPr="00922E44" w:rsidRDefault="00146185" w:rsidP="00B3625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694" w:type="dxa"/>
          </w:tcPr>
          <w:p w:rsidR="00146185" w:rsidRPr="00922E44" w:rsidRDefault="00146185" w:rsidP="00B3625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5C2B71" w:rsidRPr="00527F57" w:rsidTr="005C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5C2B71" w:rsidRPr="00922E44" w:rsidRDefault="005C2B71" w:rsidP="00F12DC8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SC200008 CP AGUA POTABLE EN PRIVADA 2 ENTRE PREDIO LAS MESAS Y CERRADA</w:t>
            </w:r>
          </w:p>
        </w:tc>
        <w:tc>
          <w:tcPr>
            <w:tcW w:w="2694" w:type="dxa"/>
          </w:tcPr>
          <w:p w:rsidR="005C2B71" w:rsidRPr="00922E44" w:rsidRDefault="005C2B71" w:rsidP="00F12DC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FRACC. VILLAS DE SAN FRANCISCO</w:t>
            </w:r>
            <w:bookmarkStart w:id="0" w:name="_GoBack"/>
            <w:bookmarkEnd w:id="0"/>
          </w:p>
        </w:tc>
      </w:tr>
      <w:tr w:rsidR="005C2B71" w:rsidRPr="00527F57" w:rsidTr="005C2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5C2B71" w:rsidRDefault="005C2B71" w:rsidP="00F12DC8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SD200042 ALCANTARILLADO EN LA PRIVADA 2 ENTRE PREDIO LAS MESAS Y CERRADA</w:t>
            </w:r>
          </w:p>
        </w:tc>
        <w:tc>
          <w:tcPr>
            <w:tcW w:w="2694" w:type="dxa"/>
          </w:tcPr>
          <w:p w:rsidR="005C2B71" w:rsidRDefault="005C2B71" w:rsidP="00F12DC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FRACC. VILLAS DE SAN FRANCISCO</w:t>
            </w:r>
          </w:p>
        </w:tc>
      </w:tr>
      <w:tr w:rsidR="005C2B71" w:rsidRPr="00527F57" w:rsidTr="005C2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5C2B71" w:rsidRDefault="005C2B71" w:rsidP="00F12DC8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SE200008 CP PAVIMENTACIÓN PRIVADA 2 ENTRE PREDIO LAS MESAS Y CERRADA</w:t>
            </w:r>
          </w:p>
        </w:tc>
        <w:tc>
          <w:tcPr>
            <w:tcW w:w="2694" w:type="dxa"/>
          </w:tcPr>
          <w:p w:rsidR="005C2B71" w:rsidRDefault="005C2B71" w:rsidP="00F12DC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FRACC. VILLAS DE SAN FRANCISCO</w:t>
            </w:r>
          </w:p>
        </w:tc>
      </w:tr>
      <w:tr w:rsidR="00146185" w:rsidRPr="00527F57" w:rsidTr="005C2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146185" w:rsidRPr="00922E44" w:rsidRDefault="00146185" w:rsidP="00B3625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694" w:type="dxa"/>
          </w:tcPr>
          <w:p w:rsidR="00146185" w:rsidRPr="00922E44" w:rsidRDefault="00146185" w:rsidP="00B3625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52</cp:revision>
  <dcterms:created xsi:type="dcterms:W3CDTF">2019-01-31T15:53:00Z</dcterms:created>
  <dcterms:modified xsi:type="dcterms:W3CDTF">2020-12-02T17:41:00Z</dcterms:modified>
</cp:coreProperties>
</file>