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0DB30D7D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</w:t>
      </w:r>
      <w:r w:rsidR="0066300A">
        <w:t>ED</w:t>
      </w:r>
      <w:r w:rsidR="00C66A5E">
        <w:t>-0</w:t>
      </w:r>
      <w:r w:rsidR="007804EC">
        <w:t>59</w:t>
      </w:r>
      <w:r w:rsidR="00C66A5E">
        <w:t>-20</w:t>
      </w:r>
    </w:p>
    <w:p w14:paraId="4693B7CF" w14:textId="5C4E010A" w:rsidR="009416FC" w:rsidRDefault="009416FC">
      <w:r w:rsidRPr="009416FC">
        <w:rPr>
          <w:b/>
        </w:rPr>
        <w:t>OBRA:</w:t>
      </w:r>
      <w:r>
        <w:t xml:space="preserve"> </w:t>
      </w:r>
      <w:r w:rsidR="007804EC">
        <w:t>CONSTRUCCION PROYECTO INNOVACION Y REHABILITACION DEL MERCADO MUNICIPAL GOMEZ PALACIO EN DURANGO, DGO. (SEDECO 2).</w:t>
      </w:r>
      <w:r w:rsidR="000717AD">
        <w:t xml:space="preserve"> </w:t>
      </w:r>
    </w:p>
    <w:p w14:paraId="2BFF491C" w14:textId="00BDE82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7804EC">
        <w:t>631,690.51</w:t>
      </w:r>
      <w:r w:rsidR="001234D3">
        <w:t xml:space="preserve"> </w:t>
      </w:r>
      <w:r w:rsidRPr="009416FC">
        <w:t>SIN INCLUIR EL IVA.</w:t>
      </w:r>
    </w:p>
    <w:p w14:paraId="7BA47788" w14:textId="546C3370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7804EC">
        <w:t>CONVEXA ARCOTECHOS Y ESTRUCTURAS, S.A. DE C.V.</w:t>
      </w:r>
      <w:r w:rsidR="00596772">
        <w:t xml:space="preserve"> </w:t>
      </w:r>
    </w:p>
    <w:p w14:paraId="6F8A9DBB" w14:textId="61593E6D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7804EC">
        <w:t>18</w:t>
      </w:r>
      <w:r w:rsidR="00596772">
        <w:t>/09/2020</w:t>
      </w:r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2902FA"/>
    <w:rsid w:val="00360A5A"/>
    <w:rsid w:val="00385909"/>
    <w:rsid w:val="00406FD0"/>
    <w:rsid w:val="004405A8"/>
    <w:rsid w:val="00596772"/>
    <w:rsid w:val="0066300A"/>
    <w:rsid w:val="007804EC"/>
    <w:rsid w:val="00804442"/>
    <w:rsid w:val="00817836"/>
    <w:rsid w:val="008C6D3B"/>
    <w:rsid w:val="00903164"/>
    <w:rsid w:val="009416F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2020-09-25T17:24:00Z</dcterms:modified>
</cp:coreProperties>
</file>