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C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NUMERO DE CONTRATO: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/>
        </w:rPr>
        <w:t>ARR-SECOPE-PEFM-DC-009-20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OBRA: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 w:cs="Arial"/>
          <w:spacing w:val="-2"/>
          <w:lang w:val="es-ES_tradnl"/>
        </w:rPr>
        <w:t xml:space="preserve">ARRENDAMIENTO DE TRACTOR D6 POR UN PERIODO DE 30 DÍAS O 200 HORAS SIN COMBUSTIBLE, PARA EL MUNICIPIO DE TOPIA, DGO. </w:t>
      </w:r>
      <w:r w:rsidR="00C459FA" w:rsidRPr="008027E6">
        <w:rPr>
          <w:rFonts w:ascii="Arial Narrow" w:hAnsi="Arial Narrow" w:cs="Arial"/>
          <w:b/>
          <w:spacing w:val="-2"/>
          <w:lang w:val="es-ES_tradnl"/>
        </w:rPr>
        <w:t xml:space="preserve">  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INICIO: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/>
        </w:rPr>
        <w:t>26</w:t>
      </w:r>
      <w:r w:rsidR="00303EA5" w:rsidRPr="00303EA5">
        <w:rPr>
          <w:rFonts w:ascii="Arial Narrow" w:hAnsi="Arial Narrow"/>
        </w:rPr>
        <w:t xml:space="preserve"> DE </w:t>
      </w:r>
      <w:r w:rsidR="00C459FA">
        <w:rPr>
          <w:rFonts w:ascii="Arial Narrow" w:hAnsi="Arial Narrow"/>
        </w:rPr>
        <w:t>AGOSTO DE 2020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FECHA DE TÉRMINO:</w:t>
      </w:r>
      <w:r w:rsidRPr="00F27C85">
        <w:rPr>
          <w:rFonts w:ascii="Arial Narrow" w:hAnsi="Arial Narrow"/>
        </w:rPr>
        <w:t xml:space="preserve"> 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EMPRESA GANADORA: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 w:cs="Arial"/>
          <w:b/>
          <w:spacing w:val="-2"/>
        </w:rPr>
        <w:t>MACOAR EL YAQUI, S.A. DE C.V.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MONTO: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/>
        </w:rPr>
        <w:t>279,600.00</w:t>
      </w:r>
      <w:r w:rsidR="00303EA5" w:rsidRPr="00303EA5">
        <w:rPr>
          <w:rFonts w:ascii="Arial Narrow" w:hAnsi="Arial Narrow"/>
        </w:rPr>
        <w:t xml:space="preserve"> (</w:t>
      </w:r>
      <w:r w:rsidR="00C459FA">
        <w:rPr>
          <w:rFonts w:ascii="Arial Narrow" w:hAnsi="Arial Narrow"/>
        </w:rPr>
        <w:t>doscientos setenta y nueve mil seiscientos pesos 00</w:t>
      </w:r>
      <w:r w:rsidR="00303EA5" w:rsidRPr="00303EA5">
        <w:rPr>
          <w:rFonts w:ascii="Arial Narrow" w:hAnsi="Arial Narrow"/>
        </w:rPr>
        <w:t>/100 M. N.)</w:t>
      </w:r>
    </w:p>
    <w:p w:rsidR="00F27C85" w:rsidRPr="00F27C85" w:rsidRDefault="00F27C85" w:rsidP="00F27C85">
      <w:pPr>
        <w:spacing w:line="360" w:lineRule="auto"/>
        <w:jc w:val="both"/>
        <w:rPr>
          <w:rFonts w:ascii="Arial Narrow" w:hAnsi="Arial Narrow"/>
        </w:rPr>
      </w:pPr>
      <w:r w:rsidRPr="00F27C85">
        <w:rPr>
          <w:rFonts w:ascii="Arial Narrow" w:hAnsi="Arial Narrow"/>
          <w:b/>
        </w:rPr>
        <w:t>RECURSO:</w:t>
      </w:r>
      <w:r w:rsidRPr="00F27C85">
        <w:rPr>
          <w:rFonts w:ascii="Arial Narrow" w:hAnsi="Arial Narrow"/>
        </w:rPr>
        <w:t xml:space="preserve"> </w:t>
      </w:r>
      <w:r w:rsidR="00C459FA">
        <w:rPr>
          <w:rFonts w:ascii="Arial Narrow" w:hAnsi="Arial Narrow"/>
        </w:rPr>
        <w:t>PARTICIPACIONES A ENTIDADES FEDERATIVAS Y MUNICIPIOS 2020</w:t>
      </w:r>
      <w:bookmarkStart w:id="0" w:name="_GoBack"/>
      <w:bookmarkEnd w:id="0"/>
    </w:p>
    <w:sectPr w:rsidR="00F27C85" w:rsidRPr="00F27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1F71AF"/>
    <w:rsid w:val="002F13C2"/>
    <w:rsid w:val="00303EA5"/>
    <w:rsid w:val="003509ED"/>
    <w:rsid w:val="004A33B3"/>
    <w:rsid w:val="00C459FA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8F13E-2851-473E-BED0-658F5AA3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celiarosalesl@outlook.com</cp:lastModifiedBy>
  <cp:revision>3</cp:revision>
  <dcterms:created xsi:type="dcterms:W3CDTF">2019-06-07T18:52:00Z</dcterms:created>
  <dcterms:modified xsi:type="dcterms:W3CDTF">2020-08-24T20:24:00Z</dcterms:modified>
</cp:coreProperties>
</file>