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733FAE" w:rsidTr="00733FAE">
        <w:tc>
          <w:tcPr>
            <w:tcW w:w="8978" w:type="dxa"/>
          </w:tcPr>
          <w:p w:rsidR="00733FAE" w:rsidRDefault="00733FAE">
            <w:r>
              <w:t>N15-2017</w:t>
            </w:r>
          </w:p>
        </w:tc>
      </w:tr>
      <w:tr w:rsidR="00733FAE" w:rsidTr="00733FAE">
        <w:tc>
          <w:tcPr>
            <w:tcW w:w="8978" w:type="dxa"/>
          </w:tcPr>
          <w:p w:rsidR="00733FAE" w:rsidRDefault="00733FAE">
            <w:r>
              <w:t>ADQUISICIÓN DE CONSUMIBLES DE EQUIPO DE CÓMPUTO.</w:t>
            </w:r>
          </w:p>
        </w:tc>
      </w:tr>
      <w:tr w:rsidR="00733FAE" w:rsidTr="00733FAE">
        <w:tc>
          <w:tcPr>
            <w:tcW w:w="8978" w:type="dxa"/>
          </w:tcPr>
          <w:p w:rsidR="00733FAE" w:rsidRDefault="00733FAE">
            <w:r>
              <w:t>C. JAIRO NOE TORRES FLORES.</w:t>
            </w:r>
          </w:p>
        </w:tc>
      </w:tr>
      <w:tr w:rsidR="00733FAE" w:rsidTr="00733FAE">
        <w:tc>
          <w:tcPr>
            <w:tcW w:w="8978" w:type="dxa"/>
          </w:tcPr>
          <w:p w:rsidR="00733FAE" w:rsidRDefault="00733FAE">
            <w:r>
              <w:t>17/10/2017</w:t>
            </w:r>
          </w:p>
        </w:tc>
      </w:tr>
      <w:tr w:rsidR="00733FAE" w:rsidTr="00733FAE">
        <w:tc>
          <w:tcPr>
            <w:tcW w:w="8978" w:type="dxa"/>
          </w:tcPr>
          <w:p w:rsidR="00733FAE" w:rsidRDefault="00733FAE">
            <w:r>
              <w:t>$3,718,484.20</w:t>
            </w:r>
          </w:p>
        </w:tc>
      </w:tr>
    </w:tbl>
    <w:p w:rsidR="00C42C56" w:rsidRDefault="00C42C56"/>
    <w:sectPr w:rsidR="00C42C56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33FAE"/>
    <w:rsid w:val="00733FAE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3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2018-08-02T17:33:00Z</dcterms:created>
  <dcterms:modified xsi:type="dcterms:W3CDTF">2018-08-02T17:37:00Z</dcterms:modified>
</cp:coreProperties>
</file>