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A" w:rsidRDefault="009C585A" w:rsidP="009C58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PRINCIPALES DEL CONTRATO DE LA LICITACIÓN N2-2017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9C585A" w:rsidTr="00632361">
        <w:tc>
          <w:tcPr>
            <w:tcW w:w="8978" w:type="dxa"/>
          </w:tcPr>
          <w:p w:rsidR="009C585A" w:rsidRPr="009C585A" w:rsidRDefault="009C585A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PROVEEDOR: </w:t>
            </w:r>
            <w:r>
              <w:rPr>
                <w:rFonts w:ascii="Arial" w:hAnsi="Arial" w:cs="Arial"/>
              </w:rPr>
              <w:t>CONFECCIONES JUMACO, S.A. DE C.V.</w:t>
            </w:r>
          </w:p>
        </w:tc>
      </w:tr>
      <w:tr w:rsidR="009C585A" w:rsidTr="00632361">
        <w:tc>
          <w:tcPr>
            <w:tcW w:w="8978" w:type="dxa"/>
          </w:tcPr>
          <w:p w:rsidR="009C585A" w:rsidRPr="009C585A" w:rsidRDefault="009C585A" w:rsidP="00632361">
            <w:r>
              <w:rPr>
                <w:rFonts w:ascii="Arial" w:hAnsi="Arial" w:cs="Arial"/>
                <w:b/>
              </w:rPr>
              <w:t xml:space="preserve">MONTO SIN I.V.A. DEL CONTRATO: </w:t>
            </w:r>
            <w:r>
              <w:rPr>
                <w:rFonts w:ascii="Arial" w:hAnsi="Arial" w:cs="Arial"/>
              </w:rPr>
              <w:t>$119,060,250.00</w:t>
            </w:r>
          </w:p>
        </w:tc>
      </w:tr>
      <w:tr w:rsidR="009C585A" w:rsidTr="00632361">
        <w:tc>
          <w:tcPr>
            <w:tcW w:w="8978" w:type="dxa"/>
          </w:tcPr>
          <w:p w:rsidR="009C585A" w:rsidRPr="009C585A" w:rsidRDefault="009C585A" w:rsidP="006323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FECHA DE FIRMA DEL CONTRATO: </w:t>
            </w:r>
            <w:r>
              <w:rPr>
                <w:rFonts w:ascii="Arial" w:hAnsi="Arial" w:cs="Arial"/>
              </w:rPr>
              <w:t>07 DE ABRIL DE 2017</w:t>
            </w:r>
          </w:p>
        </w:tc>
      </w:tr>
    </w:tbl>
    <w:p w:rsidR="000065CD" w:rsidRDefault="000065CD"/>
    <w:sectPr w:rsidR="000065CD" w:rsidSect="000065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9C585A"/>
    <w:rsid w:val="000065CD"/>
    <w:rsid w:val="009C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C5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2018-07-27T16:44:00Z</dcterms:created>
  <dcterms:modified xsi:type="dcterms:W3CDTF">2018-07-27T16:45:00Z</dcterms:modified>
</cp:coreProperties>
</file>