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AD6312">
        <w:rPr>
          <w:sz w:val="24"/>
          <w:szCs w:val="24"/>
          <w:lang w:val="es-ES"/>
        </w:rPr>
        <w:t>FM-PY-042</w:t>
      </w:r>
      <w:r w:rsidR="00720280">
        <w:rPr>
          <w:sz w:val="24"/>
          <w:szCs w:val="24"/>
          <w:lang w:val="es-ES"/>
        </w:rPr>
        <w:t>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AD6312">
        <w:rPr>
          <w:sz w:val="24"/>
          <w:szCs w:val="24"/>
          <w:lang w:val="es-ES"/>
        </w:rPr>
        <w:t xml:space="preserve">ESTUDIO Y PROYECTO EJECUTIVO DEL PUENTE VEHICULAR DE 30 MTS. SOBRE EL ARROYO LAS FLORES  EN LA CARRETERA TEPEHUANES-SAN JUAN DEL NEGRO EN EL MUNICIPIO DE TEPEHUANES, DGO. </w:t>
      </w: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</w:t>
      </w:r>
      <w:r w:rsidR="00AD6312">
        <w:rPr>
          <w:sz w:val="24"/>
          <w:szCs w:val="24"/>
        </w:rPr>
        <w:t>704,163.68</w:t>
      </w:r>
      <w:r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>
        <w:rPr>
          <w:sz w:val="24"/>
          <w:szCs w:val="24"/>
        </w:rPr>
        <w:t>TOPOGRAFÍA DISEÑOS Y PROYECTOS,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 w:rsidR="00AD6312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 xml:space="preserve"> DE AGOSTO DEL 2020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14" w:rsidRDefault="00180C14" w:rsidP="00B96E50">
      <w:pPr>
        <w:spacing w:after="0" w:line="240" w:lineRule="auto"/>
      </w:pPr>
      <w:r>
        <w:separator/>
      </w:r>
    </w:p>
  </w:endnote>
  <w:endnote w:type="continuationSeparator" w:id="0">
    <w:p w:rsidR="00180C14" w:rsidRDefault="00180C14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14" w:rsidRDefault="00180C14" w:rsidP="00B96E50">
      <w:pPr>
        <w:spacing w:after="0" w:line="240" w:lineRule="auto"/>
      </w:pPr>
      <w:r>
        <w:separator/>
      </w:r>
    </w:p>
  </w:footnote>
  <w:footnote w:type="continuationSeparator" w:id="0">
    <w:p w:rsidR="00180C14" w:rsidRDefault="00180C14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80C14"/>
    <w:rsid w:val="001D0CAF"/>
    <w:rsid w:val="002456D8"/>
    <w:rsid w:val="003B4F00"/>
    <w:rsid w:val="004405A8"/>
    <w:rsid w:val="00455F58"/>
    <w:rsid w:val="004C3391"/>
    <w:rsid w:val="00720280"/>
    <w:rsid w:val="00725800"/>
    <w:rsid w:val="00903164"/>
    <w:rsid w:val="009416FC"/>
    <w:rsid w:val="009A5A78"/>
    <w:rsid w:val="009C1256"/>
    <w:rsid w:val="00AD6312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11</cp:revision>
  <dcterms:created xsi:type="dcterms:W3CDTF">2019-06-25T16:42:00Z</dcterms:created>
  <dcterms:modified xsi:type="dcterms:W3CDTF">2020-08-10T20:30:00Z</dcterms:modified>
</cp:coreProperties>
</file>