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11722E6C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9C24B6">
        <w:t>ARR-SECOPE-PEFM-DC-005-20</w:t>
      </w:r>
    </w:p>
    <w:p w14:paraId="4693B7CF" w14:textId="0CF918F8" w:rsidR="009416FC" w:rsidRDefault="009416FC">
      <w:r w:rsidRPr="009416FC">
        <w:rPr>
          <w:b/>
        </w:rPr>
        <w:t>OBRA:</w:t>
      </w:r>
      <w:r>
        <w:t xml:space="preserve"> </w:t>
      </w:r>
      <w:r w:rsidR="009C24B6">
        <w:t xml:space="preserve">ARRENDAMIENTO DE MAQUINARIA PARA RECARGUE DE BASE HIDRAULICA, </w:t>
      </w:r>
      <w:proofErr w:type="gramStart"/>
      <w:r w:rsidR="009C24B6">
        <w:t>IMPREGNACION ,</w:t>
      </w:r>
      <w:proofErr w:type="gramEnd"/>
      <w:r w:rsidR="009C24B6">
        <w:t xml:space="preserve"> POREO CON AREA Y DOBLE RIEGO DE SELLO PREMEZCLADO EN C.C</w:t>
      </w:r>
      <w:r w:rsidR="005F619C">
        <w:t>.</w:t>
      </w:r>
      <w:r w:rsidR="009C24B6">
        <w:t xml:space="preserve"> (J. GPE. AGUILERA – SANTIAGO PAPASQUIARO) – LAS PALMAS, EN EL MUNICIPIO DE SANTIAGO PAPASQUIARO, EN EL ESTADO DE DURANGO.</w:t>
      </w:r>
    </w:p>
    <w:p w14:paraId="2BFF491C" w14:textId="5DC4D737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9C24B6">
        <w:t>1,326,047.07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2994B37B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9C24B6">
        <w:t>TERRACERIAS Y PAVIMENTOS VAL</w:t>
      </w:r>
      <w:r w:rsidR="005F619C">
        <w:t>, S.A. DE C.V.</w:t>
      </w:r>
    </w:p>
    <w:p w14:paraId="6F8A9DBB" w14:textId="65B6B259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9C24B6">
        <w:t>15/06/2020</w:t>
      </w:r>
      <w:bookmarkStart w:id="0" w:name="_GoBack"/>
      <w:bookmarkEnd w:id="0"/>
    </w:p>
    <w:p w14:paraId="47D58166" w14:textId="77777777" w:rsidR="005F619C" w:rsidRDefault="005F619C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5F619C"/>
    <w:rsid w:val="00804442"/>
    <w:rsid w:val="008C6D3B"/>
    <w:rsid w:val="00903164"/>
    <w:rsid w:val="009416FC"/>
    <w:rsid w:val="009C24B6"/>
    <w:rsid w:val="009C6E91"/>
    <w:rsid w:val="00A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2019-03-06T17:37:00Z</dcterms:created>
  <dcterms:modified xsi:type="dcterms:W3CDTF">2020-06-16T16:21:00Z</dcterms:modified>
</cp:coreProperties>
</file>