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B99CA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ANEXO 1</w:t>
      </w:r>
    </w:p>
    <w:p w14:paraId="71A7B126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REPORTE DE PARTIDAS</w:t>
      </w:r>
    </w:p>
    <w:p w14:paraId="718DCF89" w14:textId="67C763CC" w:rsidR="00A547DA" w:rsidRPr="00BE0AC6" w:rsidRDefault="004E307B" w:rsidP="00A547DA">
      <w:pPr>
        <w:spacing w:after="0"/>
        <w:jc w:val="center"/>
        <w:rPr>
          <w:b/>
          <w:sz w:val="20"/>
          <w:szCs w:val="20"/>
        </w:rPr>
      </w:pPr>
      <w:r w:rsidRPr="004E307B">
        <w:rPr>
          <w:rFonts w:cstheme="minorHAnsi"/>
          <w:b/>
          <w:sz w:val="20"/>
        </w:rPr>
        <w:t>LICITACIÓN PUBLICA NACIONAL NO. LP/E/SECESP/00</w:t>
      </w:r>
      <w:r w:rsidR="003F4E41">
        <w:rPr>
          <w:rFonts w:cstheme="minorHAnsi"/>
          <w:b/>
          <w:sz w:val="20"/>
        </w:rPr>
        <w:t>2</w:t>
      </w:r>
      <w:r w:rsidRPr="004E307B">
        <w:rPr>
          <w:rFonts w:cstheme="minorHAnsi"/>
          <w:b/>
          <w:sz w:val="20"/>
        </w:rPr>
        <w:t>/20</w:t>
      </w:r>
      <w:r w:rsidR="00363553">
        <w:rPr>
          <w:rFonts w:cstheme="minorHAnsi"/>
          <w:b/>
          <w:sz w:val="20"/>
        </w:rPr>
        <w:t>20</w:t>
      </w:r>
      <w:r w:rsidRPr="004E307B">
        <w:rPr>
          <w:rFonts w:cstheme="minorHAnsi"/>
          <w:b/>
          <w:sz w:val="20"/>
        </w:rPr>
        <w:t xml:space="preserve"> “</w:t>
      </w:r>
      <w:r w:rsidR="003F4E41" w:rsidRPr="003F4E41">
        <w:rPr>
          <w:rFonts w:cstheme="minorHAnsi"/>
          <w:b/>
          <w:sz w:val="20"/>
        </w:rPr>
        <w:t>SERVICIOS DE CONDUCCIÓN DE SEÑALES ANALÓGICAS Y DIGITALES</w:t>
      </w:r>
      <w:r w:rsidRPr="004E307B">
        <w:rPr>
          <w:rFonts w:cstheme="minorHAnsi"/>
          <w:b/>
          <w:sz w:val="20"/>
        </w:rPr>
        <w:t>”</w:t>
      </w:r>
    </w:p>
    <w:p w14:paraId="6BF042B1" w14:textId="7B3B733D" w:rsidR="002258EA" w:rsidRDefault="002258EA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32C0DD94" w14:textId="2C013854" w:rsidR="002258EA" w:rsidRDefault="002258EA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tbl>
      <w:tblPr>
        <w:tblStyle w:val="Tabladecuadrcula1clara1"/>
        <w:tblW w:w="13320" w:type="dxa"/>
        <w:tblLook w:val="04A0" w:firstRow="1" w:lastRow="0" w:firstColumn="1" w:lastColumn="0" w:noHBand="0" w:noVBand="1"/>
      </w:tblPr>
      <w:tblGrid>
        <w:gridCol w:w="988"/>
        <w:gridCol w:w="2681"/>
        <w:gridCol w:w="1288"/>
        <w:gridCol w:w="1559"/>
        <w:gridCol w:w="6804"/>
      </w:tblGrid>
      <w:tr w:rsidR="003D5114" w:rsidRPr="003D5114" w14:paraId="2431875B" w14:textId="77777777" w:rsidTr="00E84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999999" w:themeColor="text1" w:themeTint="66"/>
              <w:right w:val="single" w:sz="6" w:space="0" w:color="999999" w:themeColor="text1" w:themeTint="66"/>
            </w:tcBorders>
            <w:shd w:val="clear" w:color="auto" w:fill="ACB9CA" w:themeFill="text2" w:themeFillTint="66"/>
            <w:vAlign w:val="center"/>
          </w:tcPr>
          <w:p w14:paraId="2924EA8E" w14:textId="4C4D64C1" w:rsidR="003D5114" w:rsidRPr="003D5114" w:rsidRDefault="00854FB4" w:rsidP="00E84761">
            <w:pPr>
              <w:jc w:val="center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S"/>
              </w:rPr>
              <w:t>LOTE</w:t>
            </w:r>
          </w:p>
        </w:tc>
        <w:tc>
          <w:tcPr>
            <w:tcW w:w="2681" w:type="dxa"/>
            <w:tcBorders>
              <w:left w:val="single" w:sz="6" w:space="0" w:color="999999" w:themeColor="text1" w:themeTint="66"/>
              <w:bottom w:val="single" w:sz="4" w:space="0" w:color="999999" w:themeColor="text1" w:themeTint="66"/>
              <w:right w:val="single" w:sz="6" w:space="0" w:color="999999" w:themeColor="text1" w:themeTint="66"/>
            </w:tcBorders>
            <w:shd w:val="clear" w:color="auto" w:fill="ACB9CA" w:themeFill="text2" w:themeFillTint="66"/>
            <w:vAlign w:val="center"/>
          </w:tcPr>
          <w:p w14:paraId="08472155" w14:textId="77777777" w:rsidR="003D5114" w:rsidRPr="003D5114" w:rsidRDefault="003D5114" w:rsidP="00E847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3D511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288" w:type="dxa"/>
            <w:tcBorders>
              <w:left w:val="single" w:sz="6" w:space="0" w:color="999999" w:themeColor="text1" w:themeTint="66"/>
              <w:bottom w:val="single" w:sz="4" w:space="0" w:color="999999" w:themeColor="text1" w:themeTint="66"/>
              <w:right w:val="single" w:sz="6" w:space="0" w:color="999999" w:themeColor="text1" w:themeTint="66"/>
            </w:tcBorders>
            <w:shd w:val="clear" w:color="auto" w:fill="ACB9CA" w:themeFill="text2" w:themeFillTint="66"/>
            <w:vAlign w:val="center"/>
          </w:tcPr>
          <w:p w14:paraId="2BD661E4" w14:textId="77777777" w:rsidR="003D5114" w:rsidRPr="003D5114" w:rsidRDefault="003D5114" w:rsidP="00E847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3D511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1559" w:type="dxa"/>
            <w:tcBorders>
              <w:left w:val="single" w:sz="6" w:space="0" w:color="999999" w:themeColor="text1" w:themeTint="66"/>
              <w:bottom w:val="single" w:sz="4" w:space="0" w:color="999999" w:themeColor="text1" w:themeTint="66"/>
              <w:right w:val="single" w:sz="6" w:space="0" w:color="999999" w:themeColor="text1" w:themeTint="66"/>
            </w:tcBorders>
            <w:shd w:val="clear" w:color="auto" w:fill="ACB9CA" w:themeFill="text2" w:themeFillTint="66"/>
            <w:vAlign w:val="center"/>
          </w:tcPr>
          <w:p w14:paraId="5A764184" w14:textId="77777777" w:rsidR="003D5114" w:rsidRPr="003D5114" w:rsidRDefault="003D5114" w:rsidP="00E847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3D511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UNIDAD </w:t>
            </w:r>
            <w:r w:rsidRPr="003D511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br/>
              <w:t>DE MEDIDA</w:t>
            </w:r>
          </w:p>
        </w:tc>
        <w:tc>
          <w:tcPr>
            <w:tcW w:w="6804" w:type="dxa"/>
            <w:tcBorders>
              <w:left w:val="single" w:sz="6" w:space="0" w:color="999999" w:themeColor="text1" w:themeTint="66"/>
              <w:bottom w:val="single" w:sz="4" w:space="0" w:color="999999" w:themeColor="text1" w:themeTint="66"/>
            </w:tcBorders>
            <w:shd w:val="clear" w:color="auto" w:fill="ACB9CA" w:themeFill="text2" w:themeFillTint="66"/>
            <w:vAlign w:val="center"/>
          </w:tcPr>
          <w:p w14:paraId="05BC4F0E" w14:textId="77777777" w:rsidR="003D5114" w:rsidRPr="003D5114" w:rsidRDefault="003D5114" w:rsidP="00E847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3D511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CARACTERÍSTICAS MÍNIMAS</w:t>
            </w:r>
          </w:p>
        </w:tc>
      </w:tr>
      <w:tr w:rsidR="003D5114" w:rsidRPr="003D5114" w14:paraId="10DD074B" w14:textId="77777777" w:rsidTr="00E84761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999999" w:themeColor="text1" w:themeTint="66"/>
            </w:tcBorders>
            <w:noWrap/>
            <w:vAlign w:val="center"/>
            <w:hideMark/>
          </w:tcPr>
          <w:p w14:paraId="1B227B89" w14:textId="77777777" w:rsidR="003D5114" w:rsidRPr="003D5114" w:rsidRDefault="003D5114" w:rsidP="003D5114">
            <w:pPr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es-MX"/>
              </w:rPr>
            </w:pPr>
            <w:r w:rsidRPr="003D5114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681" w:type="dxa"/>
            <w:tcBorders>
              <w:top w:val="single" w:sz="4" w:space="0" w:color="999999" w:themeColor="text1" w:themeTint="66"/>
            </w:tcBorders>
            <w:noWrap/>
            <w:vAlign w:val="center"/>
            <w:hideMark/>
          </w:tcPr>
          <w:p w14:paraId="14EA0991" w14:textId="584075B3" w:rsidR="003D5114" w:rsidRPr="003D5114" w:rsidRDefault="003D5114" w:rsidP="00E84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3D511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SERVICIO DE CONDUCCIÓN DE SEÑALES ANALÓGICAS Y DIGITALES (FIBRA ÓPTICA)</w:t>
            </w:r>
          </w:p>
        </w:tc>
        <w:tc>
          <w:tcPr>
            <w:tcW w:w="1288" w:type="dxa"/>
            <w:tcBorders>
              <w:top w:val="single" w:sz="4" w:space="0" w:color="999999" w:themeColor="text1" w:themeTint="66"/>
            </w:tcBorders>
            <w:noWrap/>
            <w:vAlign w:val="center"/>
            <w:hideMark/>
          </w:tcPr>
          <w:p w14:paraId="717DCE7F" w14:textId="77777777" w:rsidR="003D5114" w:rsidRPr="003D5114" w:rsidRDefault="003D5114" w:rsidP="00E84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3D511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59" w:type="dxa"/>
            <w:tcBorders>
              <w:top w:val="single" w:sz="4" w:space="0" w:color="999999" w:themeColor="text1" w:themeTint="66"/>
            </w:tcBorders>
            <w:vAlign w:val="center"/>
            <w:hideMark/>
          </w:tcPr>
          <w:p w14:paraId="0267E1A4" w14:textId="7337CFA1" w:rsidR="003D5114" w:rsidRPr="003D5114" w:rsidRDefault="003D5114" w:rsidP="00E84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SERVICIO</w:t>
            </w:r>
          </w:p>
        </w:tc>
        <w:tc>
          <w:tcPr>
            <w:tcW w:w="6804" w:type="dxa"/>
            <w:tcBorders>
              <w:top w:val="single" w:sz="4" w:space="0" w:color="999999" w:themeColor="text1" w:themeTint="66"/>
            </w:tcBorders>
            <w:noWrap/>
          </w:tcPr>
          <w:p w14:paraId="6D338F55" w14:textId="77777777" w:rsidR="003D5114" w:rsidRPr="003D5114" w:rsidRDefault="003D5114" w:rsidP="003D51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3D511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1. FIBRA ÓPTICA DEL MUNICIPIO DE DURANGO – AL MUNICIPIO GUADALUPE VICTORIA</w:t>
            </w:r>
          </w:p>
          <w:p w14:paraId="6E0EB061" w14:textId="77777777" w:rsidR="003D5114" w:rsidRPr="003D5114" w:rsidRDefault="003D5114" w:rsidP="003D51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3D511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2. FIBRA ÓPTICA 38 KM INICIANDO DESDE FISCALÍA GENERAL DEL ESTADO, PUNTO EN EL CUAL SE CUENTA CON CONEXIÓN AL ANILLO DE FIBRA ÓPTICA Y A SU VEZ A LA SECRETARÍA DE SEGURIDAD PÚBLICA DEL ESTADO.</w:t>
            </w:r>
          </w:p>
          <w:p w14:paraId="449166DC" w14:textId="77777777" w:rsidR="003D5114" w:rsidRPr="003D5114" w:rsidRDefault="003D5114" w:rsidP="003D51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3D511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3. LA FIBRA ÓPTICA CUBRIRÁ LAS SIGUIENTES LAS SIGUIENTES ESPECIFICACIONES:</w:t>
            </w:r>
          </w:p>
          <w:p w14:paraId="1923D5E0" w14:textId="77777777" w:rsidR="003D5114" w:rsidRPr="003D5114" w:rsidRDefault="003D5114" w:rsidP="003D51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3D511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3.1 TIPO MONOMODO.</w:t>
            </w:r>
          </w:p>
          <w:p w14:paraId="0ED09E96" w14:textId="77777777" w:rsidR="003D5114" w:rsidRPr="003D5114" w:rsidRDefault="003D5114" w:rsidP="003D51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3D511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3.2 48 HILOS.</w:t>
            </w:r>
          </w:p>
          <w:p w14:paraId="74609A69" w14:textId="697BA617" w:rsidR="003D5114" w:rsidRPr="003D5114" w:rsidRDefault="003D5114" w:rsidP="003D51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3D511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 xml:space="preserve">3.3 </w:t>
            </w:r>
            <w:r w:rsidR="008855A3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ADS</w:t>
            </w:r>
            <w:r w:rsidRPr="003D511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S.</w:t>
            </w:r>
          </w:p>
          <w:p w14:paraId="391097A5" w14:textId="74D0CE64" w:rsidR="003D5114" w:rsidRPr="003D5114" w:rsidRDefault="003D5114" w:rsidP="003D51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3D511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3.4 SPAN</w:t>
            </w:r>
            <w:r w:rsidR="008855A3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 xml:space="preserve"> DE 100 A</w:t>
            </w:r>
            <w:r w:rsidRPr="003D511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 xml:space="preserve"> 200 METROS</w:t>
            </w:r>
            <w:r w:rsidR="008855A3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3D511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.</w:t>
            </w:r>
          </w:p>
          <w:p w14:paraId="4C966530" w14:textId="77777777" w:rsidR="003D5114" w:rsidRPr="003D5114" w:rsidRDefault="003D5114" w:rsidP="003D51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3D511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3.5 DISTRIBUIDOR DE FIBRA MONOMODO 2 UR PRECARGADO CON 48 PIGTAIL LC</w:t>
            </w:r>
          </w:p>
          <w:p w14:paraId="40B4D0E2" w14:textId="77777777" w:rsidR="003D5114" w:rsidRPr="003D5114" w:rsidRDefault="003D5114" w:rsidP="003D51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3D511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3.6 JUMPER LC-LC MONOMODO DE 2MTS</w:t>
            </w:r>
          </w:p>
          <w:p w14:paraId="73BE3DE6" w14:textId="77777777" w:rsidR="003D5114" w:rsidRPr="003D5114" w:rsidRDefault="003D5114" w:rsidP="003D51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3D511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4. SU INSTALACIÓN SERÁ SOBRE LA POSTERIA DE COMISIÓN FEDERAL DE ELECTRICIDAD PARA LO CUAL LA EMPRESA INCLUIRÁ DENTRO DEL PROCESO:</w:t>
            </w:r>
          </w:p>
          <w:p w14:paraId="64598B8D" w14:textId="77777777" w:rsidR="003D5114" w:rsidRPr="003D5114" w:rsidRDefault="003D5114" w:rsidP="003D51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3D511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4.1 HEBILLAS DE ACERO INOXIDABLE</w:t>
            </w:r>
          </w:p>
          <w:p w14:paraId="5A4B88BF" w14:textId="77777777" w:rsidR="003D5114" w:rsidRPr="003D5114" w:rsidRDefault="003D5114" w:rsidP="003D51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3D511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4.2 FLEJE DE ACERO INOXIDABLE</w:t>
            </w:r>
          </w:p>
          <w:p w14:paraId="1EC9F024" w14:textId="77777777" w:rsidR="003D5114" w:rsidRPr="003D5114" w:rsidRDefault="003D5114" w:rsidP="003D51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3D511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4.3 HERRAJES PARA POSTES TIPO “D”</w:t>
            </w:r>
          </w:p>
          <w:p w14:paraId="440E4602" w14:textId="77777777" w:rsidR="003D5114" w:rsidRPr="003D5114" w:rsidRDefault="003D5114" w:rsidP="003D51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3D511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4.4 CRUCETA PARA ALMACENAJE DE FIBRA EN POSTE</w:t>
            </w:r>
          </w:p>
          <w:p w14:paraId="72A085A7" w14:textId="77777777" w:rsidR="003D5114" w:rsidRPr="003D5114" w:rsidRDefault="003D5114" w:rsidP="003D51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3D511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5. ASÍ MISMO, SE DURANTE EL PROCESO DE INSTALACIÓN SE REQUIERE:</w:t>
            </w:r>
          </w:p>
          <w:p w14:paraId="13344A16" w14:textId="77777777" w:rsidR="003D5114" w:rsidRPr="003D5114" w:rsidRDefault="003D5114" w:rsidP="003D51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3D511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5.1 MANGAS PARA EMPALME 45MM</w:t>
            </w:r>
          </w:p>
          <w:p w14:paraId="580AEF8E" w14:textId="77777777" w:rsidR="003D5114" w:rsidRPr="003D5114" w:rsidRDefault="003D5114" w:rsidP="003D51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3D511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 xml:space="preserve">5.2 CIERRE DE EMPALME </w:t>
            </w:r>
          </w:p>
          <w:p w14:paraId="3694F1F4" w14:textId="77777777" w:rsidR="003D5114" w:rsidRPr="003D5114" w:rsidRDefault="003D5114" w:rsidP="003D51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3D511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5.3 CHAROLAS PARA EMPALMES HORIZONTAL SELLADAS</w:t>
            </w:r>
          </w:p>
          <w:p w14:paraId="0B12EF8A" w14:textId="77777777" w:rsidR="003D5114" w:rsidRPr="003D5114" w:rsidRDefault="003D5114" w:rsidP="003D51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3D511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5.4 MANGAS PARA CIERRES.</w:t>
            </w:r>
          </w:p>
          <w:p w14:paraId="707C4910" w14:textId="77777777" w:rsidR="003D5114" w:rsidRPr="003D5114" w:rsidRDefault="003D5114" w:rsidP="003D51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3D511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6. PARA EL FUNCIONAMIENTO TOTAL, SE REQUIERE INCLUIR EL EQUIPO ACTIVO QUE PERMITIRÁ EL RUTEO/SWITCHEO DE LA RED, HACIA LA RED ESTATAL DE SEGURIDAD PÚBLICA A UNA VELOCIDAD 10GB:</w:t>
            </w:r>
          </w:p>
          <w:p w14:paraId="6B0BD309" w14:textId="77777777" w:rsidR="003D5114" w:rsidRPr="003D5114" w:rsidRDefault="003D5114" w:rsidP="003D51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3D511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6.1 1 SWITCHES CISCO CATALYST 24 PUERTOS (MÍNIMO) BASE IP CON MODULO PARA FIBRA 10GB.</w:t>
            </w:r>
          </w:p>
          <w:p w14:paraId="3FABF396" w14:textId="77777777" w:rsidR="003D5114" w:rsidRPr="003D5114" w:rsidRDefault="003D5114" w:rsidP="003D51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3D511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6.2 1 MODULO PARA FIBRA 10 GE CISCO CATALYST COMPATIBLE AL SWITCH A ENTREGAR.</w:t>
            </w:r>
          </w:p>
          <w:p w14:paraId="37DF6972" w14:textId="42AC89F3" w:rsidR="003D5114" w:rsidRPr="003D5114" w:rsidRDefault="003D5114" w:rsidP="003D51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3D511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6.3 2 MINI GBIC CISCO BASE 10 GB DISTANCIA DE OPERACIÓN 40 KM (MÍNIMO).</w:t>
            </w:r>
          </w:p>
        </w:tc>
      </w:tr>
    </w:tbl>
    <w:p w14:paraId="45DAC5E2" w14:textId="74E640FF" w:rsidR="002258EA" w:rsidRDefault="002258EA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E94C408" w14:textId="3F255723" w:rsidR="002258EA" w:rsidRDefault="002258E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168CB91A" w14:textId="77777777" w:rsidR="003D5114" w:rsidRPr="00BE0AC6" w:rsidRDefault="003D5114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6D3F4745" w14:textId="74FE268C" w:rsidR="00E74D37" w:rsidRPr="00BE0AC6" w:rsidRDefault="00814FA5" w:rsidP="00E74D37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>A</w:t>
      </w:r>
      <w:r w:rsidR="00E74D37" w:rsidRPr="00BE0AC6">
        <w:rPr>
          <w:rFonts w:eastAsia="Times New Roman" w:cstheme="minorHAnsi"/>
          <w:b/>
          <w:lang w:eastAsia="es-ES"/>
        </w:rPr>
        <w:t>NEXO 1A</w:t>
      </w:r>
    </w:p>
    <w:p w14:paraId="2F9E0965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HOJA DE PROPUESTA TÉCNICA</w:t>
      </w:r>
    </w:p>
    <w:p w14:paraId="5543AB2E" w14:textId="7FD165AD" w:rsidR="00A547DA" w:rsidRPr="00BE0AC6" w:rsidRDefault="004E307B" w:rsidP="00A547DA">
      <w:pPr>
        <w:spacing w:after="0"/>
        <w:jc w:val="center"/>
        <w:rPr>
          <w:szCs w:val="20"/>
        </w:rPr>
      </w:pPr>
      <w:r w:rsidRPr="004E307B">
        <w:rPr>
          <w:rFonts w:cstheme="minorHAnsi"/>
          <w:b/>
        </w:rPr>
        <w:t>LICITACIÓN PUBLICA NACIONAL NO. LP/E/SECESP/00</w:t>
      </w:r>
      <w:r w:rsidR="003D5114">
        <w:rPr>
          <w:rFonts w:cstheme="minorHAnsi"/>
          <w:b/>
        </w:rPr>
        <w:t>2</w:t>
      </w:r>
      <w:r w:rsidRPr="004E307B">
        <w:rPr>
          <w:rFonts w:cstheme="minorHAnsi"/>
          <w:b/>
        </w:rPr>
        <w:t>/20</w:t>
      </w:r>
      <w:r w:rsidR="00363553">
        <w:rPr>
          <w:rFonts w:cstheme="minorHAnsi"/>
          <w:b/>
        </w:rPr>
        <w:t>20</w:t>
      </w:r>
      <w:r w:rsidRPr="004E307B">
        <w:rPr>
          <w:rFonts w:cstheme="minorHAnsi"/>
          <w:b/>
        </w:rPr>
        <w:t xml:space="preserve"> “</w:t>
      </w:r>
      <w:r w:rsidR="003D5114" w:rsidRPr="003D5114">
        <w:rPr>
          <w:rFonts w:cstheme="minorHAnsi"/>
          <w:b/>
        </w:rPr>
        <w:t>SERVICIOS DE CONDUCCIÓN DE SEÑALES ANALÓGICAS Y DIGITALES</w:t>
      </w:r>
      <w:r w:rsidRPr="004E307B">
        <w:rPr>
          <w:rFonts w:cstheme="minorHAnsi"/>
          <w:b/>
        </w:rPr>
        <w:t>”</w:t>
      </w:r>
    </w:p>
    <w:p w14:paraId="69D6172B" w14:textId="77777777" w:rsidR="00A547DA" w:rsidRPr="00BE0AC6" w:rsidRDefault="00A547DA" w:rsidP="00E74D37">
      <w:pPr>
        <w:jc w:val="center"/>
        <w:rPr>
          <w:rFonts w:cstheme="minorHAnsi"/>
        </w:rPr>
      </w:pPr>
    </w:p>
    <w:p w14:paraId="5F76F238" w14:textId="638B15F4" w:rsidR="00E74D37" w:rsidRPr="00BE0AC6" w:rsidRDefault="00E74D37" w:rsidP="00E74D37">
      <w:pPr>
        <w:jc w:val="center"/>
        <w:rPr>
          <w:rFonts w:cstheme="minorHAnsi"/>
        </w:rPr>
      </w:pPr>
      <w:r w:rsidRPr="00BE0AC6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2058"/>
        <w:gridCol w:w="2297"/>
        <w:gridCol w:w="2822"/>
        <w:gridCol w:w="2712"/>
        <w:gridCol w:w="2358"/>
      </w:tblGrid>
      <w:tr w:rsidR="00E74D37" w:rsidRPr="00BE0AC6" w14:paraId="7EE40DF0" w14:textId="77777777" w:rsidTr="00983816">
        <w:trPr>
          <w:trHeight w:val="760"/>
        </w:trPr>
        <w:tc>
          <w:tcPr>
            <w:tcW w:w="430" w:type="pct"/>
            <w:vAlign w:val="center"/>
          </w:tcPr>
          <w:p w14:paraId="71373584" w14:textId="2CDDEDFE" w:rsidR="00E74D37" w:rsidRPr="00BE0AC6" w:rsidRDefault="00250436" w:rsidP="00E74D37">
            <w:pPr>
              <w:keepNext/>
              <w:keepLines/>
              <w:spacing w:before="240" w:after="0"/>
              <w:outlineLvl w:val="0"/>
              <w:rPr>
                <w:rFonts w:eastAsiaTheme="majorEastAsia" w:cstheme="minorHAnsi"/>
                <w:sz w:val="20"/>
                <w:szCs w:val="20"/>
              </w:rPr>
            </w:pPr>
            <w:r>
              <w:rPr>
                <w:rFonts w:eastAsiaTheme="majorEastAsia" w:cstheme="minorHAnsi"/>
                <w:sz w:val="20"/>
                <w:szCs w:val="20"/>
              </w:rPr>
              <w:t>LOTE</w:t>
            </w:r>
            <w:bookmarkStart w:id="0" w:name="_GoBack"/>
            <w:bookmarkEnd w:id="0"/>
          </w:p>
        </w:tc>
        <w:tc>
          <w:tcPr>
            <w:tcW w:w="768" w:type="pct"/>
            <w:vAlign w:val="center"/>
          </w:tcPr>
          <w:p w14:paraId="6E0D0DB9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857" w:type="pct"/>
            <w:vAlign w:val="center"/>
          </w:tcPr>
          <w:p w14:paraId="05D46D5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 SOLICITADAS</w:t>
            </w:r>
          </w:p>
        </w:tc>
        <w:tc>
          <w:tcPr>
            <w:tcW w:w="1053" w:type="pct"/>
            <w:vAlign w:val="center"/>
          </w:tcPr>
          <w:p w14:paraId="417280B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</w:t>
            </w:r>
          </w:p>
          <w:p w14:paraId="60BFA59F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PROPUESTAS</w:t>
            </w:r>
          </w:p>
        </w:tc>
        <w:tc>
          <w:tcPr>
            <w:tcW w:w="1012" w:type="pct"/>
            <w:vAlign w:val="center"/>
          </w:tcPr>
          <w:p w14:paraId="33419BC1" w14:textId="77777777" w:rsidR="00E74D37" w:rsidRPr="00BE0AC6" w:rsidRDefault="00E74D37" w:rsidP="00E74D37">
            <w:pPr>
              <w:keepNext/>
              <w:keepLines/>
              <w:spacing w:before="40" w:after="0"/>
              <w:outlineLvl w:val="2"/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  <w:t>FABRICANTE, MARCA Y MODELO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77011087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PERIODO DE GARANTÍA</w:t>
            </w:r>
          </w:p>
        </w:tc>
      </w:tr>
      <w:tr w:rsidR="00E74D37" w:rsidRPr="00BE0AC6" w14:paraId="6F506B95" w14:textId="77777777" w:rsidTr="00983816">
        <w:trPr>
          <w:trHeight w:val="526"/>
        </w:trPr>
        <w:tc>
          <w:tcPr>
            <w:tcW w:w="430" w:type="pct"/>
          </w:tcPr>
          <w:p w14:paraId="0DF7BCFB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768" w:type="pct"/>
          </w:tcPr>
          <w:p w14:paraId="7419A858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14:paraId="175C3CE5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pct"/>
          </w:tcPr>
          <w:p w14:paraId="4898D9A9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  <w:p w14:paraId="2AE2F247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pct"/>
          </w:tcPr>
          <w:p w14:paraId="5F754503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pct"/>
            <w:shd w:val="clear" w:color="auto" w:fill="auto"/>
          </w:tcPr>
          <w:p w14:paraId="30E57F46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</w:tr>
    </w:tbl>
    <w:p w14:paraId="7B3C1415" w14:textId="77777777" w:rsidR="00E74D37" w:rsidRPr="00BE0AC6" w:rsidRDefault="00E74D37" w:rsidP="00E74D37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9"/>
        <w:gridCol w:w="2189"/>
        <w:gridCol w:w="1696"/>
        <w:gridCol w:w="5255"/>
      </w:tblGrid>
      <w:tr w:rsidR="00E74D37" w:rsidRPr="00BE0AC6" w14:paraId="20327852" w14:textId="77777777" w:rsidTr="00983816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B6BA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5EBCDF05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14:paraId="0EC4B35D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Fabricante   (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14:paraId="2B21A385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AE9A7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E74D37" w:rsidRPr="00BE0AC6" w14:paraId="403B06D3" w14:textId="77777777" w:rsidTr="00983816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14:paraId="4B3EB4A9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14:paraId="3FA58D3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14:paraId="4D264374" w14:textId="77777777" w:rsidR="00E74D37" w:rsidRPr="00BE0AC6" w:rsidRDefault="00E74D37" w:rsidP="00E74D3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14:paraId="4FF68AE3" w14:textId="77777777" w:rsidR="00E74D37" w:rsidRPr="00BE0AC6" w:rsidRDefault="00E74D37" w:rsidP="00E74D37">
            <w:pPr>
              <w:rPr>
                <w:rFonts w:cstheme="minorHAnsi"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E74D37" w:rsidRPr="00BE0AC6" w14:paraId="45F94213" w14:textId="77777777" w:rsidTr="00983816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96C2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14:paraId="0D815C9B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Distribuidor      (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14:paraId="36CA6EC4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17C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668BD4E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14:paraId="7B330A1C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017DDE3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F1ADEE1" w14:textId="3EF8ADF4" w:rsidR="00E74D37" w:rsidRDefault="00E74D37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65364BA5" w14:textId="32ED7D91" w:rsidR="00444340" w:rsidRDefault="00444340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5BF70502" w14:textId="77777777" w:rsidR="00363553" w:rsidRPr="00BE0AC6" w:rsidRDefault="00363553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4E53362" w14:textId="77777777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lastRenderedPageBreak/>
        <w:t>ANEXO 2 (DOS)</w:t>
      </w:r>
    </w:p>
    <w:p w14:paraId="57F101AE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HOJA DE PROPUESTA ECONÓMICA</w:t>
      </w:r>
    </w:p>
    <w:p w14:paraId="0D91FC81" w14:textId="7A935BC6" w:rsidR="004E307B" w:rsidRPr="009D7FB7" w:rsidRDefault="004E307B" w:rsidP="004E307B">
      <w:pPr>
        <w:spacing w:after="0"/>
        <w:jc w:val="center"/>
        <w:rPr>
          <w:rFonts w:cstheme="minorHAnsi"/>
          <w:b/>
        </w:rPr>
      </w:pPr>
      <w:r w:rsidRPr="009D7FB7">
        <w:rPr>
          <w:rFonts w:cstheme="minorHAnsi"/>
          <w:b/>
        </w:rPr>
        <w:t>LICITACIÓN PUBLICA NACIONAL N</w:t>
      </w:r>
      <w:r>
        <w:rPr>
          <w:rFonts w:cstheme="minorHAnsi"/>
          <w:b/>
        </w:rPr>
        <w:t>O.</w:t>
      </w:r>
      <w:r w:rsidRPr="009D7FB7">
        <w:rPr>
          <w:rFonts w:cstheme="minorHAnsi"/>
          <w:b/>
        </w:rPr>
        <w:t xml:space="preserve"> LP/E/SECESP/00</w:t>
      </w:r>
      <w:r>
        <w:rPr>
          <w:rFonts w:cstheme="minorHAnsi"/>
          <w:b/>
        </w:rPr>
        <w:t>2</w:t>
      </w:r>
      <w:r w:rsidRPr="009D7FB7">
        <w:rPr>
          <w:rFonts w:cstheme="minorHAnsi"/>
          <w:b/>
        </w:rPr>
        <w:t>/20</w:t>
      </w:r>
      <w:r w:rsidR="003D5114">
        <w:rPr>
          <w:rFonts w:cstheme="minorHAnsi"/>
          <w:b/>
        </w:rPr>
        <w:t>20</w:t>
      </w:r>
      <w:r w:rsidRPr="009D7FB7">
        <w:rPr>
          <w:rFonts w:cstheme="minorHAnsi"/>
          <w:b/>
        </w:rPr>
        <w:t xml:space="preserve"> “</w:t>
      </w:r>
      <w:r w:rsidR="003D5114" w:rsidRPr="003D5114">
        <w:rPr>
          <w:rFonts w:cstheme="minorHAnsi"/>
          <w:b/>
        </w:rPr>
        <w:t>SERVICIOS DE CONDUCCIÓN DE SEÑALES ANALÓGICAS Y DIGITALES</w:t>
      </w:r>
      <w:r w:rsidRPr="009D7FB7">
        <w:rPr>
          <w:rFonts w:cstheme="minorHAnsi"/>
          <w:b/>
        </w:rPr>
        <w:t>”</w:t>
      </w:r>
    </w:p>
    <w:p w14:paraId="537B0E38" w14:textId="0363E41F" w:rsidR="00A547DA" w:rsidRPr="00BE0AC6" w:rsidRDefault="00A547DA" w:rsidP="00A547DA">
      <w:pPr>
        <w:spacing w:after="0"/>
        <w:jc w:val="center"/>
        <w:rPr>
          <w:szCs w:val="20"/>
        </w:rPr>
      </w:pP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3540"/>
        <w:gridCol w:w="1357"/>
        <w:gridCol w:w="525"/>
        <w:gridCol w:w="994"/>
        <w:gridCol w:w="1479"/>
        <w:gridCol w:w="79"/>
        <w:gridCol w:w="1415"/>
        <w:gridCol w:w="1703"/>
        <w:gridCol w:w="1278"/>
      </w:tblGrid>
      <w:tr w:rsidR="00E74D37" w:rsidRPr="00BE0AC6" w14:paraId="66D5FD27" w14:textId="77777777" w:rsidTr="00983816">
        <w:trPr>
          <w:trHeight w:val="1382"/>
        </w:trPr>
        <w:tc>
          <w:tcPr>
            <w:tcW w:w="307" w:type="pct"/>
            <w:vAlign w:val="center"/>
          </w:tcPr>
          <w:p w14:paraId="785D66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LOTE -PARTIDA</w:t>
            </w:r>
          </w:p>
        </w:tc>
        <w:tc>
          <w:tcPr>
            <w:tcW w:w="2057" w:type="pct"/>
            <w:gridSpan w:val="3"/>
            <w:vAlign w:val="center"/>
          </w:tcPr>
          <w:p w14:paraId="32241DD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DESCRIPCIÓN </w:t>
            </w:r>
          </w:p>
          <w:p w14:paraId="2E9A7656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(INCLUIR MARCA, MODELO, Y TODAS Y CADA UNA DE SUS CARACTERÍSTICAS)</w:t>
            </w:r>
          </w:p>
        </w:tc>
        <w:tc>
          <w:tcPr>
            <w:tcW w:w="377" w:type="pct"/>
            <w:vAlign w:val="center"/>
          </w:tcPr>
          <w:p w14:paraId="76BA8CE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14:paraId="6DBCFEB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685A41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14:paraId="4FF554A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11BCA6D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14:paraId="0D5A483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B9187A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790ED0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14:paraId="48725FE7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E74D37" w:rsidRPr="00BE0AC6" w14:paraId="5D42C1D5" w14:textId="77777777" w:rsidTr="00983816">
        <w:trPr>
          <w:trHeight w:val="204"/>
        </w:trPr>
        <w:tc>
          <w:tcPr>
            <w:tcW w:w="307" w:type="pct"/>
          </w:tcPr>
          <w:p w14:paraId="3A5DB20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14:paraId="3782E5B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3B2B7E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14:paraId="6A4500E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14:paraId="743FEF9C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D82A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14:paraId="26D53AF0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2256CB64" w14:textId="77777777" w:rsidTr="00983816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6512EE8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14:paraId="2254BAC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278F58E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14:paraId="4152C7F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FCD7E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F8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14:paraId="62DBB90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11DF07F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14:paraId="76C5807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E74D37" w:rsidRPr="00BE0AC6" w14:paraId="10AC05BF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14:paraId="344240F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14:paraId="6CC3053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BDA2FD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3265201E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14:paraId="6C8DED6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2D7CD2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1C6AECD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14:paraId="4D0D508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36FF2B81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6E14E" w14:textId="77777777" w:rsidR="00E74D37" w:rsidRPr="00BE0AC6" w:rsidRDefault="00E74D3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635E62BF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E74D37" w:rsidRPr="00BE0AC6" w14:paraId="60B07BFC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34BFD6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E74D37" w:rsidRPr="00BE0AC6" w14:paraId="7F22CA79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D80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74BE7146" w14:textId="77777777"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14:paraId="490C8B3B" w14:textId="7D2A427A" w:rsidR="00E74D37" w:rsidRPr="00BE0AC6" w:rsidRDefault="00E74D37" w:rsidP="00E74D37">
      <w:pPr>
        <w:jc w:val="both"/>
        <w:sectPr w:rsidR="00E74D37" w:rsidRPr="00BE0AC6" w:rsidSect="00BE0AC6">
          <w:headerReference w:type="default" r:id="rId8"/>
          <w:footerReference w:type="default" r:id="rId9"/>
          <w:pgSz w:w="15842" w:h="12242" w:orient="landscape" w:code="1"/>
          <w:pgMar w:top="919" w:right="1418" w:bottom="1151" w:left="1009" w:header="720" w:footer="720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14:paraId="7E1B2F10" w14:textId="77777777" w:rsidR="00E74D37" w:rsidRPr="00BE0AC6" w:rsidRDefault="00E74D37" w:rsidP="00FE683C">
      <w:pPr>
        <w:rPr>
          <w:rFonts w:cstheme="minorHAnsi"/>
          <w:b/>
          <w:sz w:val="20"/>
        </w:rPr>
      </w:pPr>
    </w:p>
    <w:p w14:paraId="73E96C46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  <w:r w:rsidRPr="00BE0AC6">
        <w:rPr>
          <w:rFonts w:cstheme="minorHAnsi"/>
          <w:b/>
          <w:sz w:val="20"/>
        </w:rPr>
        <w:t>ANEXO 3 (TRES)</w:t>
      </w:r>
    </w:p>
    <w:p w14:paraId="4BA9857A" w14:textId="7A232A1B" w:rsidR="004E307B" w:rsidRPr="009D7FB7" w:rsidRDefault="004E307B" w:rsidP="004E307B">
      <w:pPr>
        <w:spacing w:after="0"/>
        <w:jc w:val="center"/>
        <w:rPr>
          <w:rFonts w:cstheme="minorHAnsi"/>
          <w:b/>
        </w:rPr>
      </w:pPr>
      <w:r w:rsidRPr="009D7FB7">
        <w:rPr>
          <w:rFonts w:cstheme="minorHAnsi"/>
          <w:b/>
        </w:rPr>
        <w:t>LICITACIÓN PUBLICA NACIONAL N</w:t>
      </w:r>
      <w:r>
        <w:rPr>
          <w:rFonts w:cstheme="minorHAnsi"/>
          <w:b/>
        </w:rPr>
        <w:t>O</w:t>
      </w:r>
      <w:bookmarkStart w:id="4" w:name="_Hlk10794480"/>
      <w:r>
        <w:rPr>
          <w:rFonts w:cstheme="minorHAnsi"/>
          <w:b/>
        </w:rPr>
        <w:t>.</w:t>
      </w:r>
      <w:r w:rsidRPr="009D7FB7">
        <w:rPr>
          <w:rFonts w:cstheme="minorHAnsi"/>
          <w:b/>
        </w:rPr>
        <w:t xml:space="preserve"> LP/E/SECESP/00</w:t>
      </w:r>
      <w:r>
        <w:rPr>
          <w:rFonts w:cstheme="minorHAnsi"/>
          <w:b/>
        </w:rPr>
        <w:t>2</w:t>
      </w:r>
      <w:r w:rsidRPr="009D7FB7">
        <w:rPr>
          <w:rFonts w:cstheme="minorHAnsi"/>
          <w:b/>
        </w:rPr>
        <w:t>/20</w:t>
      </w:r>
      <w:r w:rsidR="003D5114">
        <w:rPr>
          <w:rFonts w:cstheme="minorHAnsi"/>
          <w:b/>
        </w:rPr>
        <w:t>20</w:t>
      </w:r>
      <w:r w:rsidRPr="009D7FB7">
        <w:rPr>
          <w:rFonts w:cstheme="minorHAnsi"/>
          <w:b/>
        </w:rPr>
        <w:t xml:space="preserve"> </w:t>
      </w:r>
      <w:bookmarkEnd w:id="4"/>
      <w:r w:rsidRPr="009D7FB7">
        <w:rPr>
          <w:rFonts w:cstheme="minorHAnsi"/>
          <w:b/>
        </w:rPr>
        <w:t>“</w:t>
      </w:r>
      <w:r w:rsidR="003D5114" w:rsidRPr="003D5114">
        <w:rPr>
          <w:rFonts w:cstheme="minorHAnsi"/>
          <w:b/>
        </w:rPr>
        <w:t>SERVICIOS DE CONDUCCIÓN DE SEÑALES ANALÓGICAS Y DIGITALES</w:t>
      </w:r>
      <w:r w:rsidRPr="009D7FB7">
        <w:rPr>
          <w:rFonts w:cstheme="minorHAnsi"/>
          <w:b/>
        </w:rPr>
        <w:t>”</w:t>
      </w:r>
    </w:p>
    <w:p w14:paraId="5B73BFA1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</w:p>
    <w:p w14:paraId="028B732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LIC. OMAR CARRAZCO CHÁVEZ </w:t>
      </w:r>
    </w:p>
    <w:p w14:paraId="3ACCAB8E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SECRETARIO EJECUTIVO DEL SECESP   </w:t>
      </w:r>
    </w:p>
    <w:p w14:paraId="58DE360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>P R E S E N T E.</w:t>
      </w:r>
    </w:p>
    <w:p w14:paraId="5FCAF03F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076F94F4" w14:textId="5ABDF618" w:rsidR="00E74D37" w:rsidRPr="00BE0AC6" w:rsidRDefault="00E74D37" w:rsidP="00E74D37">
      <w:pPr>
        <w:spacing w:line="360" w:lineRule="auto"/>
        <w:ind w:firstLine="708"/>
        <w:jc w:val="both"/>
        <w:rPr>
          <w:rFonts w:cstheme="minorHAnsi"/>
          <w:sz w:val="20"/>
        </w:rPr>
      </w:pPr>
      <w:r w:rsidRPr="00BE0AC6">
        <w:rPr>
          <w:rFonts w:cstheme="minorHAnsi"/>
          <w:sz w:val="20"/>
        </w:rPr>
        <w:t>CON RELACIÓN A LA</w:t>
      </w:r>
      <w:r w:rsidR="00A547DA" w:rsidRPr="00BE0AC6">
        <w:t xml:space="preserve"> </w:t>
      </w:r>
      <w:r w:rsidR="00A547DA" w:rsidRPr="00BE0AC6">
        <w:rPr>
          <w:rFonts w:cstheme="minorHAnsi"/>
          <w:sz w:val="20"/>
        </w:rPr>
        <w:t>LICITACIÓN PUBLICA NACIONAL NO</w:t>
      </w:r>
      <w:r w:rsidR="001A332D" w:rsidRPr="001A332D">
        <w:rPr>
          <w:rFonts w:cstheme="minorHAnsi"/>
          <w:sz w:val="20"/>
        </w:rPr>
        <w:t>. LP/E/SECESP/00</w:t>
      </w:r>
      <w:r w:rsidR="003D5114">
        <w:rPr>
          <w:rFonts w:cstheme="minorHAnsi"/>
          <w:sz w:val="20"/>
        </w:rPr>
        <w:t>2</w:t>
      </w:r>
      <w:r w:rsidR="001A332D" w:rsidRPr="001A332D">
        <w:rPr>
          <w:rFonts w:cstheme="minorHAnsi"/>
          <w:sz w:val="20"/>
        </w:rPr>
        <w:t>/20</w:t>
      </w:r>
      <w:r w:rsidR="00363553">
        <w:rPr>
          <w:rFonts w:cstheme="minorHAnsi"/>
          <w:sz w:val="20"/>
        </w:rPr>
        <w:t>20</w:t>
      </w:r>
      <w:r w:rsidR="00A547DA" w:rsidRPr="00BE0AC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RELATIVA A LA ADQUISICIÓN DE </w:t>
      </w:r>
      <w:r w:rsidR="001A332D" w:rsidRPr="001A332D">
        <w:rPr>
          <w:rFonts w:cstheme="minorHAnsi"/>
          <w:sz w:val="20"/>
        </w:rPr>
        <w:t>“</w:t>
      </w:r>
      <w:r w:rsidR="003D5114" w:rsidRPr="003D5114">
        <w:rPr>
          <w:rFonts w:cstheme="minorHAnsi"/>
          <w:sz w:val="20"/>
        </w:rPr>
        <w:t>SERVICIOS DE CONDUCCIÓN DE SEÑALES ANALÓGICAS Y DIGITALES</w:t>
      </w:r>
      <w:r w:rsidR="001A332D">
        <w:rPr>
          <w:rFonts w:cstheme="minorHAnsi"/>
          <w:sz w:val="20"/>
        </w:rPr>
        <w:t>”</w:t>
      </w:r>
      <w:r w:rsidR="00A547DA" w:rsidRPr="00BE0AC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 Y EN CUMPLIMIENTO A LAS BASES ESTABLECIDAS PARA PARTICIPAR EN ESTE CONCURSO, MANIFIESTO A USTED BAJO </w:t>
      </w:r>
      <w:r w:rsidRPr="00BE0AC6">
        <w:rPr>
          <w:rFonts w:cstheme="minorHAnsi"/>
          <w:b/>
          <w:sz w:val="20"/>
        </w:rPr>
        <w:t>PROTESTA DE DECIR VERDAD</w:t>
      </w:r>
      <w:r w:rsidRPr="00BE0AC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BE0AC6">
        <w:rPr>
          <w:rFonts w:cstheme="minorHAnsi"/>
          <w:b/>
          <w:sz w:val="20"/>
        </w:rPr>
        <w:t>EL ARTÍCULO 37 DE LA LEY DE ADQUISICIONES, ARRENDAMIENTOS Y SERVICIOS DEL ESTADO DE DURANGO</w:t>
      </w:r>
      <w:r w:rsidRPr="00BE0AC6">
        <w:rPr>
          <w:rFonts w:cstheme="minorHAnsi"/>
          <w:sz w:val="20"/>
        </w:rPr>
        <w:t xml:space="preserve">, COMO IMPEDIMENTOS PARA CELEBRAR PEDIDOS O CONTRATOS. </w:t>
      </w:r>
    </w:p>
    <w:p w14:paraId="5EB215FA" w14:textId="77777777" w:rsidR="00E74D37" w:rsidRPr="00BE0AC6" w:rsidRDefault="00E74D37" w:rsidP="00E74D37">
      <w:pPr>
        <w:jc w:val="center"/>
        <w:rPr>
          <w:rFonts w:cstheme="minorHAnsi"/>
          <w:b/>
        </w:rPr>
      </w:pPr>
    </w:p>
    <w:p w14:paraId="710200A4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 xml:space="preserve">A T E N T A M E N T E </w:t>
      </w:r>
    </w:p>
    <w:p w14:paraId="74DF9833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REPRESENTANTE LEGAL</w:t>
      </w:r>
    </w:p>
    <w:p w14:paraId="40DEC9D9" w14:textId="77777777" w:rsidR="00E74D37" w:rsidRPr="00BE0AC6" w:rsidRDefault="00E74D37" w:rsidP="00E74D37">
      <w:pPr>
        <w:rPr>
          <w:rFonts w:cstheme="minorHAnsi"/>
        </w:rPr>
      </w:pPr>
    </w:p>
    <w:p w14:paraId="3DF26445" w14:textId="77777777" w:rsidR="00E74D37" w:rsidRPr="00BE0AC6" w:rsidRDefault="00E74D37" w:rsidP="00E74D37">
      <w:pPr>
        <w:rPr>
          <w:rFonts w:cstheme="minorHAnsi"/>
        </w:rPr>
      </w:pPr>
      <w:r w:rsidRPr="00BE0AC6">
        <w:rPr>
          <w:rFonts w:cstheme="minorHAnsi"/>
        </w:rPr>
        <w:t xml:space="preserve">ESTE FORMATO DEBERÁ SER PRESENTADO EN PAPEL MEMBRETADO DE LA LICITANTE. </w:t>
      </w:r>
    </w:p>
    <w:p w14:paraId="7611D5E6" w14:textId="2E4DA227" w:rsidR="00E74D37" w:rsidRPr="00BE0AC6" w:rsidRDefault="00E74D37" w:rsidP="00983816">
      <w:pPr>
        <w:rPr>
          <w:rFonts w:cstheme="minorHAnsi"/>
          <w:b/>
          <w:lang w:val="es-ES"/>
        </w:rPr>
      </w:pPr>
    </w:p>
    <w:p w14:paraId="73526E1C" w14:textId="3C572501" w:rsidR="00B602B9" w:rsidRPr="00BE0AC6" w:rsidRDefault="00B602B9" w:rsidP="00983816">
      <w:pPr>
        <w:rPr>
          <w:rFonts w:cstheme="minorHAnsi"/>
          <w:b/>
          <w:lang w:val="es-ES"/>
        </w:rPr>
      </w:pPr>
    </w:p>
    <w:p w14:paraId="76336283" w14:textId="2C5742E9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AEC049" w14:textId="0D13699E" w:rsidR="00B602B9" w:rsidRPr="00BE0AC6" w:rsidRDefault="00B602B9" w:rsidP="00983816">
      <w:pPr>
        <w:rPr>
          <w:rFonts w:cstheme="minorHAnsi"/>
          <w:b/>
          <w:lang w:val="es-ES"/>
        </w:rPr>
      </w:pPr>
    </w:p>
    <w:p w14:paraId="3CC7959C" w14:textId="4FC358E3" w:rsidR="00B602B9" w:rsidRPr="00BE0AC6" w:rsidRDefault="00B602B9" w:rsidP="00983816">
      <w:pPr>
        <w:rPr>
          <w:rFonts w:cstheme="minorHAnsi"/>
          <w:b/>
          <w:lang w:val="es-ES"/>
        </w:rPr>
      </w:pPr>
    </w:p>
    <w:p w14:paraId="1435E6CB" w14:textId="4F0C6A7C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5DE965" w14:textId="6FCF9311" w:rsidR="00F60F3F" w:rsidRPr="00BE0AC6" w:rsidRDefault="00F60F3F" w:rsidP="00983816">
      <w:pPr>
        <w:rPr>
          <w:rFonts w:cstheme="minorHAnsi"/>
          <w:b/>
          <w:lang w:val="es-ES"/>
        </w:rPr>
      </w:pPr>
    </w:p>
    <w:p w14:paraId="0949E90B" w14:textId="77777777" w:rsidR="00F60F3F" w:rsidRPr="00BE0AC6" w:rsidRDefault="00F60F3F" w:rsidP="00983816">
      <w:pPr>
        <w:rPr>
          <w:rFonts w:cstheme="minorHAnsi"/>
          <w:b/>
          <w:lang w:val="es-ES"/>
        </w:rPr>
      </w:pPr>
    </w:p>
    <w:p w14:paraId="4A8FFA8E" w14:textId="77777777" w:rsidR="00E74D37" w:rsidRPr="00BE0AC6" w:rsidRDefault="00E74D3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108BF6BA" w14:textId="1FB5A83A" w:rsidR="00E74D37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14:paraId="170389FF" w14:textId="77777777" w:rsidR="004E307B" w:rsidRPr="00BE0AC6" w:rsidRDefault="004E307B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41BD927D" w14:textId="3966DBE3" w:rsidR="00F60F3F" w:rsidRDefault="004E307B" w:rsidP="004E307B">
      <w:pPr>
        <w:spacing w:after="0"/>
        <w:jc w:val="center"/>
        <w:rPr>
          <w:rFonts w:cstheme="minorHAnsi"/>
          <w:b/>
        </w:rPr>
      </w:pPr>
      <w:r w:rsidRPr="009D7FB7">
        <w:rPr>
          <w:rFonts w:cstheme="minorHAnsi"/>
          <w:b/>
        </w:rPr>
        <w:t>LICITACIÓN PUBLICA NACIONAL N</w:t>
      </w:r>
      <w:r>
        <w:rPr>
          <w:rFonts w:cstheme="minorHAnsi"/>
          <w:b/>
        </w:rPr>
        <w:t>O.</w:t>
      </w:r>
      <w:r w:rsidRPr="009D7FB7">
        <w:rPr>
          <w:rFonts w:cstheme="minorHAnsi"/>
          <w:b/>
        </w:rPr>
        <w:t xml:space="preserve"> LP/E/SECESP/00</w:t>
      </w:r>
      <w:r w:rsidR="003D5114">
        <w:rPr>
          <w:rFonts w:cstheme="minorHAnsi"/>
          <w:b/>
        </w:rPr>
        <w:t>2</w:t>
      </w:r>
      <w:r w:rsidRPr="009D7FB7">
        <w:rPr>
          <w:rFonts w:cstheme="minorHAnsi"/>
          <w:b/>
        </w:rPr>
        <w:t>/20</w:t>
      </w:r>
      <w:r w:rsidR="00363553">
        <w:rPr>
          <w:rFonts w:cstheme="minorHAnsi"/>
          <w:b/>
        </w:rPr>
        <w:t>20</w:t>
      </w:r>
      <w:r w:rsidRPr="009D7FB7">
        <w:rPr>
          <w:rFonts w:cstheme="minorHAnsi"/>
          <w:b/>
        </w:rPr>
        <w:t xml:space="preserve"> “</w:t>
      </w:r>
      <w:r w:rsidR="003D5114" w:rsidRPr="003D5114">
        <w:rPr>
          <w:rFonts w:cstheme="minorHAnsi"/>
          <w:b/>
        </w:rPr>
        <w:t xml:space="preserve">SERVICIOS DE CONDUCCIÓN DE SEÑALES ANALÓGICAS Y </w:t>
      </w:r>
      <w:r w:rsidR="00476FDC" w:rsidRPr="003D5114">
        <w:rPr>
          <w:rFonts w:cstheme="minorHAnsi"/>
          <w:b/>
        </w:rPr>
        <w:t>DIGITALES”</w:t>
      </w:r>
    </w:p>
    <w:p w14:paraId="0D96DA2D" w14:textId="77777777" w:rsidR="004E307B" w:rsidRPr="00BE0AC6" w:rsidRDefault="004E307B" w:rsidP="004E307B">
      <w:pPr>
        <w:spacing w:after="0"/>
        <w:jc w:val="center"/>
        <w:rPr>
          <w:rFonts w:cstheme="minorHAnsi"/>
          <w:b/>
        </w:rPr>
      </w:pPr>
    </w:p>
    <w:p w14:paraId="0859DCCD" w14:textId="0EF66ADE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EL SOSTENIMIENTO DE LAS OFERTAS EN LA LICITACIÓN PUBLICA </w:t>
      </w:r>
      <w:r w:rsidR="004E307B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</w:t>
      </w:r>
    </w:p>
    <w:p w14:paraId="7A7864D5" w14:textId="77777777" w:rsidR="00E74D37" w:rsidRPr="00BE0AC6" w:rsidRDefault="00E74D37" w:rsidP="00E74D37">
      <w:pPr>
        <w:jc w:val="both"/>
        <w:rPr>
          <w:rFonts w:cstheme="minorHAnsi"/>
        </w:rPr>
      </w:pPr>
    </w:p>
    <w:p w14:paraId="77C140B4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4BDC2703" w14:textId="77777777" w:rsidR="00E74D37" w:rsidRPr="00BE0AC6" w:rsidRDefault="00E74D37" w:rsidP="00E74D37">
      <w:pPr>
        <w:jc w:val="both"/>
        <w:rPr>
          <w:rFonts w:cstheme="minorHAnsi"/>
        </w:rPr>
      </w:pPr>
    </w:p>
    <w:p w14:paraId="57D16E0A" w14:textId="50303D2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Nº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18774835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14:paraId="3319D32D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00C7287D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7368ED4B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6 (SEIS)</w:t>
      </w:r>
    </w:p>
    <w:p w14:paraId="1B6444B2" w14:textId="77777777" w:rsidR="00E74D37" w:rsidRPr="00BE0AC6" w:rsidRDefault="00E74D37" w:rsidP="00E74D37">
      <w:pPr>
        <w:jc w:val="both"/>
        <w:rPr>
          <w:rFonts w:cstheme="minorHAnsi"/>
        </w:rPr>
      </w:pPr>
    </w:p>
    <w:p w14:paraId="70AC15A3" w14:textId="7CE40083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14:paraId="14C6F82B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302B371B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04EDC41B" w14:textId="77777777" w:rsidR="00E74D37" w:rsidRPr="00BE0AC6" w:rsidRDefault="00E74D37" w:rsidP="00E74D37">
      <w:pPr>
        <w:jc w:val="both"/>
        <w:rPr>
          <w:rFonts w:cstheme="minorHAnsi"/>
        </w:rPr>
      </w:pPr>
    </w:p>
    <w:p w14:paraId="3088E340" w14:textId="55C30556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Nº (NÚMERO DEL CONTRATO), CELEBRADO CON (NOMBRE DE LA DEPENDENCIA O ENTIDAD CONVOCANTE) DE </w:t>
      </w:r>
      <w:r w:rsidR="00854FB4" w:rsidRPr="00BE0AC6">
        <w:rPr>
          <w:rFonts w:cstheme="minorHAnsi"/>
        </w:rPr>
        <w:t>FECHA _</w:t>
      </w:r>
      <w:r w:rsidRPr="00BE0AC6">
        <w:rPr>
          <w:rFonts w:cstheme="minorHAnsi"/>
        </w:rPr>
        <w:t xml:space="preserve">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0E82E4D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E92F196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764AF8A2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5314355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DF0DDA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C755931" w14:textId="39C08C86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ADBC80C" w14:textId="4C964641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1219E9" w14:textId="1D78C182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A4651B" w14:textId="09C77E3A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5421A23" w14:textId="77777777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CEB85B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27694C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3760F3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98F3A5E" w14:textId="77777777"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t>ANEXO 7 (SIETE)</w:t>
      </w:r>
    </w:p>
    <w:p w14:paraId="36BF1E29" w14:textId="086110F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14:paraId="3A736C69" w14:textId="77777777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5CF4E7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14:paraId="3688438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12B9C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14:paraId="5E6E0B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3ECEDD2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2105E3E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04CF22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58B50B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A4AF5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4E73F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1FC7342E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92EB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6E0BCB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6000261F" w14:textId="77777777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297C7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998E9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4BE2986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C3695A" w14:textId="77777777"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3AD5F5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0D30391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0E0A350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A0AD4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233F1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37990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65F6E601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36193E31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FD20F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6D8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5C87405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173BD5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3566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02E4C759" w14:textId="77777777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4BBBCCA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7EA7F3D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14:paraId="0C428DFF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4E321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3ADFB76" w14:textId="77777777" w:rsidTr="00983816">
        <w:trPr>
          <w:jc w:val="center"/>
        </w:trPr>
        <w:tc>
          <w:tcPr>
            <w:tcW w:w="9568" w:type="dxa"/>
            <w:gridSpan w:val="5"/>
          </w:tcPr>
          <w:p w14:paraId="1DC041EE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14:paraId="6DF5D037" w14:textId="77777777" w:rsidTr="00983816">
        <w:trPr>
          <w:jc w:val="center"/>
        </w:trPr>
        <w:tc>
          <w:tcPr>
            <w:tcW w:w="4490" w:type="dxa"/>
            <w:gridSpan w:val="2"/>
          </w:tcPr>
          <w:p w14:paraId="7494D0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RELACIÓN DE ACCIONISTAS, PORCENTAJE DE ACCIONES, Y  R. F.C. DE CADA UNO DE ELLOS:</w:t>
            </w:r>
          </w:p>
        </w:tc>
        <w:tc>
          <w:tcPr>
            <w:tcW w:w="5078" w:type="dxa"/>
            <w:gridSpan w:val="3"/>
          </w:tcPr>
          <w:p w14:paraId="0C2120D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7A23A81F" w14:textId="77777777" w:rsidTr="00983816">
        <w:trPr>
          <w:jc w:val="center"/>
        </w:trPr>
        <w:tc>
          <w:tcPr>
            <w:tcW w:w="2993" w:type="dxa"/>
          </w:tcPr>
          <w:p w14:paraId="0A41AE5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14CA09D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25E916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14:paraId="1E20F605" w14:textId="77777777" w:rsidTr="00983816">
        <w:trPr>
          <w:jc w:val="center"/>
        </w:trPr>
        <w:tc>
          <w:tcPr>
            <w:tcW w:w="9568" w:type="dxa"/>
            <w:gridSpan w:val="5"/>
          </w:tcPr>
          <w:p w14:paraId="44F5A0A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14:paraId="779A0440" w14:textId="77777777" w:rsidTr="00983816">
        <w:trPr>
          <w:jc w:val="center"/>
        </w:trPr>
        <w:tc>
          <w:tcPr>
            <w:tcW w:w="9568" w:type="dxa"/>
            <w:gridSpan w:val="5"/>
          </w:tcPr>
          <w:p w14:paraId="718ADF0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14:paraId="61C71F1D" w14:textId="77777777" w:rsidTr="00983816">
        <w:trPr>
          <w:jc w:val="center"/>
        </w:trPr>
        <w:tc>
          <w:tcPr>
            <w:tcW w:w="9568" w:type="dxa"/>
            <w:gridSpan w:val="5"/>
          </w:tcPr>
          <w:p w14:paraId="6AA1F1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14:paraId="1227EC69" w14:textId="77777777" w:rsidTr="00983816">
        <w:trPr>
          <w:jc w:val="center"/>
        </w:trPr>
        <w:tc>
          <w:tcPr>
            <w:tcW w:w="4490" w:type="dxa"/>
            <w:gridSpan w:val="2"/>
          </w:tcPr>
          <w:p w14:paraId="2F01983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B39596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9747A27" w14:textId="77777777" w:rsidTr="00983816">
        <w:trPr>
          <w:jc w:val="center"/>
        </w:trPr>
        <w:tc>
          <w:tcPr>
            <w:tcW w:w="4490" w:type="dxa"/>
            <w:gridSpan w:val="2"/>
          </w:tcPr>
          <w:p w14:paraId="20A534E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7CEBB46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14:paraId="1D051636" w14:textId="77777777" w:rsidTr="00983816">
        <w:trPr>
          <w:jc w:val="center"/>
        </w:trPr>
        <w:tc>
          <w:tcPr>
            <w:tcW w:w="9568" w:type="dxa"/>
            <w:gridSpan w:val="5"/>
          </w:tcPr>
          <w:p w14:paraId="047F26E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6731CD5D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7CA04804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14:paraId="2BF7BC7D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14:paraId="5A06C4C6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14:paraId="50B7D711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14:paraId="37C279AC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AC294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5D343BA" w14:textId="3A84A4E1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DB62DAC" w14:textId="2102E279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6B6FE46" w14:textId="35456D64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3826461" w14:textId="7C51A8EA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3CA0461" w14:textId="5816E251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DA2CCF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0F5CC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14:paraId="50BEB8E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14:paraId="3FC7528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5CB4CC45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14:paraId="21016821" w14:textId="77777777" w:rsidTr="00983816">
        <w:trPr>
          <w:trHeight w:val="2872"/>
          <w:jc w:val="center"/>
        </w:trPr>
        <w:tc>
          <w:tcPr>
            <w:tcW w:w="9498" w:type="dxa"/>
            <w:gridSpan w:val="9"/>
          </w:tcPr>
          <w:p w14:paraId="1F0D4FC1" w14:textId="77777777"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CB96D0A" w14:textId="77777777"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5098EEE0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1610E3D7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14:paraId="1717E368" w14:textId="77777777" w:rsidTr="00983816">
        <w:trPr>
          <w:cantSplit/>
          <w:trHeight w:val="149"/>
          <w:jc w:val="center"/>
        </w:trPr>
        <w:tc>
          <w:tcPr>
            <w:tcW w:w="1198" w:type="dxa"/>
          </w:tcPr>
          <w:p w14:paraId="4E04763B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C3890C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16BF84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0BDFEA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3DEFC0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C7744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6813AF0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6BEE92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040A9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0357099" w14:textId="77777777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0A7BD35E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4B6874A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150B4D1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14:paraId="53CD1256" w14:textId="77777777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6D2D59AC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14:paraId="7FD61ABF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14:paraId="7897F4AC" w14:textId="77777777" w:rsidTr="00983816">
        <w:trPr>
          <w:cantSplit/>
          <w:trHeight w:val="990"/>
          <w:jc w:val="center"/>
        </w:trPr>
        <w:tc>
          <w:tcPr>
            <w:tcW w:w="1198" w:type="dxa"/>
          </w:tcPr>
          <w:p w14:paraId="7D455E4E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3FDA3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51A31778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8C825DD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16196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7CD3485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664990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C504D2F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FADC629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9F98741" w14:textId="77777777" w:rsidTr="00983816">
        <w:trPr>
          <w:cantSplit/>
          <w:trHeight w:val="220"/>
          <w:jc w:val="center"/>
        </w:trPr>
        <w:tc>
          <w:tcPr>
            <w:tcW w:w="1198" w:type="dxa"/>
          </w:tcPr>
          <w:p w14:paraId="78926C5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452F0D7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1CEE3A9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7A4AFF42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2A2F749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998E187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7910F0F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14C699C3" w14:textId="54E81EDE"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14:paraId="22059CD1" w14:textId="7EB8A808"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14:paraId="0BEBB3B5" w14:textId="13F18ADB"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8BABE" w14:textId="30D0D3EE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5F212F" w14:textId="1A88EC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1D68E18" w14:textId="6F15F0BA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7C110BF" w14:textId="04AC4EED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15C7DE9" w14:textId="34574D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435C925" w14:textId="6E725D1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A3497" w14:textId="7777777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C59D150" w14:textId="77777777"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t>ANEXO 9 (NUEVE)</w:t>
      </w:r>
    </w:p>
    <w:p w14:paraId="4CBFCA7F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C83B4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40972E7F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2DF8300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53B147B4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14:paraId="5318A0C7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72DCE1B5" w14:textId="77777777"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14:paraId="1ECBE0C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E7B0E3C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1DDC268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>SECRETARIO EJECUTIVO DEL SECESP</w:t>
      </w:r>
    </w:p>
    <w:p w14:paraId="5377C282" w14:textId="77777777"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14:paraId="346DCDF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38272C9" w14:textId="3E1D7366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6E7A79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BA1DC0A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3B8353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834EBE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14:paraId="6149B8C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441AFC9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7018C88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179276F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FEA81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27BA8B9" w14:textId="69705ACC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16582B10" w14:textId="4F78CE51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688FDA88" w14:textId="71BF7CD4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5A24C0A8" w14:textId="77777777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29A33232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4C97EA1" w14:textId="77777777"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lastRenderedPageBreak/>
        <w:t>ANEXO 10</w:t>
      </w:r>
    </w:p>
    <w:p w14:paraId="710BD7DA" w14:textId="77777777"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6E64BFA7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A195471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8C946BF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 xml:space="preserve">SECRETARIO EJECUTIVO DEL </w:t>
      </w:r>
      <w:r w:rsidRPr="00BE0AC6">
        <w:rPr>
          <w:rFonts w:cstheme="minorHAnsi"/>
          <w:b/>
          <w:sz w:val="20"/>
          <w:szCs w:val="20"/>
        </w:rPr>
        <w:t>SECESP</w:t>
      </w:r>
      <w:r w:rsidRPr="00BE0AC6">
        <w:rPr>
          <w:rFonts w:cstheme="minorHAnsi"/>
          <w:b/>
          <w:bCs/>
          <w:sz w:val="20"/>
          <w:szCs w:val="20"/>
        </w:rPr>
        <w:t>.</w:t>
      </w:r>
    </w:p>
    <w:p w14:paraId="4CABE31B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93454DA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14:paraId="67A82B6D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3996D4BB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14:paraId="6A6BE57E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14:paraId="485011A0" w14:textId="77777777"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42C114D2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14:paraId="6F4146D5" w14:textId="77777777" w:rsidTr="00983816">
        <w:tc>
          <w:tcPr>
            <w:tcW w:w="10160" w:type="dxa"/>
          </w:tcPr>
          <w:p w14:paraId="04489323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66286A35" w14:textId="77777777" w:rsidTr="00983816">
        <w:tc>
          <w:tcPr>
            <w:tcW w:w="10160" w:type="dxa"/>
          </w:tcPr>
          <w:p w14:paraId="36473E29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C892331" w14:textId="77777777" w:rsidTr="00983816">
        <w:tc>
          <w:tcPr>
            <w:tcW w:w="10160" w:type="dxa"/>
          </w:tcPr>
          <w:p w14:paraId="377F5FC0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FE67F8F" w14:textId="77777777" w:rsidTr="00983816">
        <w:tc>
          <w:tcPr>
            <w:tcW w:w="10160" w:type="dxa"/>
          </w:tcPr>
          <w:p w14:paraId="2417CB7F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49B07EE" w14:textId="77777777" w:rsidTr="00983816">
        <w:tc>
          <w:tcPr>
            <w:tcW w:w="10160" w:type="dxa"/>
          </w:tcPr>
          <w:p w14:paraId="08B8622D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166B1A3B" w14:textId="77777777" w:rsidTr="00983816">
        <w:tc>
          <w:tcPr>
            <w:tcW w:w="10160" w:type="dxa"/>
          </w:tcPr>
          <w:p w14:paraId="6A8BF60C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7DF1BC6" w14:textId="77777777" w:rsidTr="00983816">
        <w:tc>
          <w:tcPr>
            <w:tcW w:w="10160" w:type="dxa"/>
          </w:tcPr>
          <w:p w14:paraId="25DA042E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00FA97D3" w14:textId="77777777" w:rsidTr="00983816">
        <w:tc>
          <w:tcPr>
            <w:tcW w:w="10160" w:type="dxa"/>
          </w:tcPr>
          <w:p w14:paraId="05394437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</w:tbl>
    <w:p w14:paraId="289F22B7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14:paraId="1D01363E" w14:textId="77777777" w:rsidTr="00983816">
        <w:tc>
          <w:tcPr>
            <w:tcW w:w="10160" w:type="dxa"/>
          </w:tcPr>
          <w:p w14:paraId="2F83E57C" w14:textId="232DD1C8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NOTAS ACLARATORIAS:</w:t>
            </w:r>
          </w:p>
          <w:p w14:paraId="7207953E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1.-Solo se aceptarán preguntas presentadas con este formato.</w:t>
            </w:r>
          </w:p>
          <w:p w14:paraId="27F56B81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2.-Las bases no estarán a discusión en esta junta ya que el objetivo es </w:t>
            </w:r>
            <w:r w:rsidRPr="00BE0AC6">
              <w:rPr>
                <w:rFonts w:cstheme="minorHAnsi"/>
                <w:u w:val="single"/>
              </w:rPr>
              <w:t xml:space="preserve">EXCLUSIVAMENTE </w:t>
            </w:r>
            <w:r w:rsidRPr="00BE0AC6">
              <w:rPr>
                <w:rFonts w:cstheme="minorHAnsi"/>
              </w:rPr>
              <w:t>la aclaración de las dudas formuladas en este documento.</w:t>
            </w:r>
          </w:p>
          <w:p w14:paraId="0D29F0A2" w14:textId="676A0079" w:rsidR="00FA35C6" w:rsidRPr="00E74D37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3.-Este formato deberá ser enviado únicamente por correo electrónico en formato Microsoft Word </w:t>
            </w:r>
            <w:r w:rsidR="00FA35C6" w:rsidRPr="00BE0AC6">
              <w:rPr>
                <w:rFonts w:cstheme="minorHAnsi"/>
              </w:rPr>
              <w:t>al correo licitaciones.secespdgo@gmail.com</w:t>
            </w:r>
            <w:r w:rsidR="00FA35C6" w:rsidRPr="00FA35C6">
              <w:rPr>
                <w:rFonts w:eastAsia="Times New Roman" w:cstheme="minorHAnsi"/>
                <w:lang w:eastAsia="es-ES"/>
              </w:rPr>
              <w:t xml:space="preserve"> </w:t>
            </w:r>
            <w:r w:rsidR="00FA35C6" w:rsidRPr="00FA35C6">
              <w:rPr>
                <w:rFonts w:eastAsia="Times New Roman" w:cstheme="minorHAnsi"/>
                <w:b/>
                <w:lang w:eastAsia="es-ES"/>
              </w:rPr>
              <w:t xml:space="preserve"> </w:t>
            </w:r>
          </w:p>
        </w:tc>
      </w:tr>
    </w:tbl>
    <w:p w14:paraId="7F32F1EF" w14:textId="4E42C5C8"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</w:p>
    <w:sectPr w:rsidR="00EE03BD" w:rsidRPr="00CC4096" w:rsidSect="00BE0AC6"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4FC35" w14:textId="77777777" w:rsidR="00FA3280" w:rsidRDefault="00FA3280" w:rsidP="00DF1A7C">
      <w:pPr>
        <w:spacing w:after="0" w:line="240" w:lineRule="auto"/>
      </w:pPr>
      <w:r>
        <w:separator/>
      </w:r>
    </w:p>
  </w:endnote>
  <w:endnote w:type="continuationSeparator" w:id="0">
    <w:p w14:paraId="5B86267F" w14:textId="77777777" w:rsidR="00FA3280" w:rsidRDefault="00FA3280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 Light" w:hAnsi="Segoe UI Light"/>
      </w:rPr>
      <w:id w:val="-1983608603"/>
      <w:docPartObj>
        <w:docPartGallery w:val="Page Numbers (Bottom of Page)"/>
        <w:docPartUnique/>
      </w:docPartObj>
    </w:sdtPr>
    <w:sdtEndPr/>
    <w:sdtContent>
      <w:p w14:paraId="3E1AE672" w14:textId="2CE61E32" w:rsidR="00A22F4E" w:rsidRDefault="00A22F4E" w:rsidP="00922DA8">
        <w:pPr>
          <w:pStyle w:val="Piedepgina"/>
          <w:jc w:val="right"/>
          <w:rPr>
            <w:rFonts w:ascii="Segoe UI Light" w:hAnsi="Segoe UI Light"/>
          </w:rPr>
        </w:pPr>
        <w:r w:rsidRPr="00E25146">
          <w:rPr>
            <w:rFonts w:ascii="Segoe UI Light" w:hAnsi="Segoe UI Light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A673F47" wp14:editId="3793A09C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9525" r="7620" b="2540"/>
                  <wp:wrapNone/>
                  <wp:docPr id="8" name="Triángulo isósceles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C4653" w14:textId="4DFC0A62" w:rsidR="00A22F4E" w:rsidRDefault="00A22F4E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50436" w:rsidRPr="002504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es-ES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673F47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8" o:spid="_x0000_s1026" type="#_x0000_t5" style="position:absolute;left:0;text-align:left;margin-left:0;margin-top:0;width:167.4pt;height:161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" adj="21600" fillcolor="#d2eaf1" stroked="f">
                  <v:textbox>
                    <w:txbxContent>
                      <w:p w14:paraId="6E7C4653" w14:textId="4DFC0A62" w:rsidR="00A22F4E" w:rsidRDefault="00A22F4E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50436" w:rsidRPr="00250436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es-ES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rFonts w:ascii="Segoe UI Light" w:hAnsi="Segoe UI Light"/>
          </w:rPr>
          <w:t>DIRECCIÓN ADMINISTRATIVA</w:t>
        </w:r>
      </w:p>
      <w:p w14:paraId="29077922" w14:textId="50858257" w:rsidR="00A22F4E" w:rsidRPr="00922DA8" w:rsidRDefault="00A22F4E" w:rsidP="00922DA8">
        <w:pPr>
          <w:pStyle w:val="Piedepgina"/>
          <w:jc w:val="right"/>
          <w:rPr>
            <w:rFonts w:ascii="Segoe UI Light" w:hAnsi="Segoe UI Light"/>
          </w:rPr>
        </w:pPr>
        <w:r>
          <w:rPr>
            <w:rFonts w:ascii="Segoe UI Light" w:hAnsi="Segoe UI Light"/>
          </w:rPr>
          <w:t>COORDINACIÓN DE ADQUISICIONES Y LICITACIONES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96220" w14:textId="77777777" w:rsidR="00FA3280" w:rsidRDefault="00FA3280" w:rsidP="00DF1A7C">
      <w:pPr>
        <w:spacing w:after="0" w:line="240" w:lineRule="auto"/>
      </w:pPr>
      <w:r>
        <w:separator/>
      </w:r>
    </w:p>
  </w:footnote>
  <w:footnote w:type="continuationSeparator" w:id="0">
    <w:p w14:paraId="4B922B87" w14:textId="77777777" w:rsidR="00FA3280" w:rsidRDefault="00FA3280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CA3F5" w14:textId="77777777" w:rsidR="00A22F4E" w:rsidRDefault="00A22F4E" w:rsidP="00DF1A7C">
    <w:pPr>
      <w:pStyle w:val="Encabezado"/>
      <w:jc w:val="right"/>
      <w:rPr>
        <w:rFonts w:ascii="Segoe UI Light" w:hAnsi="Segoe UI Light"/>
        <w:b/>
        <w:caps/>
        <w:sz w:val="32"/>
        <w:szCs w:val="32"/>
      </w:rPr>
    </w:pPr>
  </w:p>
  <w:p w14:paraId="107AD482" w14:textId="77777777" w:rsidR="00A22F4E" w:rsidRPr="00D23981" w:rsidRDefault="00A22F4E" w:rsidP="008C584D">
    <w:pPr>
      <w:pStyle w:val="Encabezado"/>
      <w:jc w:val="center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ECRETARIADO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>JECUTIVO</w:t>
    </w:r>
  </w:p>
  <w:p w14:paraId="53374549" w14:textId="77777777" w:rsidR="00A22F4E" w:rsidRDefault="00A22F4E" w:rsidP="008C584D">
    <w:pPr>
      <w:pStyle w:val="Encabezado"/>
      <w:jc w:val="center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 xml:space="preserve">EL </w:t>
    </w:r>
    <w:r w:rsidRPr="00D23981">
      <w:rPr>
        <w:rFonts w:ascii="Segoe UI Light" w:hAnsi="Segoe UI Light"/>
        <w:b/>
        <w:caps/>
        <w:sz w:val="32"/>
        <w:szCs w:val="32"/>
      </w:rPr>
      <w:t>C</w:t>
    </w:r>
    <w:r w:rsidRPr="00D23981">
      <w:rPr>
        <w:rFonts w:ascii="Segoe UI Light" w:hAnsi="Segoe UI Light"/>
        <w:b/>
        <w:caps/>
        <w:sz w:val="24"/>
        <w:szCs w:val="24"/>
      </w:rPr>
      <w:t xml:space="preserve">ONSEJO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STATAL DE </w:t>
    </w: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EGURIDAD </w:t>
    </w:r>
    <w:r w:rsidRPr="00D23981">
      <w:rPr>
        <w:rFonts w:ascii="Segoe UI Light" w:hAnsi="Segoe UI Light"/>
        <w:b/>
        <w:caps/>
        <w:sz w:val="32"/>
        <w:szCs w:val="32"/>
      </w:rPr>
      <w:t>P</w:t>
    </w:r>
    <w:r w:rsidRPr="00D23981">
      <w:rPr>
        <w:rFonts w:ascii="Segoe UI Light" w:hAnsi="Segoe UI Light"/>
        <w:b/>
        <w:caps/>
        <w:sz w:val="24"/>
        <w:szCs w:val="24"/>
      </w:rPr>
      <w:t xml:space="preserve">ÚBLICA DEL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STADO DE </w:t>
    </w: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>URANGO.</w:t>
    </w:r>
  </w:p>
  <w:p w14:paraId="0A69D4FE" w14:textId="6D24C8D5" w:rsidR="00A22F4E" w:rsidRPr="000932D9" w:rsidRDefault="00A22F4E" w:rsidP="008C584D">
    <w:pPr>
      <w:spacing w:after="0"/>
      <w:jc w:val="center"/>
      <w:rPr>
        <w:sz w:val="20"/>
        <w:szCs w:val="20"/>
      </w:rPr>
    </w:pPr>
    <w:bookmarkStart w:id="1" w:name="_Hlk8811433"/>
    <w:bookmarkStart w:id="2" w:name="_Hlk8728750"/>
    <w:r w:rsidRPr="008C584D">
      <w:rPr>
        <w:rFonts w:cstheme="minorHAnsi"/>
        <w:b/>
        <w:sz w:val="20"/>
      </w:rPr>
      <w:t xml:space="preserve">LICITACIÓN </w:t>
    </w:r>
    <w:r>
      <w:rPr>
        <w:rFonts w:cstheme="minorHAnsi"/>
        <w:b/>
        <w:sz w:val="20"/>
      </w:rPr>
      <w:t>PUBLICA NACIONAL</w:t>
    </w:r>
    <w:r w:rsidRPr="008C584D">
      <w:rPr>
        <w:rFonts w:cstheme="minorHAnsi"/>
        <w:b/>
        <w:sz w:val="20"/>
      </w:rPr>
      <w:t xml:space="preserve"> </w:t>
    </w:r>
    <w:r w:rsidRPr="001A332D">
      <w:rPr>
        <w:rFonts w:cstheme="minorHAnsi"/>
        <w:b/>
        <w:sz w:val="20"/>
        <w:szCs w:val="20"/>
      </w:rPr>
      <w:t xml:space="preserve">NO. </w:t>
    </w:r>
    <w:bookmarkEnd w:id="1"/>
    <w:r w:rsidRPr="001A332D">
      <w:rPr>
        <w:b/>
        <w:sz w:val="20"/>
        <w:szCs w:val="20"/>
      </w:rPr>
      <w:t>LP/E/SECESP/00</w:t>
    </w:r>
    <w:r w:rsidR="003F4E41">
      <w:rPr>
        <w:b/>
        <w:sz w:val="20"/>
        <w:szCs w:val="20"/>
      </w:rPr>
      <w:t>2</w:t>
    </w:r>
    <w:r w:rsidRPr="001A332D">
      <w:rPr>
        <w:b/>
        <w:sz w:val="20"/>
        <w:szCs w:val="20"/>
      </w:rPr>
      <w:t>/20</w:t>
    </w:r>
    <w:r w:rsidR="00363553">
      <w:rPr>
        <w:b/>
        <w:sz w:val="20"/>
        <w:szCs w:val="20"/>
      </w:rPr>
      <w:t>20</w:t>
    </w:r>
    <w:r w:rsidRPr="001A332D">
      <w:rPr>
        <w:b/>
        <w:sz w:val="20"/>
        <w:szCs w:val="20"/>
      </w:rPr>
      <w:t xml:space="preserve"> “</w:t>
    </w:r>
    <w:bookmarkStart w:id="3" w:name="_Hlk41909851"/>
    <w:r w:rsidR="003F4E41" w:rsidRPr="003F4E41">
      <w:rPr>
        <w:b/>
        <w:sz w:val="20"/>
        <w:szCs w:val="20"/>
      </w:rPr>
      <w:t>SERVICIOS DE CONDUCCIÓN DE SEÑALES ANALÓGICAS Y DIGITALES</w:t>
    </w:r>
    <w:bookmarkEnd w:id="3"/>
    <w:r w:rsidRPr="00AC6F16">
      <w:rPr>
        <w:b/>
        <w:sz w:val="20"/>
        <w:szCs w:val="20"/>
      </w:rPr>
      <w:t>”</w:t>
    </w:r>
  </w:p>
  <w:bookmarkEnd w:id="2"/>
  <w:p w14:paraId="191CD517" w14:textId="77777777" w:rsidR="00A22F4E" w:rsidRPr="000932D9" w:rsidRDefault="00A22F4E" w:rsidP="008C584D">
    <w:pPr>
      <w:spacing w:after="0"/>
      <w:jc w:val="center"/>
      <w:rPr>
        <w:sz w:val="20"/>
        <w:szCs w:val="20"/>
      </w:rPr>
    </w:pPr>
    <w:r w:rsidRPr="000932D9">
      <w:rPr>
        <w:sz w:val="20"/>
        <w:szCs w:val="20"/>
      </w:rPr>
      <w:t>BASES DE LICITACIÓN</w:t>
    </w:r>
  </w:p>
  <w:p w14:paraId="02278B68" w14:textId="77777777" w:rsidR="00A22F4E" w:rsidRPr="00915F8F" w:rsidRDefault="00A22F4E" w:rsidP="000B08D6">
    <w:pPr>
      <w:pStyle w:val="Encabezado"/>
      <w:jc w:val="center"/>
      <w:rPr>
        <w:rFonts w:ascii="Segoe UI Light" w:hAnsi="Segoe UI Light"/>
        <w:b/>
        <w:caps/>
        <w:sz w:val="4"/>
        <w:szCs w:val="4"/>
      </w:rPr>
    </w:pPr>
    <w:r w:rsidRPr="000932D9">
      <w:rPr>
        <w:rFonts w:ascii="Segoe UI Light" w:hAnsi="Segoe UI Light"/>
        <w:b/>
        <w:caps/>
        <w:sz w:val="20"/>
        <w:szCs w:val="20"/>
      </w:rPr>
      <w:t>___________________________________________</w:t>
    </w:r>
    <w:r>
      <w:rPr>
        <w:rFonts w:ascii="Segoe UI Light" w:hAnsi="Segoe UI Light"/>
        <w:b/>
        <w:caps/>
        <w:sz w:val="20"/>
        <w:szCs w:val="20"/>
      </w:rPr>
      <w:t>___________________</w:t>
    </w:r>
    <w:r w:rsidRPr="000932D9">
      <w:rPr>
        <w:rFonts w:ascii="Segoe UI Light" w:hAnsi="Segoe UI Light"/>
        <w:b/>
        <w:caps/>
        <w:sz w:val="20"/>
        <w:szCs w:val="20"/>
      </w:rPr>
      <w:t>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6BC0"/>
      </v:shape>
    </w:pict>
  </w:numPicBullet>
  <w:abstractNum w:abstractNumId="0" w15:restartNumberingAfterBreak="0">
    <w:nsid w:val="05DA2E69"/>
    <w:multiLevelType w:val="hybridMultilevel"/>
    <w:tmpl w:val="6692719E"/>
    <w:lvl w:ilvl="0" w:tplc="080A0017">
      <w:start w:val="1"/>
      <w:numFmt w:val="lowerLetter"/>
      <w:lvlText w:val="%1)"/>
      <w:lvlJc w:val="left"/>
      <w:pPr>
        <w:ind w:left="3054" w:hanging="360"/>
      </w:pPr>
    </w:lvl>
    <w:lvl w:ilvl="1" w:tplc="080A0019" w:tentative="1">
      <w:start w:val="1"/>
      <w:numFmt w:val="lowerLetter"/>
      <w:lvlText w:val="%2."/>
      <w:lvlJc w:val="left"/>
      <w:pPr>
        <w:ind w:left="3774" w:hanging="360"/>
      </w:pPr>
    </w:lvl>
    <w:lvl w:ilvl="2" w:tplc="080A001B" w:tentative="1">
      <w:start w:val="1"/>
      <w:numFmt w:val="lowerRoman"/>
      <w:lvlText w:val="%3."/>
      <w:lvlJc w:val="right"/>
      <w:pPr>
        <w:ind w:left="4494" w:hanging="180"/>
      </w:pPr>
    </w:lvl>
    <w:lvl w:ilvl="3" w:tplc="080A000F" w:tentative="1">
      <w:start w:val="1"/>
      <w:numFmt w:val="decimal"/>
      <w:lvlText w:val="%4."/>
      <w:lvlJc w:val="left"/>
      <w:pPr>
        <w:ind w:left="5214" w:hanging="360"/>
      </w:pPr>
    </w:lvl>
    <w:lvl w:ilvl="4" w:tplc="080A0019" w:tentative="1">
      <w:start w:val="1"/>
      <w:numFmt w:val="lowerLetter"/>
      <w:lvlText w:val="%5."/>
      <w:lvlJc w:val="left"/>
      <w:pPr>
        <w:ind w:left="5934" w:hanging="360"/>
      </w:pPr>
    </w:lvl>
    <w:lvl w:ilvl="5" w:tplc="080A001B" w:tentative="1">
      <w:start w:val="1"/>
      <w:numFmt w:val="lowerRoman"/>
      <w:lvlText w:val="%6."/>
      <w:lvlJc w:val="right"/>
      <w:pPr>
        <w:ind w:left="6654" w:hanging="180"/>
      </w:pPr>
    </w:lvl>
    <w:lvl w:ilvl="6" w:tplc="080A000F" w:tentative="1">
      <w:start w:val="1"/>
      <w:numFmt w:val="decimal"/>
      <w:lvlText w:val="%7."/>
      <w:lvlJc w:val="left"/>
      <w:pPr>
        <w:ind w:left="7374" w:hanging="360"/>
      </w:pPr>
    </w:lvl>
    <w:lvl w:ilvl="7" w:tplc="080A0019" w:tentative="1">
      <w:start w:val="1"/>
      <w:numFmt w:val="lowerLetter"/>
      <w:lvlText w:val="%8."/>
      <w:lvlJc w:val="left"/>
      <w:pPr>
        <w:ind w:left="8094" w:hanging="360"/>
      </w:pPr>
    </w:lvl>
    <w:lvl w:ilvl="8" w:tplc="08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A3D6711"/>
    <w:multiLevelType w:val="multilevel"/>
    <w:tmpl w:val="0902E654"/>
    <w:lvl w:ilvl="0">
      <w:start w:val="3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5C0E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3" w15:restartNumberingAfterBreak="0">
    <w:nsid w:val="0B5E45D4"/>
    <w:multiLevelType w:val="hybridMultilevel"/>
    <w:tmpl w:val="26E2FD72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6B46"/>
    <w:multiLevelType w:val="hybridMultilevel"/>
    <w:tmpl w:val="37CAAC94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1E50B1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6" w15:restartNumberingAfterBreak="0">
    <w:nsid w:val="133769F4"/>
    <w:multiLevelType w:val="hybridMultilevel"/>
    <w:tmpl w:val="0FFA28FE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6FEE"/>
    <w:multiLevelType w:val="hybridMultilevel"/>
    <w:tmpl w:val="8D6039A8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7D3F56"/>
    <w:multiLevelType w:val="hybridMultilevel"/>
    <w:tmpl w:val="20B08B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23D14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10" w15:restartNumberingAfterBreak="0">
    <w:nsid w:val="281158D1"/>
    <w:multiLevelType w:val="singleLevel"/>
    <w:tmpl w:val="C3F6542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B482C28"/>
    <w:multiLevelType w:val="hybridMultilevel"/>
    <w:tmpl w:val="76BEF96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2C5D3D"/>
    <w:multiLevelType w:val="hybridMultilevel"/>
    <w:tmpl w:val="7A50CD8C"/>
    <w:lvl w:ilvl="0" w:tplc="9FB21544">
      <w:numFmt w:val="bullet"/>
      <w:lvlText w:val="•"/>
      <w:lvlJc w:val="left"/>
      <w:pPr>
        <w:ind w:left="1425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FBE4C45"/>
    <w:multiLevelType w:val="singleLevel"/>
    <w:tmpl w:val="E50C9E2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42529BF"/>
    <w:multiLevelType w:val="multilevel"/>
    <w:tmpl w:val="61AA4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92" w:hanging="360"/>
      </w:pPr>
    </w:lvl>
    <w:lvl w:ilvl="2" w:tentative="1">
      <w:start w:val="1"/>
      <w:numFmt w:val="lowerRoman"/>
      <w:lvlText w:val="%3."/>
      <w:lvlJc w:val="right"/>
      <w:pPr>
        <w:ind w:left="2912" w:hanging="180"/>
      </w:pPr>
    </w:lvl>
    <w:lvl w:ilvl="3" w:tentative="1">
      <w:start w:val="1"/>
      <w:numFmt w:val="decimal"/>
      <w:lvlText w:val="%4."/>
      <w:lvlJc w:val="left"/>
      <w:pPr>
        <w:ind w:left="3632" w:hanging="360"/>
      </w:pPr>
    </w:lvl>
    <w:lvl w:ilvl="4" w:tentative="1">
      <w:start w:val="1"/>
      <w:numFmt w:val="lowerLetter"/>
      <w:lvlText w:val="%5."/>
      <w:lvlJc w:val="left"/>
      <w:pPr>
        <w:ind w:left="4352" w:hanging="360"/>
      </w:pPr>
    </w:lvl>
    <w:lvl w:ilvl="5" w:tentative="1">
      <w:start w:val="1"/>
      <w:numFmt w:val="lowerRoman"/>
      <w:lvlText w:val="%6."/>
      <w:lvlJc w:val="right"/>
      <w:pPr>
        <w:ind w:left="5072" w:hanging="180"/>
      </w:pPr>
    </w:lvl>
    <w:lvl w:ilvl="6" w:tentative="1">
      <w:start w:val="1"/>
      <w:numFmt w:val="decimal"/>
      <w:lvlText w:val="%7."/>
      <w:lvlJc w:val="left"/>
      <w:pPr>
        <w:ind w:left="5792" w:hanging="360"/>
      </w:pPr>
    </w:lvl>
    <w:lvl w:ilvl="7" w:tentative="1">
      <w:start w:val="1"/>
      <w:numFmt w:val="lowerLetter"/>
      <w:lvlText w:val="%8."/>
      <w:lvlJc w:val="left"/>
      <w:pPr>
        <w:ind w:left="6512" w:hanging="360"/>
      </w:pPr>
    </w:lvl>
    <w:lvl w:ilvl="8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5" w15:restartNumberingAfterBreak="0">
    <w:nsid w:val="34AE2844"/>
    <w:multiLevelType w:val="hybridMultilevel"/>
    <w:tmpl w:val="EE34E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E6DE7"/>
    <w:multiLevelType w:val="hybridMultilevel"/>
    <w:tmpl w:val="20F6089C"/>
    <w:lvl w:ilvl="0" w:tplc="9FB21544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4454EF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722E4F"/>
    <w:multiLevelType w:val="hybridMultilevel"/>
    <w:tmpl w:val="99748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9237E"/>
    <w:multiLevelType w:val="hybridMultilevel"/>
    <w:tmpl w:val="77E28496"/>
    <w:lvl w:ilvl="0" w:tplc="A9F259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410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21" w15:restartNumberingAfterBreak="0">
    <w:nsid w:val="3A201F7A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906BC1"/>
    <w:multiLevelType w:val="hybridMultilevel"/>
    <w:tmpl w:val="4B264D5A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25D13"/>
    <w:multiLevelType w:val="hybridMultilevel"/>
    <w:tmpl w:val="E6980EFE"/>
    <w:lvl w:ilvl="0" w:tplc="529A695E">
      <w:start w:val="1"/>
      <w:numFmt w:val="lowerLetter"/>
      <w:lvlText w:val="%1) "/>
      <w:lvlJc w:val="left"/>
      <w:pPr>
        <w:ind w:left="1569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289" w:hanging="360"/>
      </w:pPr>
    </w:lvl>
    <w:lvl w:ilvl="2" w:tplc="080A001B" w:tentative="1">
      <w:start w:val="1"/>
      <w:numFmt w:val="lowerRoman"/>
      <w:lvlText w:val="%3."/>
      <w:lvlJc w:val="right"/>
      <w:pPr>
        <w:ind w:left="3009" w:hanging="180"/>
      </w:pPr>
    </w:lvl>
    <w:lvl w:ilvl="3" w:tplc="080A000F" w:tentative="1">
      <w:start w:val="1"/>
      <w:numFmt w:val="decimal"/>
      <w:lvlText w:val="%4."/>
      <w:lvlJc w:val="left"/>
      <w:pPr>
        <w:ind w:left="3729" w:hanging="360"/>
      </w:pPr>
    </w:lvl>
    <w:lvl w:ilvl="4" w:tplc="080A0019" w:tentative="1">
      <w:start w:val="1"/>
      <w:numFmt w:val="lowerLetter"/>
      <w:lvlText w:val="%5."/>
      <w:lvlJc w:val="left"/>
      <w:pPr>
        <w:ind w:left="4449" w:hanging="360"/>
      </w:pPr>
    </w:lvl>
    <w:lvl w:ilvl="5" w:tplc="080A001B" w:tentative="1">
      <w:start w:val="1"/>
      <w:numFmt w:val="lowerRoman"/>
      <w:lvlText w:val="%6."/>
      <w:lvlJc w:val="right"/>
      <w:pPr>
        <w:ind w:left="5169" w:hanging="180"/>
      </w:pPr>
    </w:lvl>
    <w:lvl w:ilvl="6" w:tplc="080A000F" w:tentative="1">
      <w:start w:val="1"/>
      <w:numFmt w:val="decimal"/>
      <w:lvlText w:val="%7."/>
      <w:lvlJc w:val="left"/>
      <w:pPr>
        <w:ind w:left="5889" w:hanging="360"/>
      </w:pPr>
    </w:lvl>
    <w:lvl w:ilvl="7" w:tplc="080A0019" w:tentative="1">
      <w:start w:val="1"/>
      <w:numFmt w:val="lowerLetter"/>
      <w:lvlText w:val="%8."/>
      <w:lvlJc w:val="left"/>
      <w:pPr>
        <w:ind w:left="6609" w:hanging="360"/>
      </w:pPr>
    </w:lvl>
    <w:lvl w:ilvl="8" w:tplc="0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4" w15:restartNumberingAfterBreak="0">
    <w:nsid w:val="42766030"/>
    <w:multiLevelType w:val="hybridMultilevel"/>
    <w:tmpl w:val="C4F6A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53B54"/>
    <w:multiLevelType w:val="singleLevel"/>
    <w:tmpl w:val="0E22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6" w15:restartNumberingAfterBreak="0">
    <w:nsid w:val="48040088"/>
    <w:multiLevelType w:val="singleLevel"/>
    <w:tmpl w:val="2E3654F6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4F06698E"/>
    <w:multiLevelType w:val="hybridMultilevel"/>
    <w:tmpl w:val="56D81ABE"/>
    <w:lvl w:ilvl="0" w:tplc="471C82C8">
      <w:start w:val="1"/>
      <w:numFmt w:val="decimal"/>
      <w:lvlText w:val="%1."/>
      <w:lvlJc w:val="left"/>
      <w:pPr>
        <w:ind w:left="2944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912" w:hanging="360"/>
      </w:pPr>
    </w:lvl>
    <w:lvl w:ilvl="2" w:tplc="080A001B">
      <w:start w:val="1"/>
      <w:numFmt w:val="lowerRoman"/>
      <w:lvlText w:val="%3."/>
      <w:lvlJc w:val="right"/>
      <w:pPr>
        <w:ind w:left="3632" w:hanging="180"/>
      </w:pPr>
    </w:lvl>
    <w:lvl w:ilvl="3" w:tplc="080A000F" w:tentative="1">
      <w:start w:val="1"/>
      <w:numFmt w:val="decimal"/>
      <w:lvlText w:val="%4."/>
      <w:lvlJc w:val="left"/>
      <w:pPr>
        <w:ind w:left="4352" w:hanging="360"/>
      </w:pPr>
    </w:lvl>
    <w:lvl w:ilvl="4" w:tplc="080A0019" w:tentative="1">
      <w:start w:val="1"/>
      <w:numFmt w:val="lowerLetter"/>
      <w:lvlText w:val="%5."/>
      <w:lvlJc w:val="left"/>
      <w:pPr>
        <w:ind w:left="5072" w:hanging="360"/>
      </w:pPr>
    </w:lvl>
    <w:lvl w:ilvl="5" w:tplc="080A001B" w:tentative="1">
      <w:start w:val="1"/>
      <w:numFmt w:val="lowerRoman"/>
      <w:lvlText w:val="%6."/>
      <w:lvlJc w:val="right"/>
      <w:pPr>
        <w:ind w:left="5792" w:hanging="180"/>
      </w:pPr>
    </w:lvl>
    <w:lvl w:ilvl="6" w:tplc="080A000F" w:tentative="1">
      <w:start w:val="1"/>
      <w:numFmt w:val="decimal"/>
      <w:lvlText w:val="%7."/>
      <w:lvlJc w:val="left"/>
      <w:pPr>
        <w:ind w:left="6512" w:hanging="360"/>
      </w:pPr>
    </w:lvl>
    <w:lvl w:ilvl="7" w:tplc="080A0019" w:tentative="1">
      <w:start w:val="1"/>
      <w:numFmt w:val="lowerLetter"/>
      <w:lvlText w:val="%8."/>
      <w:lvlJc w:val="left"/>
      <w:pPr>
        <w:ind w:left="7232" w:hanging="360"/>
      </w:pPr>
    </w:lvl>
    <w:lvl w:ilvl="8" w:tplc="080A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8" w15:restartNumberingAfterBreak="0">
    <w:nsid w:val="52234EAF"/>
    <w:multiLevelType w:val="hybridMultilevel"/>
    <w:tmpl w:val="D0F2826E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534F48BA"/>
    <w:multiLevelType w:val="hybridMultilevel"/>
    <w:tmpl w:val="92A8BE94"/>
    <w:lvl w:ilvl="0" w:tplc="CE4CF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315C9"/>
    <w:multiLevelType w:val="hybridMultilevel"/>
    <w:tmpl w:val="F37EBD2A"/>
    <w:lvl w:ilvl="0" w:tplc="A3380992">
      <w:start w:val="1"/>
      <w:numFmt w:val="decimal"/>
      <w:lvlText w:val="2.%1. 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sz w:val="24"/>
        <w:u w:val="none"/>
      </w:rPr>
    </w:lvl>
    <w:lvl w:ilvl="1" w:tplc="0C0A0019">
      <w:start w:val="3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4A15C9D"/>
    <w:multiLevelType w:val="singleLevel"/>
    <w:tmpl w:val="7D8CC72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56611FC1"/>
    <w:multiLevelType w:val="hybridMultilevel"/>
    <w:tmpl w:val="986AB198"/>
    <w:lvl w:ilvl="0" w:tplc="9FB21544">
      <w:numFmt w:val="bullet"/>
      <w:lvlText w:val="•"/>
      <w:lvlJc w:val="left"/>
      <w:pPr>
        <w:ind w:left="1571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6EB3896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4" w15:restartNumberingAfterBreak="0">
    <w:nsid w:val="58812073"/>
    <w:multiLevelType w:val="hybridMultilevel"/>
    <w:tmpl w:val="8976F3A6"/>
    <w:lvl w:ilvl="0" w:tplc="B6B8643A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C2441C"/>
    <w:multiLevelType w:val="hybridMultilevel"/>
    <w:tmpl w:val="76BC7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B1706"/>
    <w:multiLevelType w:val="hybridMultilevel"/>
    <w:tmpl w:val="02A824D6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017CE3"/>
    <w:multiLevelType w:val="hybridMultilevel"/>
    <w:tmpl w:val="E4541AFA"/>
    <w:lvl w:ilvl="0" w:tplc="08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1960574"/>
    <w:multiLevelType w:val="hybridMultilevel"/>
    <w:tmpl w:val="B4F83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9" w15:restartNumberingAfterBreak="0">
    <w:nsid w:val="656C38E4"/>
    <w:multiLevelType w:val="hybridMultilevel"/>
    <w:tmpl w:val="9A82FE2C"/>
    <w:lvl w:ilvl="0" w:tplc="080A0015">
      <w:start w:val="1"/>
      <w:numFmt w:val="upperLetter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69E842EA"/>
    <w:multiLevelType w:val="hybridMultilevel"/>
    <w:tmpl w:val="62C235AC"/>
    <w:lvl w:ilvl="0" w:tplc="080A0015">
      <w:start w:val="1"/>
      <w:numFmt w:val="upperLetter"/>
      <w:lvlText w:val="%1.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1" w15:restartNumberingAfterBreak="0">
    <w:nsid w:val="6B4D24A9"/>
    <w:multiLevelType w:val="hybridMultilevel"/>
    <w:tmpl w:val="630AF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52D0A"/>
    <w:multiLevelType w:val="hybridMultilevel"/>
    <w:tmpl w:val="3170D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3052E9"/>
    <w:multiLevelType w:val="hybridMultilevel"/>
    <w:tmpl w:val="D8B648B8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7A76B1"/>
    <w:multiLevelType w:val="singleLevel"/>
    <w:tmpl w:val="529A695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5" w15:restartNumberingAfterBreak="0">
    <w:nsid w:val="7163388B"/>
    <w:multiLevelType w:val="hybridMultilevel"/>
    <w:tmpl w:val="EABE3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65B6B"/>
    <w:multiLevelType w:val="hybridMultilevel"/>
    <w:tmpl w:val="D9E25BE0"/>
    <w:lvl w:ilvl="0" w:tplc="F53E0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9D29E0"/>
    <w:multiLevelType w:val="hybridMultilevel"/>
    <w:tmpl w:val="34DC5590"/>
    <w:lvl w:ilvl="0" w:tplc="50CE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CFF7A" w:tentative="1">
      <w:start w:val="1"/>
      <w:numFmt w:val="lowerLetter"/>
      <w:lvlText w:val="%2."/>
      <w:lvlJc w:val="left"/>
      <w:pPr>
        <w:ind w:left="1080" w:hanging="360"/>
      </w:pPr>
    </w:lvl>
    <w:lvl w:ilvl="2" w:tplc="7CD20CD4" w:tentative="1">
      <w:start w:val="1"/>
      <w:numFmt w:val="lowerRoman"/>
      <w:lvlText w:val="%3."/>
      <w:lvlJc w:val="right"/>
      <w:pPr>
        <w:ind w:left="1800" w:hanging="180"/>
      </w:pPr>
    </w:lvl>
    <w:lvl w:ilvl="3" w:tplc="9782FC76" w:tentative="1">
      <w:start w:val="1"/>
      <w:numFmt w:val="decimal"/>
      <w:lvlText w:val="%4."/>
      <w:lvlJc w:val="left"/>
      <w:pPr>
        <w:ind w:left="2520" w:hanging="360"/>
      </w:pPr>
    </w:lvl>
    <w:lvl w:ilvl="4" w:tplc="C26E914A" w:tentative="1">
      <w:start w:val="1"/>
      <w:numFmt w:val="lowerLetter"/>
      <w:lvlText w:val="%5."/>
      <w:lvlJc w:val="left"/>
      <w:pPr>
        <w:ind w:left="3240" w:hanging="360"/>
      </w:pPr>
    </w:lvl>
    <w:lvl w:ilvl="5" w:tplc="34180600" w:tentative="1">
      <w:start w:val="1"/>
      <w:numFmt w:val="lowerRoman"/>
      <w:lvlText w:val="%6."/>
      <w:lvlJc w:val="right"/>
      <w:pPr>
        <w:ind w:left="3960" w:hanging="180"/>
      </w:pPr>
    </w:lvl>
    <w:lvl w:ilvl="6" w:tplc="AA2C0BF0" w:tentative="1">
      <w:start w:val="1"/>
      <w:numFmt w:val="decimal"/>
      <w:lvlText w:val="%7."/>
      <w:lvlJc w:val="left"/>
      <w:pPr>
        <w:ind w:left="4680" w:hanging="360"/>
      </w:pPr>
    </w:lvl>
    <w:lvl w:ilvl="7" w:tplc="3F728072" w:tentative="1">
      <w:start w:val="1"/>
      <w:numFmt w:val="lowerLetter"/>
      <w:lvlText w:val="%8."/>
      <w:lvlJc w:val="left"/>
      <w:pPr>
        <w:ind w:left="5400" w:hanging="360"/>
      </w:pPr>
    </w:lvl>
    <w:lvl w:ilvl="8" w:tplc="0EF899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052B21"/>
    <w:multiLevelType w:val="hybridMultilevel"/>
    <w:tmpl w:val="B38A4C6C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47"/>
  </w:num>
  <w:num w:numId="4">
    <w:abstractNumId w:val="13"/>
  </w:num>
  <w:num w:numId="5">
    <w:abstractNumId w:val="10"/>
  </w:num>
  <w:num w:numId="6">
    <w:abstractNumId w:val="1"/>
  </w:num>
  <w:num w:numId="7">
    <w:abstractNumId w:val="44"/>
  </w:num>
  <w:num w:numId="8">
    <w:abstractNumId w:val="31"/>
  </w:num>
  <w:num w:numId="9">
    <w:abstractNumId w:val="25"/>
  </w:num>
  <w:num w:numId="10">
    <w:abstractNumId w:val="2"/>
  </w:num>
  <w:num w:numId="11">
    <w:abstractNumId w:val="33"/>
  </w:num>
  <w:num w:numId="12">
    <w:abstractNumId w:val="23"/>
  </w:num>
  <w:num w:numId="13">
    <w:abstractNumId w:val="28"/>
  </w:num>
  <w:num w:numId="14">
    <w:abstractNumId w:val="41"/>
  </w:num>
  <w:num w:numId="15">
    <w:abstractNumId w:val="40"/>
  </w:num>
  <w:num w:numId="16">
    <w:abstractNumId w:val="21"/>
  </w:num>
  <w:num w:numId="17">
    <w:abstractNumId w:val="36"/>
  </w:num>
  <w:num w:numId="18">
    <w:abstractNumId w:val="37"/>
  </w:num>
  <w:num w:numId="19">
    <w:abstractNumId w:val="39"/>
  </w:num>
  <w:num w:numId="20">
    <w:abstractNumId w:val="14"/>
  </w:num>
  <w:num w:numId="21">
    <w:abstractNumId w:val="17"/>
  </w:num>
  <w:num w:numId="22">
    <w:abstractNumId w:val="46"/>
  </w:num>
  <w:num w:numId="23">
    <w:abstractNumId w:val="32"/>
  </w:num>
  <w:num w:numId="24">
    <w:abstractNumId w:val="12"/>
  </w:num>
  <w:num w:numId="25">
    <w:abstractNumId w:val="45"/>
  </w:num>
  <w:num w:numId="26">
    <w:abstractNumId w:val="5"/>
  </w:num>
  <w:num w:numId="27">
    <w:abstractNumId w:val="0"/>
  </w:num>
  <w:num w:numId="28">
    <w:abstractNumId w:val="9"/>
  </w:num>
  <w:num w:numId="29">
    <w:abstractNumId w:val="16"/>
  </w:num>
  <w:num w:numId="30">
    <w:abstractNumId w:val="20"/>
  </w:num>
  <w:num w:numId="31">
    <w:abstractNumId w:val="29"/>
  </w:num>
  <w:num w:numId="32">
    <w:abstractNumId w:val="34"/>
  </w:num>
  <w:num w:numId="33">
    <w:abstractNumId w:val="48"/>
  </w:num>
  <w:num w:numId="34">
    <w:abstractNumId w:val="22"/>
  </w:num>
  <w:num w:numId="35">
    <w:abstractNumId w:val="27"/>
  </w:num>
  <w:num w:numId="36">
    <w:abstractNumId w:val="3"/>
  </w:num>
  <w:num w:numId="37">
    <w:abstractNumId w:val="43"/>
  </w:num>
  <w:num w:numId="38">
    <w:abstractNumId w:val="4"/>
  </w:num>
  <w:num w:numId="39">
    <w:abstractNumId w:val="6"/>
  </w:num>
  <w:num w:numId="40">
    <w:abstractNumId w:val="7"/>
  </w:num>
  <w:num w:numId="41">
    <w:abstractNumId w:val="19"/>
  </w:num>
  <w:num w:numId="42">
    <w:abstractNumId w:val="15"/>
  </w:num>
  <w:num w:numId="43">
    <w:abstractNumId w:val="11"/>
  </w:num>
  <w:num w:numId="44">
    <w:abstractNumId w:val="35"/>
  </w:num>
  <w:num w:numId="45">
    <w:abstractNumId w:val="24"/>
  </w:num>
  <w:num w:numId="46">
    <w:abstractNumId w:val="42"/>
  </w:num>
  <w:num w:numId="47">
    <w:abstractNumId w:val="38"/>
  </w:num>
  <w:num w:numId="48">
    <w:abstractNumId w:val="8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7C"/>
    <w:rsid w:val="000023E2"/>
    <w:rsid w:val="0000300F"/>
    <w:rsid w:val="000063FE"/>
    <w:rsid w:val="000117EB"/>
    <w:rsid w:val="00014C4A"/>
    <w:rsid w:val="0001709B"/>
    <w:rsid w:val="000219D9"/>
    <w:rsid w:val="00031299"/>
    <w:rsid w:val="00031F8F"/>
    <w:rsid w:val="00042B01"/>
    <w:rsid w:val="00045B8B"/>
    <w:rsid w:val="000472CE"/>
    <w:rsid w:val="00047423"/>
    <w:rsid w:val="00050FE0"/>
    <w:rsid w:val="00051366"/>
    <w:rsid w:val="0005193B"/>
    <w:rsid w:val="00052917"/>
    <w:rsid w:val="000542A3"/>
    <w:rsid w:val="000552CB"/>
    <w:rsid w:val="00062D61"/>
    <w:rsid w:val="00063337"/>
    <w:rsid w:val="0006692C"/>
    <w:rsid w:val="00066DC9"/>
    <w:rsid w:val="000709F3"/>
    <w:rsid w:val="000771A4"/>
    <w:rsid w:val="0008154F"/>
    <w:rsid w:val="0008332C"/>
    <w:rsid w:val="00086867"/>
    <w:rsid w:val="00093134"/>
    <w:rsid w:val="000932D9"/>
    <w:rsid w:val="00094E13"/>
    <w:rsid w:val="000959C4"/>
    <w:rsid w:val="00096343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C0923"/>
    <w:rsid w:val="000C0941"/>
    <w:rsid w:val="000C0F43"/>
    <w:rsid w:val="000D1A23"/>
    <w:rsid w:val="000D239F"/>
    <w:rsid w:val="000D2CBD"/>
    <w:rsid w:val="000D70FA"/>
    <w:rsid w:val="000E36C0"/>
    <w:rsid w:val="000F67E6"/>
    <w:rsid w:val="00102DB9"/>
    <w:rsid w:val="00107EBE"/>
    <w:rsid w:val="001102F6"/>
    <w:rsid w:val="0011034F"/>
    <w:rsid w:val="00111904"/>
    <w:rsid w:val="00113BF7"/>
    <w:rsid w:val="00117863"/>
    <w:rsid w:val="00120094"/>
    <w:rsid w:val="00122A31"/>
    <w:rsid w:val="001242DD"/>
    <w:rsid w:val="00124A51"/>
    <w:rsid w:val="00131F73"/>
    <w:rsid w:val="00132614"/>
    <w:rsid w:val="0013473A"/>
    <w:rsid w:val="00136295"/>
    <w:rsid w:val="00140A79"/>
    <w:rsid w:val="00143156"/>
    <w:rsid w:val="00143ED2"/>
    <w:rsid w:val="00145D07"/>
    <w:rsid w:val="0014725A"/>
    <w:rsid w:val="00152718"/>
    <w:rsid w:val="00157D10"/>
    <w:rsid w:val="001608AD"/>
    <w:rsid w:val="001617F3"/>
    <w:rsid w:val="00162CBE"/>
    <w:rsid w:val="00170D6C"/>
    <w:rsid w:val="0017168C"/>
    <w:rsid w:val="001801EE"/>
    <w:rsid w:val="00180D2B"/>
    <w:rsid w:val="001817DB"/>
    <w:rsid w:val="001836A0"/>
    <w:rsid w:val="0019180D"/>
    <w:rsid w:val="00194054"/>
    <w:rsid w:val="001949EF"/>
    <w:rsid w:val="001A332D"/>
    <w:rsid w:val="001A334D"/>
    <w:rsid w:val="001B11C2"/>
    <w:rsid w:val="001B22E8"/>
    <w:rsid w:val="001B58F0"/>
    <w:rsid w:val="001B5C8B"/>
    <w:rsid w:val="001C0CFC"/>
    <w:rsid w:val="001C4783"/>
    <w:rsid w:val="001C49CA"/>
    <w:rsid w:val="001C5315"/>
    <w:rsid w:val="001D4731"/>
    <w:rsid w:val="001E072F"/>
    <w:rsid w:val="001E7815"/>
    <w:rsid w:val="001F1BC8"/>
    <w:rsid w:val="001F42A2"/>
    <w:rsid w:val="001F5B85"/>
    <w:rsid w:val="001F7046"/>
    <w:rsid w:val="0020020E"/>
    <w:rsid w:val="00203B08"/>
    <w:rsid w:val="00207058"/>
    <w:rsid w:val="002129C9"/>
    <w:rsid w:val="002138FC"/>
    <w:rsid w:val="00213AF2"/>
    <w:rsid w:val="002157F1"/>
    <w:rsid w:val="00217501"/>
    <w:rsid w:val="00217DFE"/>
    <w:rsid w:val="0022015C"/>
    <w:rsid w:val="00221354"/>
    <w:rsid w:val="00224D3D"/>
    <w:rsid w:val="00225303"/>
    <w:rsid w:val="002258EA"/>
    <w:rsid w:val="002279DF"/>
    <w:rsid w:val="00231BF3"/>
    <w:rsid w:val="00237357"/>
    <w:rsid w:val="00242AFB"/>
    <w:rsid w:val="002456C7"/>
    <w:rsid w:val="00245F56"/>
    <w:rsid w:val="002463F0"/>
    <w:rsid w:val="00247042"/>
    <w:rsid w:val="00250436"/>
    <w:rsid w:val="00262196"/>
    <w:rsid w:val="00262FFE"/>
    <w:rsid w:val="002639F7"/>
    <w:rsid w:val="00270B18"/>
    <w:rsid w:val="00271CE5"/>
    <w:rsid w:val="002759C1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3B1D"/>
    <w:rsid w:val="002B513A"/>
    <w:rsid w:val="002B5298"/>
    <w:rsid w:val="002B599F"/>
    <w:rsid w:val="002B5AEC"/>
    <w:rsid w:val="002B7C43"/>
    <w:rsid w:val="002D26BA"/>
    <w:rsid w:val="002D7E06"/>
    <w:rsid w:val="002E1247"/>
    <w:rsid w:val="002E4117"/>
    <w:rsid w:val="002E4390"/>
    <w:rsid w:val="002E5D11"/>
    <w:rsid w:val="002F019C"/>
    <w:rsid w:val="002F0E49"/>
    <w:rsid w:val="00301550"/>
    <w:rsid w:val="00305D2E"/>
    <w:rsid w:val="00306790"/>
    <w:rsid w:val="00306B3D"/>
    <w:rsid w:val="003217B1"/>
    <w:rsid w:val="00321B02"/>
    <w:rsid w:val="00334879"/>
    <w:rsid w:val="00335C04"/>
    <w:rsid w:val="00340631"/>
    <w:rsid w:val="00340B85"/>
    <w:rsid w:val="00343297"/>
    <w:rsid w:val="0034504B"/>
    <w:rsid w:val="003477EE"/>
    <w:rsid w:val="00351B7A"/>
    <w:rsid w:val="00352FD5"/>
    <w:rsid w:val="00353564"/>
    <w:rsid w:val="00354F37"/>
    <w:rsid w:val="00363553"/>
    <w:rsid w:val="00364315"/>
    <w:rsid w:val="00375CF5"/>
    <w:rsid w:val="00377771"/>
    <w:rsid w:val="00380D0F"/>
    <w:rsid w:val="00380F5D"/>
    <w:rsid w:val="003864CD"/>
    <w:rsid w:val="003872E6"/>
    <w:rsid w:val="0039018A"/>
    <w:rsid w:val="003A3FF7"/>
    <w:rsid w:val="003A4C4E"/>
    <w:rsid w:val="003A535C"/>
    <w:rsid w:val="003A59E2"/>
    <w:rsid w:val="003A69EA"/>
    <w:rsid w:val="003B126B"/>
    <w:rsid w:val="003B5DDE"/>
    <w:rsid w:val="003C03B6"/>
    <w:rsid w:val="003C1718"/>
    <w:rsid w:val="003C21BD"/>
    <w:rsid w:val="003C28F6"/>
    <w:rsid w:val="003D3017"/>
    <w:rsid w:val="003D5114"/>
    <w:rsid w:val="003D57C8"/>
    <w:rsid w:val="003E5C16"/>
    <w:rsid w:val="003E6713"/>
    <w:rsid w:val="003E6FD9"/>
    <w:rsid w:val="003F1869"/>
    <w:rsid w:val="003F35CF"/>
    <w:rsid w:val="003F3863"/>
    <w:rsid w:val="003F483D"/>
    <w:rsid w:val="003F4E41"/>
    <w:rsid w:val="003F5D2B"/>
    <w:rsid w:val="003F6CCE"/>
    <w:rsid w:val="00403D97"/>
    <w:rsid w:val="00404FBA"/>
    <w:rsid w:val="00405BB0"/>
    <w:rsid w:val="00417821"/>
    <w:rsid w:val="00417AA6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4340"/>
    <w:rsid w:val="0044519A"/>
    <w:rsid w:val="00451609"/>
    <w:rsid w:val="0045169A"/>
    <w:rsid w:val="00453E7B"/>
    <w:rsid w:val="00461F99"/>
    <w:rsid w:val="00462AD3"/>
    <w:rsid w:val="00463939"/>
    <w:rsid w:val="00467465"/>
    <w:rsid w:val="004763FD"/>
    <w:rsid w:val="00476FDC"/>
    <w:rsid w:val="004771F7"/>
    <w:rsid w:val="0047720B"/>
    <w:rsid w:val="00481E37"/>
    <w:rsid w:val="00483CFF"/>
    <w:rsid w:val="0048551E"/>
    <w:rsid w:val="004865C3"/>
    <w:rsid w:val="004922E5"/>
    <w:rsid w:val="00493A91"/>
    <w:rsid w:val="004976B4"/>
    <w:rsid w:val="004A208A"/>
    <w:rsid w:val="004A24DB"/>
    <w:rsid w:val="004A7763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E307B"/>
    <w:rsid w:val="004F29B5"/>
    <w:rsid w:val="004F4DF5"/>
    <w:rsid w:val="004F65AA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49DE"/>
    <w:rsid w:val="005451F0"/>
    <w:rsid w:val="00546D62"/>
    <w:rsid w:val="00547B6A"/>
    <w:rsid w:val="00550305"/>
    <w:rsid w:val="005517C5"/>
    <w:rsid w:val="005541D0"/>
    <w:rsid w:val="0055595B"/>
    <w:rsid w:val="0055615E"/>
    <w:rsid w:val="00560585"/>
    <w:rsid w:val="00560ACC"/>
    <w:rsid w:val="00561E6D"/>
    <w:rsid w:val="005672C9"/>
    <w:rsid w:val="00573C87"/>
    <w:rsid w:val="00575D41"/>
    <w:rsid w:val="0058151A"/>
    <w:rsid w:val="00582DEE"/>
    <w:rsid w:val="00583AAD"/>
    <w:rsid w:val="00585D35"/>
    <w:rsid w:val="00586537"/>
    <w:rsid w:val="00592AC3"/>
    <w:rsid w:val="00592E52"/>
    <w:rsid w:val="00597089"/>
    <w:rsid w:val="005A0104"/>
    <w:rsid w:val="005A132D"/>
    <w:rsid w:val="005A25BB"/>
    <w:rsid w:val="005A5021"/>
    <w:rsid w:val="005B0BD2"/>
    <w:rsid w:val="005B43DC"/>
    <w:rsid w:val="005B74FB"/>
    <w:rsid w:val="005C5CFC"/>
    <w:rsid w:val="005C7C8B"/>
    <w:rsid w:val="005D010E"/>
    <w:rsid w:val="005D28ED"/>
    <w:rsid w:val="005E043A"/>
    <w:rsid w:val="005E233B"/>
    <w:rsid w:val="005E479B"/>
    <w:rsid w:val="005F2B41"/>
    <w:rsid w:val="005F4DA7"/>
    <w:rsid w:val="005F72EA"/>
    <w:rsid w:val="005F757D"/>
    <w:rsid w:val="0060028C"/>
    <w:rsid w:val="0060278A"/>
    <w:rsid w:val="006044BB"/>
    <w:rsid w:val="0060450C"/>
    <w:rsid w:val="00604C77"/>
    <w:rsid w:val="006078C3"/>
    <w:rsid w:val="006105E6"/>
    <w:rsid w:val="00612AC9"/>
    <w:rsid w:val="00616A34"/>
    <w:rsid w:val="006254BC"/>
    <w:rsid w:val="006304F6"/>
    <w:rsid w:val="006411E6"/>
    <w:rsid w:val="00644433"/>
    <w:rsid w:val="006459B7"/>
    <w:rsid w:val="00650757"/>
    <w:rsid w:val="00653883"/>
    <w:rsid w:val="0065504E"/>
    <w:rsid w:val="0065559B"/>
    <w:rsid w:val="00656008"/>
    <w:rsid w:val="00663520"/>
    <w:rsid w:val="0066491A"/>
    <w:rsid w:val="00665C3B"/>
    <w:rsid w:val="00666AF2"/>
    <w:rsid w:val="006675B6"/>
    <w:rsid w:val="00671F29"/>
    <w:rsid w:val="006736F7"/>
    <w:rsid w:val="00675067"/>
    <w:rsid w:val="00676FEB"/>
    <w:rsid w:val="00677C58"/>
    <w:rsid w:val="00681973"/>
    <w:rsid w:val="00697331"/>
    <w:rsid w:val="006A1FEB"/>
    <w:rsid w:val="006A3EE9"/>
    <w:rsid w:val="006A6C7E"/>
    <w:rsid w:val="006A7269"/>
    <w:rsid w:val="006B1A3F"/>
    <w:rsid w:val="006B400B"/>
    <w:rsid w:val="006B47FD"/>
    <w:rsid w:val="006B6648"/>
    <w:rsid w:val="006C5EDE"/>
    <w:rsid w:val="006D26C3"/>
    <w:rsid w:val="006D43B4"/>
    <w:rsid w:val="006E6977"/>
    <w:rsid w:val="006F3350"/>
    <w:rsid w:val="00703096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82D"/>
    <w:rsid w:val="00737242"/>
    <w:rsid w:val="007412EE"/>
    <w:rsid w:val="00750472"/>
    <w:rsid w:val="00754BAB"/>
    <w:rsid w:val="00760EAA"/>
    <w:rsid w:val="00761BF2"/>
    <w:rsid w:val="00764119"/>
    <w:rsid w:val="0076520E"/>
    <w:rsid w:val="00770F5B"/>
    <w:rsid w:val="00771F1C"/>
    <w:rsid w:val="007722E9"/>
    <w:rsid w:val="00774FD6"/>
    <w:rsid w:val="0078453A"/>
    <w:rsid w:val="00787608"/>
    <w:rsid w:val="00791563"/>
    <w:rsid w:val="00791606"/>
    <w:rsid w:val="00796F16"/>
    <w:rsid w:val="007A1029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66F4"/>
    <w:rsid w:val="007E557A"/>
    <w:rsid w:val="007F1999"/>
    <w:rsid w:val="00802DA5"/>
    <w:rsid w:val="00804576"/>
    <w:rsid w:val="008057EE"/>
    <w:rsid w:val="00805C5C"/>
    <w:rsid w:val="00810DEA"/>
    <w:rsid w:val="0081168D"/>
    <w:rsid w:val="0081385B"/>
    <w:rsid w:val="00814AA8"/>
    <w:rsid w:val="00814FA5"/>
    <w:rsid w:val="00827AE3"/>
    <w:rsid w:val="008329A3"/>
    <w:rsid w:val="008342CE"/>
    <w:rsid w:val="00836320"/>
    <w:rsid w:val="008364C3"/>
    <w:rsid w:val="0083670F"/>
    <w:rsid w:val="00845AEF"/>
    <w:rsid w:val="00847E7C"/>
    <w:rsid w:val="00854FB4"/>
    <w:rsid w:val="00856E4C"/>
    <w:rsid w:val="008579C1"/>
    <w:rsid w:val="00864F18"/>
    <w:rsid w:val="00870A5E"/>
    <w:rsid w:val="008774E5"/>
    <w:rsid w:val="00885467"/>
    <w:rsid w:val="008855A3"/>
    <w:rsid w:val="00896AD0"/>
    <w:rsid w:val="008A229C"/>
    <w:rsid w:val="008A55DB"/>
    <w:rsid w:val="008A5899"/>
    <w:rsid w:val="008B6440"/>
    <w:rsid w:val="008C3165"/>
    <w:rsid w:val="008C584D"/>
    <w:rsid w:val="008D18A3"/>
    <w:rsid w:val="008E11A9"/>
    <w:rsid w:val="008E3745"/>
    <w:rsid w:val="008E37F0"/>
    <w:rsid w:val="008E702D"/>
    <w:rsid w:val="008F07DB"/>
    <w:rsid w:val="008F2312"/>
    <w:rsid w:val="008F2D26"/>
    <w:rsid w:val="008F4969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5FE0"/>
    <w:rsid w:val="00937931"/>
    <w:rsid w:val="0095213D"/>
    <w:rsid w:val="009544C2"/>
    <w:rsid w:val="009670F8"/>
    <w:rsid w:val="009671FA"/>
    <w:rsid w:val="0096783B"/>
    <w:rsid w:val="009753FD"/>
    <w:rsid w:val="00975900"/>
    <w:rsid w:val="00977666"/>
    <w:rsid w:val="00983816"/>
    <w:rsid w:val="00984214"/>
    <w:rsid w:val="00993BE0"/>
    <w:rsid w:val="009944B2"/>
    <w:rsid w:val="009A09E8"/>
    <w:rsid w:val="009A6330"/>
    <w:rsid w:val="009B15CE"/>
    <w:rsid w:val="009B24D2"/>
    <w:rsid w:val="009B3CDA"/>
    <w:rsid w:val="009C021D"/>
    <w:rsid w:val="009C30B8"/>
    <w:rsid w:val="009C318C"/>
    <w:rsid w:val="009C37B2"/>
    <w:rsid w:val="009C42DB"/>
    <w:rsid w:val="009D628B"/>
    <w:rsid w:val="009E2088"/>
    <w:rsid w:val="009E277E"/>
    <w:rsid w:val="009E3633"/>
    <w:rsid w:val="009E4B8A"/>
    <w:rsid w:val="009E5720"/>
    <w:rsid w:val="009F04A3"/>
    <w:rsid w:val="009F081D"/>
    <w:rsid w:val="009F3514"/>
    <w:rsid w:val="009F4910"/>
    <w:rsid w:val="009F5909"/>
    <w:rsid w:val="009F5F89"/>
    <w:rsid w:val="009F6A3F"/>
    <w:rsid w:val="00A02088"/>
    <w:rsid w:val="00A028D8"/>
    <w:rsid w:val="00A044C3"/>
    <w:rsid w:val="00A04D6D"/>
    <w:rsid w:val="00A054C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50675"/>
    <w:rsid w:val="00A510CF"/>
    <w:rsid w:val="00A547DA"/>
    <w:rsid w:val="00A57C5A"/>
    <w:rsid w:val="00A604C1"/>
    <w:rsid w:val="00A63B10"/>
    <w:rsid w:val="00A7493E"/>
    <w:rsid w:val="00A751A3"/>
    <w:rsid w:val="00A76D29"/>
    <w:rsid w:val="00A8096C"/>
    <w:rsid w:val="00A8127F"/>
    <w:rsid w:val="00A818C1"/>
    <w:rsid w:val="00A81BFF"/>
    <w:rsid w:val="00A8310C"/>
    <w:rsid w:val="00A8331C"/>
    <w:rsid w:val="00A87CB7"/>
    <w:rsid w:val="00A93B01"/>
    <w:rsid w:val="00AA1D8E"/>
    <w:rsid w:val="00AA2DD9"/>
    <w:rsid w:val="00AA3E21"/>
    <w:rsid w:val="00AA428B"/>
    <w:rsid w:val="00AA7AB4"/>
    <w:rsid w:val="00AB4630"/>
    <w:rsid w:val="00AC2FAC"/>
    <w:rsid w:val="00AC5CDD"/>
    <w:rsid w:val="00AC5FEA"/>
    <w:rsid w:val="00AC6F16"/>
    <w:rsid w:val="00AD11C6"/>
    <w:rsid w:val="00AD1F50"/>
    <w:rsid w:val="00AD2FC0"/>
    <w:rsid w:val="00AD3F37"/>
    <w:rsid w:val="00AD4241"/>
    <w:rsid w:val="00AD4CF7"/>
    <w:rsid w:val="00AD55B5"/>
    <w:rsid w:val="00AD792D"/>
    <w:rsid w:val="00AE3612"/>
    <w:rsid w:val="00AF78AE"/>
    <w:rsid w:val="00B03F44"/>
    <w:rsid w:val="00B10F8C"/>
    <w:rsid w:val="00B115F2"/>
    <w:rsid w:val="00B11E64"/>
    <w:rsid w:val="00B200DD"/>
    <w:rsid w:val="00B21943"/>
    <w:rsid w:val="00B30135"/>
    <w:rsid w:val="00B30646"/>
    <w:rsid w:val="00B31B19"/>
    <w:rsid w:val="00B32099"/>
    <w:rsid w:val="00B32C4A"/>
    <w:rsid w:val="00B43B89"/>
    <w:rsid w:val="00B44B4F"/>
    <w:rsid w:val="00B47B9A"/>
    <w:rsid w:val="00B47D16"/>
    <w:rsid w:val="00B5112B"/>
    <w:rsid w:val="00B5136D"/>
    <w:rsid w:val="00B51593"/>
    <w:rsid w:val="00B602B9"/>
    <w:rsid w:val="00B62797"/>
    <w:rsid w:val="00B65931"/>
    <w:rsid w:val="00B70ECA"/>
    <w:rsid w:val="00B743B9"/>
    <w:rsid w:val="00B8046A"/>
    <w:rsid w:val="00B8637D"/>
    <w:rsid w:val="00B868C5"/>
    <w:rsid w:val="00B91920"/>
    <w:rsid w:val="00B930F6"/>
    <w:rsid w:val="00B93A1B"/>
    <w:rsid w:val="00BA6F0F"/>
    <w:rsid w:val="00BA7B63"/>
    <w:rsid w:val="00BB1B1C"/>
    <w:rsid w:val="00BB40DB"/>
    <w:rsid w:val="00BB5749"/>
    <w:rsid w:val="00BC0844"/>
    <w:rsid w:val="00BC0B47"/>
    <w:rsid w:val="00BC0B87"/>
    <w:rsid w:val="00BC47DC"/>
    <w:rsid w:val="00BC496E"/>
    <w:rsid w:val="00BD0BB8"/>
    <w:rsid w:val="00BD2066"/>
    <w:rsid w:val="00BD2B68"/>
    <w:rsid w:val="00BD59E7"/>
    <w:rsid w:val="00BD7852"/>
    <w:rsid w:val="00BE0AC6"/>
    <w:rsid w:val="00BE0FF7"/>
    <w:rsid w:val="00BE3559"/>
    <w:rsid w:val="00BE4D79"/>
    <w:rsid w:val="00BE59F5"/>
    <w:rsid w:val="00BE7D89"/>
    <w:rsid w:val="00BF079F"/>
    <w:rsid w:val="00BF0B02"/>
    <w:rsid w:val="00BF0CF5"/>
    <w:rsid w:val="00BF3269"/>
    <w:rsid w:val="00C01C3E"/>
    <w:rsid w:val="00C03A36"/>
    <w:rsid w:val="00C0464F"/>
    <w:rsid w:val="00C1053B"/>
    <w:rsid w:val="00C11895"/>
    <w:rsid w:val="00C13227"/>
    <w:rsid w:val="00C226EE"/>
    <w:rsid w:val="00C23C2B"/>
    <w:rsid w:val="00C267E7"/>
    <w:rsid w:val="00C27A7E"/>
    <w:rsid w:val="00C32874"/>
    <w:rsid w:val="00C34128"/>
    <w:rsid w:val="00C34AB4"/>
    <w:rsid w:val="00C3516E"/>
    <w:rsid w:val="00C37D50"/>
    <w:rsid w:val="00C41C4C"/>
    <w:rsid w:val="00C42463"/>
    <w:rsid w:val="00C4258A"/>
    <w:rsid w:val="00C44856"/>
    <w:rsid w:val="00C46ADD"/>
    <w:rsid w:val="00C5551B"/>
    <w:rsid w:val="00C628BC"/>
    <w:rsid w:val="00C6372B"/>
    <w:rsid w:val="00C71382"/>
    <w:rsid w:val="00C713DE"/>
    <w:rsid w:val="00C71674"/>
    <w:rsid w:val="00C71772"/>
    <w:rsid w:val="00C75C8F"/>
    <w:rsid w:val="00C76CA7"/>
    <w:rsid w:val="00C7728A"/>
    <w:rsid w:val="00C80667"/>
    <w:rsid w:val="00C81120"/>
    <w:rsid w:val="00C83C3F"/>
    <w:rsid w:val="00C844F7"/>
    <w:rsid w:val="00C84599"/>
    <w:rsid w:val="00C84F17"/>
    <w:rsid w:val="00C873BC"/>
    <w:rsid w:val="00C92E0A"/>
    <w:rsid w:val="00CA7806"/>
    <w:rsid w:val="00CC1E74"/>
    <w:rsid w:val="00CC4096"/>
    <w:rsid w:val="00CC524B"/>
    <w:rsid w:val="00CC6511"/>
    <w:rsid w:val="00CD26DA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21DBC"/>
    <w:rsid w:val="00D23981"/>
    <w:rsid w:val="00D30F61"/>
    <w:rsid w:val="00D3194E"/>
    <w:rsid w:val="00D32369"/>
    <w:rsid w:val="00D32D1E"/>
    <w:rsid w:val="00D34046"/>
    <w:rsid w:val="00D4024E"/>
    <w:rsid w:val="00D5124C"/>
    <w:rsid w:val="00D52C5B"/>
    <w:rsid w:val="00D55E3C"/>
    <w:rsid w:val="00D66172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D91"/>
    <w:rsid w:val="00D927E8"/>
    <w:rsid w:val="00D93B8D"/>
    <w:rsid w:val="00DA03CA"/>
    <w:rsid w:val="00DA1F56"/>
    <w:rsid w:val="00DA77E4"/>
    <w:rsid w:val="00DB132F"/>
    <w:rsid w:val="00DB55F8"/>
    <w:rsid w:val="00DB6F14"/>
    <w:rsid w:val="00DC1B96"/>
    <w:rsid w:val="00DC5BDD"/>
    <w:rsid w:val="00DD1792"/>
    <w:rsid w:val="00DD2BE8"/>
    <w:rsid w:val="00DD7DFC"/>
    <w:rsid w:val="00DE594A"/>
    <w:rsid w:val="00DF0670"/>
    <w:rsid w:val="00DF15FB"/>
    <w:rsid w:val="00DF1A7C"/>
    <w:rsid w:val="00DF1CEE"/>
    <w:rsid w:val="00E01169"/>
    <w:rsid w:val="00E019CA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267E6"/>
    <w:rsid w:val="00E30EC4"/>
    <w:rsid w:val="00E37A16"/>
    <w:rsid w:val="00E402DE"/>
    <w:rsid w:val="00E41393"/>
    <w:rsid w:val="00E44A8D"/>
    <w:rsid w:val="00E50208"/>
    <w:rsid w:val="00E521B4"/>
    <w:rsid w:val="00E54C34"/>
    <w:rsid w:val="00E625FB"/>
    <w:rsid w:val="00E651D5"/>
    <w:rsid w:val="00E704E2"/>
    <w:rsid w:val="00E7457C"/>
    <w:rsid w:val="00E74D37"/>
    <w:rsid w:val="00E803C5"/>
    <w:rsid w:val="00E84AC6"/>
    <w:rsid w:val="00EA070A"/>
    <w:rsid w:val="00EA1352"/>
    <w:rsid w:val="00EB0C84"/>
    <w:rsid w:val="00EB0F1A"/>
    <w:rsid w:val="00EB1D5B"/>
    <w:rsid w:val="00EB357C"/>
    <w:rsid w:val="00EB6C60"/>
    <w:rsid w:val="00EC163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3B4A"/>
    <w:rsid w:val="00EE608D"/>
    <w:rsid w:val="00EF27EB"/>
    <w:rsid w:val="00EF2EB7"/>
    <w:rsid w:val="00EF55E1"/>
    <w:rsid w:val="00EF61FC"/>
    <w:rsid w:val="00F02ACC"/>
    <w:rsid w:val="00F05E27"/>
    <w:rsid w:val="00F10408"/>
    <w:rsid w:val="00F11675"/>
    <w:rsid w:val="00F1248F"/>
    <w:rsid w:val="00F24823"/>
    <w:rsid w:val="00F334C8"/>
    <w:rsid w:val="00F40F8C"/>
    <w:rsid w:val="00F47B39"/>
    <w:rsid w:val="00F52A9A"/>
    <w:rsid w:val="00F53FF5"/>
    <w:rsid w:val="00F541F4"/>
    <w:rsid w:val="00F54F79"/>
    <w:rsid w:val="00F60F3F"/>
    <w:rsid w:val="00F61901"/>
    <w:rsid w:val="00F61C9C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1801"/>
    <w:rsid w:val="00F8202C"/>
    <w:rsid w:val="00F83956"/>
    <w:rsid w:val="00F863A2"/>
    <w:rsid w:val="00F92D8A"/>
    <w:rsid w:val="00F977A2"/>
    <w:rsid w:val="00FA0A04"/>
    <w:rsid w:val="00FA1816"/>
    <w:rsid w:val="00FA1B33"/>
    <w:rsid w:val="00FA3280"/>
    <w:rsid w:val="00FA35C6"/>
    <w:rsid w:val="00FA6726"/>
    <w:rsid w:val="00FA774A"/>
    <w:rsid w:val="00FB4446"/>
    <w:rsid w:val="00FC1B87"/>
    <w:rsid w:val="00FC2DEB"/>
    <w:rsid w:val="00FD1150"/>
    <w:rsid w:val="00FD2347"/>
    <w:rsid w:val="00FD7268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4DA6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428CF"/>
  <w15:chartTrackingRefBased/>
  <w15:docId w15:val="{0C38D85D-1200-4A82-B1DA-657D374F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de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3D51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FDAC-530D-4291-B45F-442DCECD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1887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Adquisiciones</cp:lastModifiedBy>
  <cp:revision>2</cp:revision>
  <cp:lastPrinted>2020-05-25T17:56:00Z</cp:lastPrinted>
  <dcterms:created xsi:type="dcterms:W3CDTF">2020-06-11T15:17:00Z</dcterms:created>
  <dcterms:modified xsi:type="dcterms:W3CDTF">2020-06-11T15:17:00Z</dcterms:modified>
</cp:coreProperties>
</file>