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471377" w:rsidP="00471377">
            <w:pPr>
              <w:pStyle w:val="Sinespaciado"/>
            </w:pPr>
            <w:r>
              <w:t>Rehabilitación de Cancha de Futbol Siete en Unidad Deportiva "Benito Juárez</w:t>
            </w:r>
            <w:r>
              <w:t xml:space="preserve">, </w:t>
            </w:r>
            <w:r>
              <w:t>Fraccionamiento Benito Juárez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471377" w:rsidP="0047137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471377" w:rsidP="0047137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4333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4333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15BD9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4333D" w:rsidP="0047137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471377">
        <w:rPr>
          <w:rFonts w:ascii="Arial" w:hAnsi="Arial" w:cs="Arial"/>
          <w:sz w:val="18"/>
          <w:szCs w:val="18"/>
        </w:rPr>
        <w:t>30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471377">
        <w:rPr>
          <w:rFonts w:ascii="Arial" w:hAnsi="Arial" w:cs="Arial"/>
          <w:sz w:val="18"/>
          <w:szCs w:val="18"/>
        </w:rPr>
        <w:t xml:space="preserve">ENERO </w:t>
      </w:r>
      <w:r w:rsidRPr="007307C8">
        <w:rPr>
          <w:rFonts w:ascii="Arial" w:hAnsi="Arial" w:cs="Arial"/>
          <w:sz w:val="18"/>
          <w:szCs w:val="18"/>
        </w:rPr>
        <w:t>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</w:t>
      </w:r>
      <w:bookmarkStart w:id="0" w:name="_GoBack"/>
      <w:bookmarkEnd w:id="0"/>
      <w:r w:rsidRPr="0074333D">
        <w:rPr>
          <w:rFonts w:ascii="Arial" w:hAnsi="Arial" w:cs="Arial"/>
          <w:sz w:val="18"/>
          <w:szCs w:val="18"/>
        </w:rPr>
        <w:t>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77D1D"/>
    <w:rsid w:val="00290DC0"/>
    <w:rsid w:val="00456C8C"/>
    <w:rsid w:val="00471377"/>
    <w:rsid w:val="00582A0B"/>
    <w:rsid w:val="005E3237"/>
    <w:rsid w:val="005E5634"/>
    <w:rsid w:val="006203AC"/>
    <w:rsid w:val="0074333D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88</Words>
  <Characters>486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46</cp:revision>
  <dcterms:created xsi:type="dcterms:W3CDTF">2019-01-24T15:22:00Z</dcterms:created>
  <dcterms:modified xsi:type="dcterms:W3CDTF">2020-01-30T18:50:00Z</dcterms:modified>
</cp:coreProperties>
</file>