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6D5FA5F2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FISE-ED-094-19</w:t>
      </w:r>
    </w:p>
    <w:p w14:paraId="1303D630" w14:textId="2121BD94" w:rsidR="009416FC" w:rsidRDefault="009416FC">
      <w:r w:rsidRPr="009416FC">
        <w:rPr>
          <w:b/>
        </w:rPr>
        <w:t>OBRA:</w:t>
      </w:r>
      <w:r>
        <w:t xml:space="preserve"> </w:t>
      </w:r>
      <w:r w:rsidR="00DB36CB">
        <w:t xml:space="preserve">REHABILITACION DE PARQUE </w:t>
      </w:r>
      <w:proofErr w:type="gramStart"/>
      <w:r w:rsidR="00DB36CB">
        <w:t>PUBLICO  “</w:t>
      </w:r>
      <w:proofErr w:type="gramEnd"/>
      <w:r w:rsidR="00DB36CB">
        <w:t>VILLAS DEL GUADIANA VI” (2ª. FASE) EN EL MUNICIPIO DE DURANGO, DGO.</w:t>
      </w:r>
    </w:p>
    <w:p w14:paraId="153C9F52" w14:textId="568D16E6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B36CB">
        <w:t>1’</w:t>
      </w:r>
      <w:proofErr w:type="gramStart"/>
      <w:r w:rsidR="00DB36CB">
        <w:t>916,918.60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CDAD963" w:rsidR="00DB36CB" w:rsidRDefault="009416FC">
      <w:r w:rsidRPr="009416FC">
        <w:rPr>
          <w:b/>
        </w:rPr>
        <w:t>EMPRESA GANADORA</w:t>
      </w:r>
      <w:r>
        <w:t xml:space="preserve">: </w:t>
      </w:r>
      <w:r w:rsidR="00DB36CB">
        <w:t>CONSTRUCTORA DECAM DURANGO, S.A. DE C.V.</w:t>
      </w:r>
    </w:p>
    <w:p w14:paraId="38195DD9" w14:textId="1273D631" w:rsidR="009416FC" w:rsidRDefault="009416FC">
      <w:r w:rsidRPr="009416FC">
        <w:rPr>
          <w:b/>
        </w:rPr>
        <w:t>FECHA DE CONTRATACION:</w:t>
      </w:r>
      <w:r>
        <w:t xml:space="preserve"> </w:t>
      </w:r>
      <w:r w:rsidR="00DB36CB">
        <w:t>15</w:t>
      </w:r>
      <w:r w:rsidR="00692D8C">
        <w:t>/10/2019</w:t>
      </w:r>
    </w:p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692D8C"/>
    <w:rsid w:val="00804442"/>
    <w:rsid w:val="00903164"/>
    <w:rsid w:val="009416FC"/>
    <w:rsid w:val="00D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2019-03-06T17:37:00Z</dcterms:created>
  <dcterms:modified xsi:type="dcterms:W3CDTF">2019-12-20T15:09:00Z</dcterms:modified>
</cp:coreProperties>
</file>