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2B57D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5EC97FD5" w14:textId="77777777" w:rsidR="009416FC" w:rsidRDefault="009416FC"/>
    <w:p w14:paraId="7339FF4B" w14:textId="74D08B13" w:rsidR="009416FC" w:rsidRPr="00406FD0" w:rsidRDefault="009416FC">
      <w:r w:rsidRPr="00406FD0">
        <w:rPr>
          <w:b/>
        </w:rPr>
        <w:t>CONTRATO:</w:t>
      </w:r>
      <w:r w:rsidRPr="00406FD0">
        <w:t xml:space="preserve"> </w:t>
      </w:r>
      <w:r w:rsidR="00903164" w:rsidRPr="00406FD0">
        <w:t>SECOPE-</w:t>
      </w:r>
      <w:r w:rsidR="00DB36CB">
        <w:t>FISE-ED-0</w:t>
      </w:r>
      <w:r w:rsidR="007877B0">
        <w:t>82</w:t>
      </w:r>
      <w:r w:rsidR="00DB36CB">
        <w:t>-19</w:t>
      </w:r>
    </w:p>
    <w:p w14:paraId="1303D630" w14:textId="091F9352" w:rsidR="009416FC" w:rsidRDefault="009416FC">
      <w:r w:rsidRPr="009416FC">
        <w:rPr>
          <w:b/>
        </w:rPr>
        <w:t>OBRA:</w:t>
      </w:r>
      <w:r>
        <w:t xml:space="preserve"> </w:t>
      </w:r>
      <w:r w:rsidR="007877B0">
        <w:t>REHABILITACION DE PARQUE PUBLICO “VILLAS DEL GUADIANA VI” (3ª. FASE) EN EL MUNICIPIO DE DURANGO, DGO</w:t>
      </w:r>
      <w:r w:rsidR="002C06F6">
        <w:t>.</w:t>
      </w:r>
    </w:p>
    <w:p w14:paraId="153C9F52" w14:textId="02D28568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7877B0">
        <w:t>1’</w:t>
      </w:r>
      <w:proofErr w:type="gramStart"/>
      <w:r w:rsidR="007877B0">
        <w:t>884,645.62</w:t>
      </w:r>
      <w:r w:rsidR="00360A5A">
        <w:t xml:space="preserve"> </w:t>
      </w:r>
      <w:r w:rsidRPr="009416FC">
        <w:t xml:space="preserve"> SIN</w:t>
      </w:r>
      <w:proofErr w:type="gramEnd"/>
      <w:r w:rsidRPr="009416FC">
        <w:t xml:space="preserve"> INCLUIR EL IVA.</w:t>
      </w:r>
    </w:p>
    <w:p w14:paraId="408EA7F9" w14:textId="74BDBCA9" w:rsidR="00DB36CB" w:rsidRDefault="009416FC">
      <w:r w:rsidRPr="009416FC">
        <w:rPr>
          <w:b/>
        </w:rPr>
        <w:t>EMPRESA GANADORA</w:t>
      </w:r>
      <w:r>
        <w:t>:</w:t>
      </w:r>
      <w:r w:rsidR="002C06F6">
        <w:t xml:space="preserve"> </w:t>
      </w:r>
      <w:r w:rsidR="007877B0">
        <w:t>LANKY CONSTRUCCIONES INTEGRALES, S.A. DE C.V.</w:t>
      </w:r>
    </w:p>
    <w:p w14:paraId="38195DD9" w14:textId="402DC093" w:rsidR="009416FC" w:rsidRDefault="009416FC">
      <w:r w:rsidRPr="009416FC">
        <w:rPr>
          <w:b/>
        </w:rPr>
        <w:t>FECHA DE CONTRATACION:</w:t>
      </w:r>
      <w:r>
        <w:t xml:space="preserve"> </w:t>
      </w:r>
      <w:r w:rsidR="007877B0">
        <w:t>07/10/2019</w:t>
      </w:r>
      <w:bookmarkStart w:id="0" w:name="_GoBack"/>
      <w:bookmarkEnd w:id="0"/>
    </w:p>
    <w:p w14:paraId="010526D5" w14:textId="77777777" w:rsidR="00F9498B" w:rsidRDefault="00F9498B"/>
    <w:p w14:paraId="1F5C4903" w14:textId="77777777" w:rsidR="00692D8C" w:rsidRDefault="00692D8C"/>
    <w:p w14:paraId="40323070" w14:textId="77777777" w:rsidR="00804442" w:rsidRDefault="00804442"/>
    <w:p w14:paraId="60791406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2C06F6"/>
    <w:rsid w:val="00360A5A"/>
    <w:rsid w:val="00406FD0"/>
    <w:rsid w:val="004405A8"/>
    <w:rsid w:val="00692D8C"/>
    <w:rsid w:val="007877B0"/>
    <w:rsid w:val="00804442"/>
    <w:rsid w:val="00903164"/>
    <w:rsid w:val="009416FC"/>
    <w:rsid w:val="00DB36CB"/>
    <w:rsid w:val="00F9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09B0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2019-03-06T17:37:00Z</dcterms:created>
  <dcterms:modified xsi:type="dcterms:W3CDTF">2019-12-23T15:12:00Z</dcterms:modified>
</cp:coreProperties>
</file>