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01DF819A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2C06F6">
        <w:t>7</w:t>
      </w:r>
      <w:r w:rsidR="005E4B43">
        <w:t>2</w:t>
      </w:r>
      <w:r w:rsidR="00DB36CB">
        <w:t>-19</w:t>
      </w:r>
    </w:p>
    <w:p w14:paraId="1303D630" w14:textId="518FC512" w:rsidR="009416FC" w:rsidRDefault="009416FC">
      <w:r w:rsidRPr="009416FC">
        <w:rPr>
          <w:b/>
        </w:rPr>
        <w:t>OBRA:</w:t>
      </w:r>
      <w:r>
        <w:t xml:space="preserve"> </w:t>
      </w:r>
      <w:r w:rsidR="005E4B43">
        <w:t>PARQUE LINEAL NELLY CAMPOBELLO, EN EL MUNICIPIO DE DURANGO, DGO.</w:t>
      </w:r>
    </w:p>
    <w:p w14:paraId="153C9F52" w14:textId="57F3716B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DE568A">
        <w:t>1’</w:t>
      </w:r>
      <w:proofErr w:type="gramStart"/>
      <w:r w:rsidR="00DE568A">
        <w:t>378,483.43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09EA3AE3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DE568A">
        <w:t>ING. AGUSTINA MA. DEL ROCIO GALLARDO ROJAS</w:t>
      </w:r>
    </w:p>
    <w:p w14:paraId="38195DD9" w14:textId="0AD23575" w:rsidR="009416FC" w:rsidRDefault="009416FC">
      <w:r w:rsidRPr="009416FC">
        <w:rPr>
          <w:b/>
        </w:rPr>
        <w:t>FECHA DE CONTRATACION:</w:t>
      </w:r>
      <w:r>
        <w:t xml:space="preserve"> </w:t>
      </w:r>
      <w:r w:rsidR="00DE568A">
        <w:t>30/09/2019</w:t>
      </w:r>
    </w:p>
    <w:p w14:paraId="3D597E2E" w14:textId="77777777" w:rsidR="00DE568A" w:rsidRDefault="00DE568A"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0D9C"/>
    <w:rsid w:val="002C06F6"/>
    <w:rsid w:val="00360A5A"/>
    <w:rsid w:val="00406FD0"/>
    <w:rsid w:val="004405A8"/>
    <w:rsid w:val="005E4B43"/>
    <w:rsid w:val="00692D8C"/>
    <w:rsid w:val="00804442"/>
    <w:rsid w:val="00903164"/>
    <w:rsid w:val="009416FC"/>
    <w:rsid w:val="00DB36CB"/>
    <w:rsid w:val="00DE568A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438B21D8-18C5-4C1B-84C7-F986B5AC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2019-03-06T17:37:00Z</dcterms:created>
  <dcterms:modified xsi:type="dcterms:W3CDTF">2019-12-23T15:42:00Z</dcterms:modified>
</cp:coreProperties>
</file>