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58202214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0129FA">
        <w:t>68</w:t>
      </w:r>
      <w:r w:rsidR="00DB36CB">
        <w:t>-19</w:t>
      </w:r>
    </w:p>
    <w:p w14:paraId="1303D630" w14:textId="0134B3F3" w:rsidR="009416FC" w:rsidRDefault="009416FC">
      <w:r w:rsidRPr="009416FC">
        <w:rPr>
          <w:b/>
        </w:rPr>
        <w:t>OBRA:</w:t>
      </w:r>
      <w:r>
        <w:t xml:space="preserve"> </w:t>
      </w:r>
      <w:r w:rsidR="000129FA">
        <w:t>CONSTRUCCION DE AULA Y SANITARIOS EN JARDIN DE NIÑOS DE LA LOCALIDAD CUBA, EN EL MUNICIPIO DE SAN PEDRO DEL GALLO, DGO.</w:t>
      </w:r>
    </w:p>
    <w:p w14:paraId="153C9F52" w14:textId="2688F16C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0129FA">
        <w:t xml:space="preserve">662,866.74 </w:t>
      </w:r>
      <w:bookmarkStart w:id="0" w:name="_GoBack"/>
      <w:bookmarkEnd w:id="0"/>
      <w:r w:rsidRPr="009416FC">
        <w:t xml:space="preserve"> SIN INCLUIR EL IVA.</w:t>
      </w:r>
    </w:p>
    <w:p w14:paraId="408EA7F9" w14:textId="1148FEE2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0129FA">
        <w:t>ING. ERNESTO GARCIA ROSALES</w:t>
      </w:r>
    </w:p>
    <w:p w14:paraId="38195DD9" w14:textId="1221EC3F" w:rsidR="009416FC" w:rsidRDefault="009416FC">
      <w:r w:rsidRPr="009416FC">
        <w:rPr>
          <w:b/>
        </w:rPr>
        <w:t>FECHA DE CONTRATACION:</w:t>
      </w:r>
      <w:r>
        <w:t xml:space="preserve"> </w:t>
      </w:r>
      <w:r w:rsidR="000129FA">
        <w:t>24/09/2019</w:t>
      </w:r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129FA"/>
    <w:rsid w:val="002C06F6"/>
    <w:rsid w:val="00360A5A"/>
    <w:rsid w:val="00406FD0"/>
    <w:rsid w:val="004405A8"/>
    <w:rsid w:val="00692D8C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2019-12-23T16:25:00Z</dcterms:modified>
</cp:coreProperties>
</file>