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Pr="00955BA5" w:rsidRDefault="009416FC">
      <w:pPr>
        <w:rPr>
          <w:rFonts w:ascii="Arial" w:hAnsi="Arial" w:cs="Arial"/>
          <w:sz w:val="24"/>
          <w:szCs w:val="24"/>
          <w:lang w:val="es-ES"/>
        </w:rPr>
      </w:pPr>
      <w:r w:rsidRPr="00955BA5">
        <w:rPr>
          <w:rFonts w:ascii="Arial" w:hAnsi="Arial" w:cs="Arial"/>
          <w:b/>
          <w:sz w:val="24"/>
          <w:szCs w:val="24"/>
          <w:lang w:val="es-ES"/>
        </w:rPr>
        <w:t>CONTRATO:</w:t>
      </w:r>
      <w:r w:rsidRPr="00955BA5">
        <w:rPr>
          <w:rFonts w:ascii="Arial" w:hAnsi="Arial" w:cs="Arial"/>
          <w:sz w:val="24"/>
          <w:szCs w:val="24"/>
          <w:lang w:val="es-ES"/>
        </w:rPr>
        <w:t xml:space="preserve"> </w:t>
      </w:r>
      <w:r w:rsidR="00BE0F5F">
        <w:rPr>
          <w:rFonts w:ascii="Arial" w:hAnsi="Arial" w:cs="Arial"/>
          <w:sz w:val="24"/>
          <w:szCs w:val="24"/>
          <w:lang w:val="es-ES"/>
        </w:rPr>
        <w:t>SECOPE-PEFM-DC-112</w:t>
      </w:r>
      <w:r w:rsidR="00455F58" w:rsidRPr="00955BA5">
        <w:rPr>
          <w:rFonts w:ascii="Arial" w:hAnsi="Arial" w:cs="Arial"/>
          <w:sz w:val="24"/>
          <w:szCs w:val="24"/>
          <w:lang w:val="es-ES"/>
        </w:rPr>
        <w:t>-19</w:t>
      </w:r>
    </w:p>
    <w:p w:rsidR="00B96E50" w:rsidRPr="00955BA5" w:rsidRDefault="00B96E50">
      <w:pPr>
        <w:rPr>
          <w:rFonts w:ascii="Arial" w:hAnsi="Arial" w:cs="Arial"/>
          <w:sz w:val="24"/>
          <w:szCs w:val="24"/>
          <w:lang w:val="es-ES"/>
        </w:rPr>
      </w:pPr>
    </w:p>
    <w:p w:rsidR="00B96E50" w:rsidRPr="00955BA5" w:rsidRDefault="00B96E50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 xml:space="preserve">NOMBRE DE LA </w:t>
      </w:r>
      <w:r w:rsidR="009416FC" w:rsidRPr="00955BA5">
        <w:rPr>
          <w:rFonts w:ascii="Arial" w:hAnsi="Arial" w:cs="Arial"/>
          <w:b/>
          <w:sz w:val="24"/>
          <w:szCs w:val="24"/>
        </w:rPr>
        <w:t>OBRA:</w:t>
      </w:r>
      <w:r w:rsidR="009416FC" w:rsidRPr="00955BA5">
        <w:rPr>
          <w:rFonts w:ascii="Arial" w:hAnsi="Arial" w:cs="Arial"/>
          <w:sz w:val="24"/>
          <w:szCs w:val="24"/>
        </w:rPr>
        <w:t xml:space="preserve"> </w:t>
      </w:r>
      <w:r w:rsidR="00BE0F5F">
        <w:rPr>
          <w:rFonts w:ascii="Arial" w:hAnsi="Arial" w:cs="Arial"/>
          <w:sz w:val="24"/>
          <w:szCs w:val="24"/>
        </w:rPr>
        <w:t>CONSTRUCCIÓN DE CAMINO RURAL: E.C. FRANCISCO I. MADERO- SAN JUAN DEL RIO)- HERMENEGILDO GALEANA POR UNA META DE 1.5 KM. EN EL PANUCO DE CORONADO.</w:t>
      </w:r>
    </w:p>
    <w:p w:rsidR="009416FC" w:rsidRPr="00955BA5" w:rsidRDefault="009416FC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>IMPORTE DEL CONTRATO:</w:t>
      </w:r>
      <w:r w:rsidRPr="00955BA5">
        <w:rPr>
          <w:rFonts w:ascii="Arial" w:hAnsi="Arial" w:cs="Arial"/>
          <w:sz w:val="24"/>
          <w:szCs w:val="24"/>
        </w:rPr>
        <w:t xml:space="preserve"> </w:t>
      </w:r>
      <w:r w:rsidR="00955BA5" w:rsidRPr="00955BA5">
        <w:rPr>
          <w:rFonts w:ascii="Arial" w:hAnsi="Arial" w:cs="Arial"/>
          <w:sz w:val="24"/>
          <w:szCs w:val="24"/>
        </w:rPr>
        <w:t>$</w:t>
      </w:r>
      <w:r w:rsidR="00BE0F5F">
        <w:rPr>
          <w:rFonts w:ascii="Arial" w:hAnsi="Arial" w:cs="Arial"/>
          <w:sz w:val="24"/>
          <w:szCs w:val="24"/>
        </w:rPr>
        <w:t>767,928.00</w:t>
      </w:r>
      <w:r w:rsidR="00955BA5" w:rsidRPr="00955B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5BA5">
        <w:rPr>
          <w:rFonts w:ascii="Arial" w:hAnsi="Arial" w:cs="Arial"/>
          <w:sz w:val="24"/>
          <w:szCs w:val="24"/>
        </w:rPr>
        <w:t>SIN INCLUIR EL IVA.</w:t>
      </w:r>
    </w:p>
    <w:p w:rsidR="00B96E50" w:rsidRPr="00955BA5" w:rsidRDefault="00B96E50">
      <w:pPr>
        <w:rPr>
          <w:rFonts w:ascii="Arial" w:hAnsi="Arial" w:cs="Arial"/>
          <w:sz w:val="24"/>
          <w:szCs w:val="24"/>
        </w:rPr>
      </w:pPr>
    </w:p>
    <w:p w:rsidR="009416FC" w:rsidRPr="00955BA5" w:rsidRDefault="009416FC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>EMPRESA GANADORA</w:t>
      </w:r>
      <w:r w:rsidRPr="00955BA5">
        <w:rPr>
          <w:rFonts w:ascii="Arial" w:hAnsi="Arial" w:cs="Arial"/>
          <w:sz w:val="24"/>
          <w:szCs w:val="24"/>
        </w:rPr>
        <w:t xml:space="preserve">: </w:t>
      </w:r>
      <w:r w:rsidR="00BE0F5F">
        <w:rPr>
          <w:rFonts w:ascii="Arial" w:hAnsi="Arial" w:cs="Arial"/>
          <w:sz w:val="24"/>
          <w:szCs w:val="24"/>
        </w:rPr>
        <w:t>PAVIMENTOS CONSTRUCCIONES Y TERRACERÍAS TIFA, S.A. DE C.V.</w:t>
      </w:r>
    </w:p>
    <w:p w:rsidR="00B96E50" w:rsidRPr="00955BA5" w:rsidRDefault="00B96E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16FC" w:rsidRPr="00955BA5" w:rsidRDefault="009416FC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>FECHA DE CONTRATACION:</w:t>
      </w:r>
      <w:r w:rsidR="00B56E7D" w:rsidRPr="00955BA5">
        <w:rPr>
          <w:rFonts w:ascii="Arial" w:hAnsi="Arial" w:cs="Arial"/>
          <w:b/>
          <w:sz w:val="24"/>
          <w:szCs w:val="24"/>
        </w:rPr>
        <w:t xml:space="preserve"> </w:t>
      </w:r>
      <w:r w:rsidR="00BE0F5F">
        <w:rPr>
          <w:rFonts w:ascii="Arial" w:hAnsi="Arial" w:cs="Arial"/>
          <w:sz w:val="24"/>
          <w:szCs w:val="24"/>
        </w:rPr>
        <w:t>25</w:t>
      </w:r>
      <w:r w:rsidR="00B56E7D" w:rsidRPr="00955BA5">
        <w:rPr>
          <w:rFonts w:ascii="Arial" w:hAnsi="Arial" w:cs="Arial"/>
          <w:sz w:val="24"/>
          <w:szCs w:val="24"/>
        </w:rPr>
        <w:t xml:space="preserve"> DE </w:t>
      </w:r>
      <w:r w:rsidR="00955BA5" w:rsidRPr="00955BA5">
        <w:rPr>
          <w:rFonts w:ascii="Arial" w:hAnsi="Arial" w:cs="Arial"/>
          <w:sz w:val="24"/>
          <w:szCs w:val="24"/>
        </w:rPr>
        <w:t>OCTUBRE</w:t>
      </w:r>
      <w:r w:rsidR="00E862DF" w:rsidRPr="00955BA5">
        <w:rPr>
          <w:rFonts w:ascii="Arial" w:hAnsi="Arial" w:cs="Arial"/>
          <w:sz w:val="24"/>
          <w:szCs w:val="24"/>
        </w:rPr>
        <w:t xml:space="preserve"> DE 2019</w:t>
      </w:r>
    </w:p>
    <w:sectPr w:rsidR="009416FC" w:rsidRPr="00955B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B1" w:rsidRDefault="004D72B1" w:rsidP="00B96E50">
      <w:pPr>
        <w:spacing w:after="0" w:line="240" w:lineRule="auto"/>
      </w:pPr>
      <w:r>
        <w:separator/>
      </w:r>
    </w:p>
  </w:endnote>
  <w:endnote w:type="continuationSeparator" w:id="0">
    <w:p w:rsidR="004D72B1" w:rsidRDefault="004D72B1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B1" w:rsidRDefault="004D72B1" w:rsidP="00B96E50">
      <w:pPr>
        <w:spacing w:after="0" w:line="240" w:lineRule="auto"/>
      </w:pPr>
      <w:r>
        <w:separator/>
      </w:r>
    </w:p>
  </w:footnote>
  <w:footnote w:type="continuationSeparator" w:id="0">
    <w:p w:rsidR="004D72B1" w:rsidRDefault="004D72B1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4C3391"/>
    <w:rsid w:val="004D72B1"/>
    <w:rsid w:val="00725800"/>
    <w:rsid w:val="008C0DFB"/>
    <w:rsid w:val="00903164"/>
    <w:rsid w:val="009416FC"/>
    <w:rsid w:val="00955BA5"/>
    <w:rsid w:val="00B56E7D"/>
    <w:rsid w:val="00B96E50"/>
    <w:rsid w:val="00BE0F5F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9</cp:revision>
  <dcterms:created xsi:type="dcterms:W3CDTF">2019-06-25T16:42:00Z</dcterms:created>
  <dcterms:modified xsi:type="dcterms:W3CDTF">2019-10-25T18:27:00Z</dcterms:modified>
</cp:coreProperties>
</file>