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57C0" w14:textId="77777777" w:rsidR="00B46145" w:rsidRPr="006D7AEA" w:rsidRDefault="00B46145" w:rsidP="00B46145">
      <w:pPr>
        <w:tabs>
          <w:tab w:val="center" w:pos="4680"/>
          <w:tab w:val="left" w:pos="8647"/>
          <w:tab w:val="left" w:pos="8789"/>
        </w:tabs>
        <w:suppressAutoHyphens/>
        <w:jc w:val="center"/>
        <w:rPr>
          <w:rFonts w:ascii="Candara" w:hAnsi="Candara" w:cs="BrowalliaUPC"/>
          <w:noProof/>
          <w:sz w:val="32"/>
          <w:szCs w:val="34"/>
        </w:rPr>
      </w:pPr>
    </w:p>
    <w:p w14:paraId="030D2A09" w14:textId="77777777" w:rsidR="00B46145" w:rsidRDefault="00B46145" w:rsidP="00B46145">
      <w:pPr>
        <w:jc w:val="center"/>
        <w:rPr>
          <w:rFonts w:ascii="Candara" w:hAnsi="Candara" w:cs="Arial"/>
          <w:smallCaps/>
          <w:noProof/>
          <w:spacing w:val="-3"/>
          <w:sz w:val="48"/>
          <w:szCs w:val="46"/>
        </w:rPr>
      </w:pPr>
    </w:p>
    <w:p w14:paraId="2B12411C" w14:textId="77777777" w:rsidR="00B46145" w:rsidRDefault="00B46145" w:rsidP="00B46145">
      <w:pPr>
        <w:jc w:val="center"/>
        <w:rPr>
          <w:rFonts w:ascii="Candara" w:hAnsi="Candara" w:cs="Arial"/>
          <w:smallCaps/>
          <w:noProof/>
          <w:spacing w:val="-3"/>
          <w:sz w:val="48"/>
          <w:szCs w:val="46"/>
        </w:rPr>
      </w:pPr>
    </w:p>
    <w:p w14:paraId="76589E98" w14:textId="77777777" w:rsidR="00B46145" w:rsidRPr="00366F47" w:rsidRDefault="00B46145" w:rsidP="00B46145">
      <w:pPr>
        <w:jc w:val="center"/>
        <w:rPr>
          <w:rFonts w:ascii="Candara" w:hAnsi="Candara" w:cs="Arial"/>
          <w:smallCaps/>
          <w:noProof/>
          <w:spacing w:val="-3"/>
          <w:sz w:val="48"/>
          <w:szCs w:val="46"/>
        </w:rPr>
      </w:pPr>
      <w:r w:rsidRPr="009E26CF">
        <w:rPr>
          <w:rFonts w:ascii="Candara" w:hAnsi="Candara" w:cs="Arial"/>
          <w:smallCaps/>
          <w:noProof/>
          <w:spacing w:val="-3"/>
          <w:sz w:val="48"/>
          <w:szCs w:val="46"/>
        </w:rPr>
        <w:t>Renta de Maquinaria Pesada</w:t>
      </w:r>
    </w:p>
    <w:p w14:paraId="40C932BE" w14:textId="77777777" w:rsidR="00B46145" w:rsidRDefault="00B46145" w:rsidP="00B46145">
      <w:pPr>
        <w:jc w:val="both"/>
        <w:rPr>
          <w:rFonts w:ascii="Candara" w:hAnsi="Candara" w:cs="Arial"/>
          <w:smallCaps/>
          <w:noProof/>
          <w:spacing w:val="-3"/>
          <w:sz w:val="40"/>
          <w:szCs w:val="46"/>
        </w:rPr>
      </w:pPr>
    </w:p>
    <w:p w14:paraId="01AC70E1" w14:textId="77777777" w:rsidR="00B46145" w:rsidRDefault="00B46145" w:rsidP="00B46145">
      <w:pPr>
        <w:jc w:val="both"/>
        <w:rPr>
          <w:rFonts w:ascii="Candara" w:hAnsi="Candara" w:cs="Arial"/>
          <w:smallCaps/>
          <w:noProof/>
          <w:spacing w:val="-3"/>
          <w:sz w:val="40"/>
          <w:szCs w:val="46"/>
        </w:rPr>
      </w:pPr>
    </w:p>
    <w:p w14:paraId="4F7310A6" w14:textId="77777777" w:rsidR="00B46145" w:rsidRDefault="00B46145" w:rsidP="00B46145">
      <w:pPr>
        <w:tabs>
          <w:tab w:val="center" w:pos="4680"/>
        </w:tabs>
        <w:suppressAutoHyphens/>
        <w:ind w:left="-360" w:right="-248"/>
        <w:jc w:val="center"/>
        <w:rPr>
          <w:rFonts w:ascii="Candara" w:hAnsi="Candara" w:cs="Arial"/>
          <w:smallCaps/>
          <w:spacing w:val="-3"/>
          <w:sz w:val="40"/>
          <w:szCs w:val="46"/>
        </w:rPr>
      </w:pPr>
    </w:p>
    <w:p w14:paraId="0C5290E5" w14:textId="77777777" w:rsidR="00B46145" w:rsidRDefault="00B46145" w:rsidP="00B46145">
      <w:pPr>
        <w:tabs>
          <w:tab w:val="center" w:pos="4680"/>
        </w:tabs>
        <w:suppressAutoHyphens/>
        <w:ind w:left="-360" w:right="-248"/>
        <w:jc w:val="center"/>
        <w:rPr>
          <w:rFonts w:ascii="Candara" w:hAnsi="Candara" w:cs="Arial"/>
          <w:smallCaps/>
          <w:spacing w:val="-3"/>
          <w:sz w:val="40"/>
          <w:szCs w:val="46"/>
        </w:rPr>
      </w:pPr>
    </w:p>
    <w:p w14:paraId="568D4A7A" w14:textId="77777777" w:rsidR="00B46145" w:rsidRPr="006D7AEA" w:rsidRDefault="00B46145" w:rsidP="00B46145">
      <w:pPr>
        <w:tabs>
          <w:tab w:val="center" w:pos="4680"/>
        </w:tabs>
        <w:suppressAutoHyphens/>
        <w:ind w:left="-360" w:right="-248"/>
        <w:jc w:val="center"/>
        <w:rPr>
          <w:rFonts w:ascii="Candara" w:hAnsi="Candara" w:cs="Arial"/>
          <w:smallCaps/>
          <w:spacing w:val="-3"/>
          <w:sz w:val="40"/>
          <w:szCs w:val="46"/>
        </w:rPr>
      </w:pPr>
      <w:r w:rsidRPr="009E26CF">
        <w:rPr>
          <w:rFonts w:ascii="Candara" w:hAnsi="Candara" w:cs="Arial"/>
          <w:smallCaps/>
          <w:noProof/>
          <w:spacing w:val="-3"/>
          <w:sz w:val="40"/>
          <w:szCs w:val="46"/>
        </w:rPr>
        <w:t>Licitación por Convocatoria Pública Nacional</w:t>
      </w:r>
    </w:p>
    <w:p w14:paraId="056F0763" w14:textId="77777777" w:rsidR="00B46145" w:rsidRPr="006D7AEA" w:rsidRDefault="00B46145" w:rsidP="00B46145">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9E26CF">
        <w:rPr>
          <w:rFonts w:ascii="Candara" w:hAnsi="Candara" w:cs="Arial"/>
          <w:smallCaps/>
          <w:noProof/>
          <w:spacing w:val="-3"/>
          <w:sz w:val="40"/>
          <w:szCs w:val="46"/>
        </w:rPr>
        <w:t>39061002-020-26</w:t>
      </w:r>
    </w:p>
    <w:p w14:paraId="0F7B0502" w14:textId="77777777" w:rsidR="00B46145" w:rsidRPr="006D7AEA" w:rsidRDefault="00B46145" w:rsidP="00B46145">
      <w:pPr>
        <w:tabs>
          <w:tab w:val="center" w:pos="4680"/>
        </w:tabs>
        <w:suppressAutoHyphens/>
        <w:ind w:left="-360" w:right="-248"/>
        <w:jc w:val="center"/>
        <w:rPr>
          <w:rFonts w:ascii="Candara" w:hAnsi="Candara" w:cs="Arial"/>
          <w:smallCaps/>
          <w:spacing w:val="-3"/>
          <w:sz w:val="40"/>
          <w:szCs w:val="46"/>
        </w:rPr>
      </w:pPr>
    </w:p>
    <w:p w14:paraId="7D7BDF5C" w14:textId="77777777" w:rsidR="00B46145" w:rsidRDefault="00B46145" w:rsidP="00B46145">
      <w:pPr>
        <w:tabs>
          <w:tab w:val="center" w:pos="4680"/>
        </w:tabs>
        <w:suppressAutoHyphens/>
        <w:ind w:left="-360" w:right="-248"/>
        <w:rPr>
          <w:rFonts w:ascii="Candara" w:hAnsi="Candara" w:cs="Tahoma"/>
          <w:sz w:val="40"/>
          <w:szCs w:val="60"/>
        </w:rPr>
      </w:pPr>
    </w:p>
    <w:p w14:paraId="1434D11F" w14:textId="77777777" w:rsidR="00B46145" w:rsidRDefault="00B46145" w:rsidP="00B46145">
      <w:pPr>
        <w:tabs>
          <w:tab w:val="center" w:pos="4680"/>
        </w:tabs>
        <w:suppressAutoHyphens/>
        <w:ind w:left="-360" w:right="-248"/>
        <w:rPr>
          <w:rFonts w:ascii="Candara" w:hAnsi="Candara" w:cs="Tahoma"/>
          <w:sz w:val="40"/>
          <w:szCs w:val="60"/>
        </w:rPr>
      </w:pPr>
    </w:p>
    <w:p w14:paraId="4947601D" w14:textId="77777777" w:rsidR="00B46145" w:rsidRPr="00366F47" w:rsidRDefault="00B46145" w:rsidP="00B46145">
      <w:pPr>
        <w:tabs>
          <w:tab w:val="center" w:pos="4680"/>
        </w:tabs>
        <w:suppressAutoHyphens/>
        <w:ind w:left="-360" w:right="-248"/>
        <w:rPr>
          <w:rFonts w:ascii="Candara" w:hAnsi="Candara" w:cs="Tahoma"/>
          <w:sz w:val="40"/>
          <w:szCs w:val="60"/>
        </w:rPr>
      </w:pPr>
    </w:p>
    <w:p w14:paraId="523F07CF" w14:textId="77777777" w:rsidR="00B46145" w:rsidRDefault="00B46145" w:rsidP="00B46145">
      <w:pPr>
        <w:tabs>
          <w:tab w:val="center" w:pos="4680"/>
        </w:tabs>
        <w:suppressAutoHyphens/>
        <w:ind w:right="-248"/>
        <w:rPr>
          <w:rFonts w:ascii="Candara" w:hAnsi="Candara" w:cs="Tahoma"/>
          <w:sz w:val="60"/>
          <w:szCs w:val="60"/>
        </w:rPr>
      </w:pPr>
    </w:p>
    <w:p w14:paraId="571B70C8" w14:textId="77777777" w:rsidR="00B46145" w:rsidRDefault="00B46145" w:rsidP="00B46145">
      <w:pPr>
        <w:tabs>
          <w:tab w:val="center" w:pos="4680"/>
        </w:tabs>
        <w:suppressAutoHyphens/>
        <w:ind w:right="-248"/>
        <w:rPr>
          <w:rFonts w:ascii="Candara" w:hAnsi="Candara" w:cs="Tahoma"/>
          <w:sz w:val="60"/>
          <w:szCs w:val="60"/>
        </w:rPr>
      </w:pPr>
    </w:p>
    <w:p w14:paraId="52C287AA" w14:textId="77777777" w:rsidR="00B46145" w:rsidRDefault="00B46145" w:rsidP="00B46145">
      <w:pPr>
        <w:tabs>
          <w:tab w:val="center" w:pos="4680"/>
        </w:tabs>
        <w:suppressAutoHyphens/>
        <w:ind w:right="-248"/>
        <w:rPr>
          <w:rFonts w:ascii="Candara" w:hAnsi="Candara" w:cs="Tahoma"/>
          <w:sz w:val="60"/>
          <w:szCs w:val="60"/>
        </w:rPr>
      </w:pPr>
    </w:p>
    <w:p w14:paraId="0BDB6AE3" w14:textId="77777777" w:rsidR="00B46145" w:rsidRPr="006D7AEA" w:rsidRDefault="00B46145" w:rsidP="00B4614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7BA0500B" w14:textId="77777777" w:rsidR="00B46145" w:rsidRDefault="00B46145" w:rsidP="00B46145">
      <w:pPr>
        <w:pStyle w:val="Citadestacada"/>
        <w:pBdr>
          <w:bottom w:val="none" w:sz="0" w:space="0" w:color="auto"/>
        </w:pBdr>
        <w:ind w:left="0" w:right="36"/>
        <w:rPr>
          <w:rFonts w:ascii="Candara" w:hAnsi="Candara"/>
          <w:color w:val="000000"/>
          <w:sz w:val="28"/>
          <w:szCs w:val="28"/>
          <w:lang w:val="es-ES" w:eastAsia="es-MX"/>
        </w:rPr>
      </w:pPr>
    </w:p>
    <w:p w14:paraId="502B9E12" w14:textId="77777777" w:rsidR="00B46145" w:rsidRDefault="00B46145" w:rsidP="00B46145">
      <w:pPr>
        <w:rPr>
          <w:lang w:val="es-ES" w:eastAsia="es-MX"/>
        </w:rPr>
      </w:pPr>
    </w:p>
    <w:p w14:paraId="345BFDEB" w14:textId="77777777" w:rsidR="00B46145" w:rsidRPr="001F5F9C" w:rsidRDefault="00B46145" w:rsidP="00B46145">
      <w:pPr>
        <w:rPr>
          <w:lang w:val="es-ES" w:eastAsia="es-MX"/>
        </w:rPr>
      </w:pPr>
    </w:p>
    <w:p w14:paraId="4828F0FE" w14:textId="77777777" w:rsidR="00B46145" w:rsidRPr="008933BD" w:rsidRDefault="00B46145" w:rsidP="00B46145">
      <w:pPr>
        <w:pStyle w:val="Citadestacada"/>
        <w:pBdr>
          <w:bottom w:val="none" w:sz="0" w:space="0" w:color="auto"/>
        </w:pBdr>
        <w:ind w:left="0" w:right="36"/>
        <w:rPr>
          <w:rFonts w:ascii="Candara" w:hAnsi="Candara"/>
          <w:b w:val="0"/>
          <w:bCs w:val="0"/>
          <w:color w:val="000000"/>
          <w:sz w:val="28"/>
          <w:szCs w:val="28"/>
        </w:rPr>
      </w:pPr>
      <w:r w:rsidRPr="008933BD">
        <w:rPr>
          <w:rFonts w:ascii="Candara" w:hAnsi="Candara"/>
          <w:b w:val="0"/>
          <w:bCs w:val="0"/>
          <w:color w:val="000000"/>
          <w:sz w:val="28"/>
          <w:szCs w:val="28"/>
          <w:lang w:val="es-ES" w:eastAsia="es-MX"/>
        </w:rPr>
        <w:t xml:space="preserve">ADJUDICACIÓN POR EL PROCEDIMIENTO DE LICITACIÓN </w:t>
      </w:r>
      <w:r w:rsidRPr="008933BD">
        <w:rPr>
          <w:rFonts w:ascii="Candara" w:hAnsi="Candara"/>
          <w:b w:val="0"/>
          <w:bCs w:val="0"/>
          <w:noProof/>
          <w:color w:val="000000"/>
          <w:sz w:val="28"/>
          <w:szCs w:val="28"/>
          <w:lang w:val="es-ES" w:eastAsia="es-MX"/>
        </w:rPr>
        <w:t>POR CONVOCATORIA PÚBLICA</w:t>
      </w:r>
    </w:p>
    <w:p w14:paraId="65B22B32" w14:textId="77777777" w:rsidR="00B46145" w:rsidRPr="006D7AEA" w:rsidRDefault="00B46145" w:rsidP="00B46145">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7F2FFEB8" w14:textId="77777777" w:rsidR="00B46145" w:rsidRPr="002175CA" w:rsidRDefault="00B46145" w:rsidP="00B46145">
      <w:pPr>
        <w:ind w:left="426" w:firstLine="75"/>
        <w:jc w:val="both"/>
        <w:rPr>
          <w:rFonts w:ascii="Candara" w:hAnsi="Candara" w:cs="Tahoma"/>
          <w:bCs/>
          <w:sz w:val="16"/>
        </w:rPr>
      </w:pPr>
    </w:p>
    <w:p w14:paraId="6F4BC5B6" w14:textId="77777777" w:rsidR="00B46145" w:rsidRPr="006D7AEA" w:rsidRDefault="00B46145" w:rsidP="00B46145">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14:paraId="48ECD479" w14:textId="77777777" w:rsidR="00B46145" w:rsidRPr="002175CA" w:rsidRDefault="00B46145" w:rsidP="00B46145">
      <w:pPr>
        <w:ind w:left="426" w:firstLine="75"/>
        <w:jc w:val="both"/>
        <w:rPr>
          <w:rFonts w:ascii="Candara" w:hAnsi="Candara" w:cs="Tahoma"/>
          <w:bCs/>
          <w:sz w:val="16"/>
        </w:rPr>
      </w:pPr>
    </w:p>
    <w:p w14:paraId="409FFB73" w14:textId="77777777" w:rsidR="00B46145" w:rsidRDefault="00B46145" w:rsidP="00B46145">
      <w:pPr>
        <w:pStyle w:val="Ttulo2"/>
        <w:rPr>
          <w:rFonts w:ascii="Candara" w:hAnsi="Candara" w:cs="Tahoma"/>
          <w:sz w:val="22"/>
        </w:rPr>
      </w:pPr>
      <w:r w:rsidRPr="006D7AEA">
        <w:rPr>
          <w:rFonts w:ascii="Candara" w:hAnsi="Candara" w:cs="Tahoma"/>
          <w:sz w:val="22"/>
        </w:rPr>
        <w:t>CAPÍTULO ESPECIAL</w:t>
      </w:r>
    </w:p>
    <w:p w14:paraId="547E4E48" w14:textId="77777777" w:rsidR="00B46145" w:rsidRPr="005F2D43" w:rsidRDefault="00B46145" w:rsidP="00B46145">
      <w:pPr>
        <w:ind w:left="426" w:firstLine="75"/>
        <w:jc w:val="both"/>
        <w:rPr>
          <w:sz w:val="16"/>
          <w:szCs w:val="16"/>
        </w:rPr>
      </w:pPr>
    </w:p>
    <w:p w14:paraId="0C8E0264" w14:textId="77777777" w:rsidR="00B46145" w:rsidRPr="006D7AEA" w:rsidRDefault="00B46145" w:rsidP="00B46145">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3EFE6ED3" w14:textId="77777777" w:rsidR="00B46145" w:rsidRPr="006D7AEA" w:rsidRDefault="00B46145" w:rsidP="00B46145">
      <w:pPr>
        <w:ind w:left="360"/>
        <w:jc w:val="both"/>
        <w:rPr>
          <w:rFonts w:ascii="Candara" w:hAnsi="Candara" w:cs="Tahoma"/>
          <w:b/>
          <w:sz w:val="16"/>
        </w:rPr>
      </w:pPr>
      <w:r w:rsidRPr="006D7AEA">
        <w:rPr>
          <w:rFonts w:ascii="Candara" w:hAnsi="Candara" w:cs="Tahoma"/>
          <w:b/>
          <w:sz w:val="16"/>
        </w:rPr>
        <w:t xml:space="preserve">  </w:t>
      </w:r>
    </w:p>
    <w:p w14:paraId="41EE6CD8" w14:textId="77777777" w:rsidR="00B46145" w:rsidRPr="006D7AEA" w:rsidRDefault="00B46145" w:rsidP="00B46145">
      <w:pPr>
        <w:numPr>
          <w:ilvl w:val="1"/>
          <w:numId w:val="7"/>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14:paraId="72D26C4A" w14:textId="77777777" w:rsidR="00B46145" w:rsidRPr="006D7AEA" w:rsidRDefault="00B46145" w:rsidP="00B46145">
      <w:pPr>
        <w:numPr>
          <w:ilvl w:val="1"/>
          <w:numId w:val="7"/>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0D913A36" w14:textId="77777777" w:rsidR="00B46145" w:rsidRPr="006D7AEA" w:rsidRDefault="00B46145" w:rsidP="00B46145">
      <w:pPr>
        <w:numPr>
          <w:ilvl w:val="1"/>
          <w:numId w:val="7"/>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w:t>
      </w:r>
      <w:r w:rsidRPr="006D7AEA">
        <w:rPr>
          <w:rFonts w:ascii="Candara" w:hAnsi="Candara" w:cs="Tahoma"/>
          <w:bCs/>
          <w:sz w:val="22"/>
        </w:rPr>
        <w:t>Persona adjudicataria del contrato.</w:t>
      </w:r>
    </w:p>
    <w:p w14:paraId="1772EFAE" w14:textId="77777777" w:rsidR="00B46145" w:rsidRPr="006D7AEA" w:rsidRDefault="00B46145" w:rsidP="00B46145">
      <w:pPr>
        <w:numPr>
          <w:ilvl w:val="1"/>
          <w:numId w:val="7"/>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14:paraId="2F619352" w14:textId="77777777" w:rsidR="00B46145" w:rsidRPr="006D7AEA" w:rsidRDefault="00B46145" w:rsidP="00B46145">
      <w:pPr>
        <w:ind w:left="426" w:firstLine="75"/>
        <w:jc w:val="both"/>
        <w:rPr>
          <w:rFonts w:ascii="Candara" w:hAnsi="Candara" w:cs="Tahoma"/>
          <w:bCs/>
          <w:sz w:val="16"/>
        </w:rPr>
      </w:pPr>
    </w:p>
    <w:p w14:paraId="4D5D719A" w14:textId="77777777" w:rsidR="00B46145" w:rsidRPr="006D7AEA" w:rsidRDefault="00B46145" w:rsidP="00B46145">
      <w:pPr>
        <w:ind w:left="360" w:firstLine="348"/>
        <w:jc w:val="both"/>
        <w:rPr>
          <w:rFonts w:ascii="Candara" w:hAnsi="Candara" w:cs="Tahoma"/>
          <w:b/>
          <w:sz w:val="22"/>
        </w:rPr>
      </w:pPr>
      <w:r w:rsidRPr="006D7AEA">
        <w:rPr>
          <w:rFonts w:ascii="Candara" w:hAnsi="Candara" w:cs="Tahoma"/>
          <w:b/>
          <w:sz w:val="22"/>
        </w:rPr>
        <w:t>FUENTE DE LOS RECURSOS</w:t>
      </w:r>
    </w:p>
    <w:p w14:paraId="14DBFF5C" w14:textId="77777777" w:rsidR="00B46145" w:rsidRPr="006D7AEA" w:rsidRDefault="00B46145" w:rsidP="00B46145">
      <w:pPr>
        <w:ind w:left="360"/>
        <w:jc w:val="both"/>
        <w:rPr>
          <w:rFonts w:ascii="Candara" w:hAnsi="Candara" w:cs="Tahoma"/>
          <w:sz w:val="4"/>
          <w:szCs w:val="4"/>
        </w:rPr>
      </w:pPr>
    </w:p>
    <w:p w14:paraId="56E01ACD" w14:textId="77777777" w:rsidR="00B46145" w:rsidRPr="002175CA" w:rsidRDefault="00B46145" w:rsidP="00B46145">
      <w:pPr>
        <w:ind w:right="-1"/>
        <w:jc w:val="center"/>
        <w:rPr>
          <w:rFonts w:ascii="Candara" w:hAnsi="Candara" w:cs="Tahoma"/>
          <w:b/>
          <w:sz w:val="16"/>
        </w:rPr>
      </w:pPr>
    </w:p>
    <w:p w14:paraId="6E711505"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9E26CF">
        <w:rPr>
          <w:rFonts w:ascii="Candara" w:hAnsi="Candara" w:cs="Tahoma"/>
          <w:noProof/>
          <w:sz w:val="22"/>
        </w:rPr>
        <w:t xml:space="preserve">con cargo al Presupuesto de Egresos 2026 mediante oficio </w:t>
      </w:r>
      <w:r w:rsidRPr="009D6C9C">
        <w:rPr>
          <w:rFonts w:ascii="Candara" w:hAnsi="Candara" w:cs="Tahoma"/>
          <w:noProof/>
          <w:sz w:val="22"/>
        </w:rPr>
        <w:t>2026-PNM-A-1733 de fecha 15 de mayo de 2026</w:t>
      </w:r>
      <w:r w:rsidRPr="006D7AEA">
        <w:rPr>
          <w:rFonts w:ascii="Candara" w:hAnsi="Candara" w:cs="Tahoma"/>
          <w:sz w:val="22"/>
        </w:rPr>
        <w:t>.</w:t>
      </w:r>
    </w:p>
    <w:p w14:paraId="034045E6" w14:textId="77777777" w:rsidR="00B46145" w:rsidRPr="002175CA" w:rsidRDefault="00B46145" w:rsidP="00B46145">
      <w:pPr>
        <w:ind w:right="-1"/>
        <w:jc w:val="center"/>
        <w:rPr>
          <w:rFonts w:ascii="Candara" w:hAnsi="Candara" w:cs="Tahoma"/>
          <w:b/>
          <w:sz w:val="16"/>
        </w:rPr>
      </w:pPr>
    </w:p>
    <w:p w14:paraId="53C63D61" w14:textId="77777777" w:rsidR="00B46145" w:rsidRPr="006D7AEA" w:rsidRDefault="00B46145" w:rsidP="00B46145">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772D8E40" w14:textId="77777777" w:rsidR="00B46145" w:rsidRPr="006D7AEA" w:rsidRDefault="00B46145" w:rsidP="00B46145">
      <w:pPr>
        <w:ind w:right="-1"/>
        <w:jc w:val="center"/>
        <w:rPr>
          <w:rFonts w:ascii="Candara" w:hAnsi="Candara" w:cs="Tahoma"/>
          <w:b/>
          <w:sz w:val="16"/>
        </w:rPr>
      </w:pPr>
    </w:p>
    <w:p w14:paraId="29B72031" w14:textId="77777777" w:rsidR="00B46145" w:rsidRPr="006D7AEA" w:rsidRDefault="00B46145" w:rsidP="00B46145">
      <w:pPr>
        <w:ind w:right="-1"/>
        <w:jc w:val="center"/>
        <w:rPr>
          <w:rFonts w:ascii="Candara" w:hAnsi="Candara" w:cs="Tahoma"/>
          <w:b/>
          <w:sz w:val="22"/>
        </w:rPr>
      </w:pPr>
      <w:r w:rsidRPr="006D7AEA">
        <w:rPr>
          <w:rFonts w:ascii="Candara" w:hAnsi="Candara" w:cs="Tahoma"/>
          <w:b/>
          <w:sz w:val="22"/>
        </w:rPr>
        <w:t>CAPÍTULO I</w:t>
      </w:r>
    </w:p>
    <w:p w14:paraId="715AC3DA" w14:textId="77777777" w:rsidR="00B46145" w:rsidRPr="006D7AEA" w:rsidRDefault="00B46145" w:rsidP="00B46145">
      <w:pPr>
        <w:jc w:val="center"/>
        <w:rPr>
          <w:rFonts w:ascii="Candara" w:hAnsi="Candara" w:cs="Tahoma"/>
          <w:b/>
          <w:sz w:val="4"/>
          <w:szCs w:val="4"/>
        </w:rPr>
      </w:pPr>
    </w:p>
    <w:p w14:paraId="42186A0C" w14:textId="77777777" w:rsidR="00B46145" w:rsidRPr="006D7AEA" w:rsidRDefault="00B46145" w:rsidP="00B46145">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3DA91EE8" w14:textId="77777777" w:rsidR="00B46145" w:rsidRPr="002175CA" w:rsidRDefault="00B46145" w:rsidP="00B46145">
      <w:pPr>
        <w:ind w:right="-1"/>
        <w:jc w:val="center"/>
        <w:rPr>
          <w:rFonts w:ascii="Candara" w:hAnsi="Candara" w:cs="Tahoma"/>
          <w:b/>
          <w:sz w:val="16"/>
        </w:rPr>
      </w:pPr>
    </w:p>
    <w:p w14:paraId="1C138E3D" w14:textId="77777777" w:rsidR="00B46145" w:rsidRDefault="00B46145" w:rsidP="00B46145">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3544797A" w14:textId="77777777" w:rsidR="00B46145" w:rsidRPr="002175CA" w:rsidRDefault="00B46145" w:rsidP="00B46145">
      <w:pPr>
        <w:ind w:right="-1"/>
        <w:jc w:val="center"/>
        <w:rPr>
          <w:rFonts w:ascii="Candara" w:hAnsi="Candara" w:cs="Tahoma"/>
          <w:b/>
          <w:sz w:val="16"/>
        </w:rPr>
      </w:pPr>
    </w:p>
    <w:p w14:paraId="1EF50375" w14:textId="77777777" w:rsidR="00B46145" w:rsidRPr="006D7AEA" w:rsidRDefault="00B46145" w:rsidP="00B46145">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B46145" w:rsidRPr="006D7AEA" w14:paraId="0A735214" w14:textId="77777777" w:rsidTr="00D859DB">
        <w:trPr>
          <w:trHeight w:val="353"/>
          <w:jc w:val="center"/>
        </w:trPr>
        <w:tc>
          <w:tcPr>
            <w:tcW w:w="1276" w:type="dxa"/>
          </w:tcPr>
          <w:p w14:paraId="38925394" w14:textId="77777777" w:rsidR="00B46145" w:rsidRDefault="00B46145" w:rsidP="00D859DB">
            <w:pPr>
              <w:jc w:val="center"/>
              <w:rPr>
                <w:rFonts w:ascii="Candara" w:hAnsi="Candara" w:cs="Tahoma"/>
                <w:b/>
                <w:bCs/>
              </w:rPr>
            </w:pPr>
            <w:r>
              <w:rPr>
                <w:rFonts w:ascii="Candara" w:hAnsi="Candara" w:cs="Tahoma"/>
                <w:b/>
                <w:bCs/>
              </w:rPr>
              <w:t>Partida</w:t>
            </w:r>
          </w:p>
        </w:tc>
        <w:tc>
          <w:tcPr>
            <w:tcW w:w="8080" w:type="dxa"/>
          </w:tcPr>
          <w:p w14:paraId="609D37D2" w14:textId="77777777" w:rsidR="00B46145" w:rsidRPr="006D7AEA" w:rsidRDefault="00B46145" w:rsidP="00D859DB">
            <w:pPr>
              <w:jc w:val="center"/>
              <w:rPr>
                <w:rFonts w:ascii="Candara" w:hAnsi="Candara" w:cs="Tahoma"/>
                <w:b/>
                <w:bCs/>
              </w:rPr>
            </w:pPr>
            <w:r w:rsidRPr="006D7AEA">
              <w:rPr>
                <w:rFonts w:ascii="Candara" w:hAnsi="Candara" w:cs="Tahoma"/>
                <w:b/>
                <w:bCs/>
              </w:rPr>
              <w:t>Descripción</w:t>
            </w:r>
          </w:p>
        </w:tc>
      </w:tr>
      <w:tr w:rsidR="00B46145" w:rsidRPr="00E27699" w14:paraId="168F32A1" w14:textId="77777777" w:rsidTr="00D859DB">
        <w:trPr>
          <w:trHeight w:val="449"/>
          <w:jc w:val="center"/>
        </w:trPr>
        <w:tc>
          <w:tcPr>
            <w:tcW w:w="1276" w:type="dxa"/>
          </w:tcPr>
          <w:p w14:paraId="05207421" w14:textId="77777777" w:rsidR="00B46145" w:rsidRDefault="00B46145" w:rsidP="00D859DB">
            <w:pPr>
              <w:jc w:val="center"/>
              <w:rPr>
                <w:rFonts w:ascii="Candara" w:hAnsi="Candara"/>
                <w:sz w:val="22"/>
              </w:rPr>
            </w:pPr>
            <w:r>
              <w:rPr>
                <w:rFonts w:ascii="Candara" w:hAnsi="Candara"/>
                <w:sz w:val="22"/>
              </w:rPr>
              <w:t>1</w:t>
            </w:r>
          </w:p>
        </w:tc>
        <w:tc>
          <w:tcPr>
            <w:tcW w:w="8080" w:type="dxa"/>
          </w:tcPr>
          <w:p w14:paraId="4913C591" w14:textId="77777777" w:rsidR="00B46145" w:rsidRPr="00E27699" w:rsidRDefault="00B46145" w:rsidP="00D859DB">
            <w:pPr>
              <w:jc w:val="center"/>
              <w:rPr>
                <w:rFonts w:ascii="Candara" w:hAnsi="Candara"/>
                <w:sz w:val="22"/>
              </w:rPr>
            </w:pPr>
            <w:r w:rsidRPr="009E26CF">
              <w:rPr>
                <w:rFonts w:ascii="Candara" w:hAnsi="Candara"/>
                <w:noProof/>
                <w:sz w:val="22"/>
              </w:rPr>
              <w:t>Renta de Maquinaria Pesada</w:t>
            </w:r>
          </w:p>
        </w:tc>
      </w:tr>
    </w:tbl>
    <w:p w14:paraId="0E9613FF" w14:textId="77777777" w:rsidR="00B46145" w:rsidRPr="002175CA" w:rsidRDefault="00B46145" w:rsidP="00B46145">
      <w:pPr>
        <w:ind w:right="-1"/>
        <w:jc w:val="center"/>
        <w:rPr>
          <w:rFonts w:ascii="Candara" w:hAnsi="Candara" w:cs="Tahoma"/>
          <w:b/>
          <w:sz w:val="16"/>
        </w:rPr>
      </w:pPr>
    </w:p>
    <w:p w14:paraId="2E89D862" w14:textId="77777777" w:rsidR="00B46145" w:rsidRDefault="00B46145" w:rsidP="00B46145">
      <w:pPr>
        <w:jc w:val="both"/>
        <w:rPr>
          <w:rFonts w:ascii="Candara" w:hAnsi="Candara" w:cs="Tahoma"/>
          <w:sz w:val="22"/>
        </w:rPr>
      </w:pPr>
      <w:r w:rsidRPr="000C5C25">
        <w:rPr>
          <w:rFonts w:ascii="Candara" w:hAnsi="Candara" w:cs="Tahoma"/>
          <w:sz w:val="22"/>
        </w:rPr>
        <w:t xml:space="preserve">Se celebrará la contratación para </w:t>
      </w:r>
      <w:r w:rsidRPr="009E26CF">
        <w:rPr>
          <w:rFonts w:ascii="Candara" w:hAnsi="Candara" w:cs="Tahoma"/>
          <w:noProof/>
          <w:sz w:val="22"/>
        </w:rPr>
        <w:t>Renta de Maquinaria Pesada</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793EEAA9" w14:textId="77777777" w:rsidR="00B46145" w:rsidRPr="002175CA" w:rsidRDefault="00B46145" w:rsidP="00B46145">
      <w:pPr>
        <w:ind w:right="-1"/>
        <w:jc w:val="center"/>
        <w:rPr>
          <w:rFonts w:ascii="Candara" w:hAnsi="Candara" w:cs="Tahoma"/>
          <w:b/>
          <w:sz w:val="16"/>
        </w:rPr>
      </w:pPr>
    </w:p>
    <w:p w14:paraId="7DBD4509" w14:textId="77777777" w:rsidR="00B46145" w:rsidRPr="006D7AEA" w:rsidRDefault="00B46145" w:rsidP="00B46145">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w:t>
      </w:r>
      <w:r w:rsidRPr="0026184A">
        <w:rPr>
          <w:rFonts w:ascii="Candara" w:hAnsi="Candara" w:cs="Tahoma"/>
          <w:sz w:val="22"/>
        </w:rPr>
        <w:lastRenderedPageBreak/>
        <w:t>conformando la proposición total y que habiendo cumplido con todos los requisitos técnicos, administrativos y legales haya presentado la propuesta económica solvente más baja.</w:t>
      </w:r>
    </w:p>
    <w:p w14:paraId="610E5CFC" w14:textId="77777777" w:rsidR="00B46145" w:rsidRPr="002175CA" w:rsidRDefault="00B46145" w:rsidP="00B46145">
      <w:pPr>
        <w:ind w:right="-1"/>
        <w:jc w:val="center"/>
        <w:rPr>
          <w:rFonts w:ascii="Candara" w:hAnsi="Candara" w:cs="Tahoma"/>
          <w:b/>
          <w:sz w:val="16"/>
        </w:rPr>
      </w:pPr>
    </w:p>
    <w:p w14:paraId="7F120CFB" w14:textId="77777777" w:rsidR="00B46145" w:rsidRDefault="00B46145" w:rsidP="00B46145">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a </w:t>
      </w:r>
      <w:r w:rsidRPr="00E06269">
        <w:rPr>
          <w:rFonts w:ascii="Candara" w:hAnsi="Candara" w:cs="Tahoma"/>
          <w:b/>
          <w:sz w:val="22"/>
        </w:rPr>
        <w:t>“EL ARRENDADOR”</w:t>
      </w:r>
      <w:r>
        <w:rPr>
          <w:rFonts w:ascii="Candara" w:hAnsi="Candara" w:cs="Tahoma"/>
          <w:b/>
          <w:sz w:val="22"/>
        </w:rPr>
        <w:t xml:space="preserve"> </w:t>
      </w:r>
      <w:r w:rsidRPr="00051287">
        <w:rPr>
          <w:rFonts w:ascii="Candara" w:hAnsi="Candara" w:cs="Tahoma"/>
          <w:sz w:val="22"/>
        </w:rPr>
        <w:t>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7288E66D" w14:textId="77777777" w:rsidR="00B46145" w:rsidRPr="002175CA" w:rsidRDefault="00B46145" w:rsidP="00B46145">
      <w:pPr>
        <w:ind w:right="-1"/>
        <w:jc w:val="center"/>
        <w:rPr>
          <w:rFonts w:ascii="Candara" w:hAnsi="Candara" w:cs="Tahoma"/>
          <w:b/>
          <w:sz w:val="16"/>
        </w:rPr>
      </w:pPr>
    </w:p>
    <w:p w14:paraId="08FCDD82" w14:textId="77777777" w:rsidR="00B46145" w:rsidRPr="001C25D4" w:rsidRDefault="00B46145" w:rsidP="00B46145">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67CA8C15" w14:textId="77777777" w:rsidR="00B46145" w:rsidRPr="002175CA" w:rsidRDefault="00B46145" w:rsidP="00B46145">
      <w:pPr>
        <w:ind w:right="-1"/>
        <w:jc w:val="center"/>
        <w:rPr>
          <w:rFonts w:ascii="Candara" w:hAnsi="Candara" w:cs="Tahoma"/>
          <w:b/>
          <w:sz w:val="16"/>
        </w:rPr>
      </w:pPr>
    </w:p>
    <w:p w14:paraId="606CE2E2" w14:textId="77777777" w:rsidR="00B46145" w:rsidRPr="006D7AEA" w:rsidRDefault="00B46145" w:rsidP="00B46145">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4C48EF76" w14:textId="77777777" w:rsidR="00B46145" w:rsidRPr="002175CA" w:rsidRDefault="00B46145" w:rsidP="00B46145">
      <w:pPr>
        <w:ind w:right="-1"/>
        <w:jc w:val="center"/>
        <w:rPr>
          <w:rFonts w:ascii="Candara" w:hAnsi="Candara" w:cs="Tahoma"/>
          <w:b/>
          <w:sz w:val="16"/>
        </w:rPr>
      </w:pPr>
    </w:p>
    <w:p w14:paraId="25176945" w14:textId="77777777" w:rsidR="00B46145" w:rsidRPr="006D7AEA" w:rsidRDefault="00B46145" w:rsidP="00B46145">
      <w:pPr>
        <w:pStyle w:val="Ttulo2"/>
        <w:rPr>
          <w:rFonts w:ascii="Candara" w:hAnsi="Candara" w:cs="Tahoma"/>
          <w:sz w:val="22"/>
        </w:rPr>
      </w:pPr>
      <w:r w:rsidRPr="006D7AEA">
        <w:rPr>
          <w:rFonts w:ascii="Candara" w:hAnsi="Candara" w:cs="Tahoma"/>
          <w:sz w:val="22"/>
        </w:rPr>
        <w:t>CAPÍTULO II</w:t>
      </w:r>
    </w:p>
    <w:p w14:paraId="0E2E4905" w14:textId="77777777" w:rsidR="00B46145" w:rsidRDefault="00B46145" w:rsidP="00B46145">
      <w:pPr>
        <w:jc w:val="center"/>
        <w:rPr>
          <w:rFonts w:ascii="Candara" w:hAnsi="Candara" w:cs="Tahoma"/>
          <w:b/>
          <w:sz w:val="22"/>
        </w:rPr>
      </w:pPr>
      <w:r w:rsidRPr="006D7AEA">
        <w:rPr>
          <w:rFonts w:ascii="Candara" w:hAnsi="Candara" w:cs="Tahoma"/>
          <w:b/>
          <w:sz w:val="22"/>
        </w:rPr>
        <w:t>EVALUACIÓN DE PROPOSICIONES</w:t>
      </w:r>
    </w:p>
    <w:p w14:paraId="20B40D33" w14:textId="77777777" w:rsidR="00B46145" w:rsidRPr="002175CA" w:rsidRDefault="00B46145" w:rsidP="00B46145">
      <w:pPr>
        <w:ind w:right="-1"/>
        <w:jc w:val="center"/>
        <w:rPr>
          <w:rFonts w:ascii="Candara" w:hAnsi="Candara" w:cs="Tahoma"/>
          <w:b/>
          <w:sz w:val="16"/>
        </w:rPr>
      </w:pPr>
    </w:p>
    <w:p w14:paraId="366B22D6" w14:textId="77777777" w:rsidR="00B46145" w:rsidRPr="006D7AEA" w:rsidRDefault="00B46145" w:rsidP="00B46145">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47244641" w14:textId="77777777" w:rsidR="00B46145" w:rsidRPr="006D7AEA" w:rsidRDefault="00B46145" w:rsidP="00B46145">
      <w:pPr>
        <w:pStyle w:val="Continuarlista"/>
        <w:spacing w:after="0"/>
        <w:ind w:left="709"/>
        <w:jc w:val="both"/>
        <w:rPr>
          <w:rFonts w:ascii="Candara" w:hAnsi="Candara" w:cs="Tahoma"/>
          <w:sz w:val="16"/>
        </w:rPr>
      </w:pPr>
    </w:p>
    <w:p w14:paraId="55A815A3" w14:textId="77777777" w:rsidR="00B46145" w:rsidRPr="006D7AEA" w:rsidRDefault="00B46145" w:rsidP="00B46145">
      <w:pPr>
        <w:pStyle w:val="Continuarlista"/>
        <w:numPr>
          <w:ilvl w:val="0"/>
          <w:numId w:val="8"/>
        </w:numPr>
        <w:tabs>
          <w:tab w:val="left" w:pos="1060"/>
          <w:tab w:val="left" w:pos="10114"/>
        </w:tabs>
        <w:spacing w:after="0"/>
        <w:jc w:val="both"/>
        <w:rPr>
          <w:rFonts w:ascii="Candara" w:hAnsi="Candara" w:cs="Tahoma"/>
          <w:sz w:val="22"/>
        </w:rPr>
      </w:pPr>
      <w:r w:rsidRPr="006D7AEA">
        <w:rPr>
          <w:rFonts w:ascii="Candara" w:hAnsi="Candara" w:cs="Tahoma"/>
          <w:b/>
          <w:sz w:val="22"/>
        </w:rPr>
        <w:t>“LA UNIDAD”</w:t>
      </w:r>
      <w:r>
        <w:rPr>
          <w:rFonts w:ascii="Candara" w:hAnsi="Candara" w:cs="Tahoma"/>
          <w:b/>
          <w:sz w:val="22"/>
        </w:rPr>
        <w:t xml:space="preserve"> </w:t>
      </w:r>
      <w:r w:rsidRPr="006D7AEA">
        <w:rPr>
          <w:rFonts w:ascii="Candara" w:hAnsi="Candara" w:cs="Tahoma"/>
          <w:sz w:val="22"/>
        </w:rPr>
        <w:t xml:space="preserve">efectuará </w:t>
      </w:r>
      <w:r>
        <w:rPr>
          <w:rFonts w:ascii="Candara" w:hAnsi="Candara" w:cs="Tahoma"/>
          <w:sz w:val="22"/>
        </w:rPr>
        <w:t xml:space="preserve">en su caso </w:t>
      </w:r>
      <w:r w:rsidRPr="006D7AEA">
        <w:rPr>
          <w:rFonts w:ascii="Candara" w:hAnsi="Candara" w:cs="Tahoma"/>
          <w:sz w:val="22"/>
        </w:rPr>
        <w:t>las visitas que juzgue convenientes, a las instalaciones de los licitantes durante el proceso de evaluación.</w:t>
      </w:r>
    </w:p>
    <w:p w14:paraId="2C52E8E1" w14:textId="77777777" w:rsidR="00B46145" w:rsidRPr="006D7AEA" w:rsidRDefault="00B46145" w:rsidP="00B46145">
      <w:pPr>
        <w:pStyle w:val="Continuarlista"/>
        <w:tabs>
          <w:tab w:val="left" w:pos="1060"/>
          <w:tab w:val="left" w:pos="10114"/>
        </w:tabs>
        <w:spacing w:after="0"/>
        <w:ind w:left="360"/>
        <w:jc w:val="both"/>
        <w:rPr>
          <w:rFonts w:ascii="Candara" w:hAnsi="Candara" w:cs="Tahoma"/>
          <w:sz w:val="16"/>
        </w:rPr>
      </w:pPr>
    </w:p>
    <w:p w14:paraId="03BCD157" w14:textId="77777777" w:rsidR="00B46145" w:rsidRPr="006D7AEA" w:rsidRDefault="00B46145" w:rsidP="00B46145">
      <w:pPr>
        <w:pStyle w:val="Continuarlista"/>
        <w:numPr>
          <w:ilvl w:val="0"/>
          <w:numId w:val="8"/>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7DB7A2A9" w14:textId="77777777" w:rsidR="00B46145" w:rsidRPr="006D7AEA" w:rsidRDefault="00B46145" w:rsidP="00B46145">
      <w:pPr>
        <w:pStyle w:val="Continuarlista"/>
        <w:tabs>
          <w:tab w:val="left" w:pos="1060"/>
          <w:tab w:val="left" w:pos="10114"/>
        </w:tabs>
        <w:spacing w:after="0"/>
        <w:ind w:left="360"/>
        <w:jc w:val="both"/>
        <w:rPr>
          <w:rFonts w:ascii="Candara" w:hAnsi="Candara" w:cs="Tahoma"/>
          <w:sz w:val="16"/>
        </w:rPr>
      </w:pPr>
    </w:p>
    <w:p w14:paraId="08E8261C" w14:textId="77777777" w:rsidR="00B46145" w:rsidRPr="006D7AEA" w:rsidRDefault="00B46145" w:rsidP="00B46145">
      <w:pPr>
        <w:pStyle w:val="Continuarlista"/>
        <w:numPr>
          <w:ilvl w:val="0"/>
          <w:numId w:val="8"/>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4D0AA543" w14:textId="77777777" w:rsidR="00B46145" w:rsidRPr="006D7AEA" w:rsidRDefault="00B46145" w:rsidP="00B46145">
      <w:pPr>
        <w:pStyle w:val="Continuarlista"/>
        <w:tabs>
          <w:tab w:val="left" w:pos="1060"/>
          <w:tab w:val="left" w:pos="10114"/>
        </w:tabs>
        <w:spacing w:after="0"/>
        <w:ind w:left="360"/>
        <w:jc w:val="both"/>
        <w:rPr>
          <w:rFonts w:ascii="Candara" w:hAnsi="Candara" w:cs="Tahoma"/>
          <w:sz w:val="16"/>
        </w:rPr>
      </w:pPr>
    </w:p>
    <w:p w14:paraId="2C72D1CF" w14:textId="77777777" w:rsidR="00B46145" w:rsidRPr="006D7AEA" w:rsidRDefault="00B46145" w:rsidP="00B46145">
      <w:pPr>
        <w:pStyle w:val="Continuarlista"/>
        <w:numPr>
          <w:ilvl w:val="0"/>
          <w:numId w:val="8"/>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4BE7BD34" w14:textId="77777777" w:rsidR="00B46145" w:rsidRPr="002175CA" w:rsidRDefault="00B46145" w:rsidP="00B46145">
      <w:pPr>
        <w:ind w:right="-1"/>
        <w:jc w:val="center"/>
        <w:rPr>
          <w:rFonts w:ascii="Candara" w:hAnsi="Candara" w:cs="Tahoma"/>
          <w:b/>
          <w:sz w:val="16"/>
        </w:rPr>
      </w:pPr>
    </w:p>
    <w:p w14:paraId="145246EA" w14:textId="77777777" w:rsidR="00B46145" w:rsidRPr="006D7AEA" w:rsidRDefault="00B46145" w:rsidP="00B46145">
      <w:pPr>
        <w:pStyle w:val="Continuarlista"/>
        <w:numPr>
          <w:ilvl w:val="0"/>
          <w:numId w:val="8"/>
        </w:numPr>
        <w:tabs>
          <w:tab w:val="left" w:pos="1060"/>
          <w:tab w:val="left" w:pos="10114"/>
        </w:tabs>
        <w:spacing w:after="0"/>
        <w:jc w:val="both"/>
        <w:rPr>
          <w:rFonts w:ascii="Candara" w:hAnsi="Candara" w:cs="Tahoma"/>
          <w:sz w:val="22"/>
        </w:rPr>
      </w:pPr>
      <w:r w:rsidRPr="006D7AEA">
        <w:rPr>
          <w:rFonts w:ascii="Candara" w:hAnsi="Candara" w:cs="Tahoma"/>
          <w:sz w:val="22"/>
        </w:rPr>
        <w:t xml:space="preserve">La evaluación de las propuestas se hará comparando entre sí en forma equivalente todas las condiciones ofrecidas por los distintos licitantes y tomando en cuenta el presupuesto base y condiciones técnicas y económicas establecidas por </w:t>
      </w:r>
      <w:r w:rsidRPr="000F5759">
        <w:rPr>
          <w:rFonts w:ascii="Candara" w:hAnsi="Candara" w:cs="Tahoma"/>
          <w:b/>
          <w:bCs/>
          <w:sz w:val="22"/>
        </w:rPr>
        <w:t>“LA CONVOCANTE”</w:t>
      </w:r>
      <w:r w:rsidRPr="006D7AEA">
        <w:rPr>
          <w:rFonts w:ascii="Candara" w:hAnsi="Candara" w:cs="Tahoma"/>
          <w:sz w:val="22"/>
        </w:rPr>
        <w:t>.</w:t>
      </w:r>
    </w:p>
    <w:p w14:paraId="33773C60" w14:textId="77777777" w:rsidR="00B46145" w:rsidRPr="002175CA" w:rsidRDefault="00B46145" w:rsidP="00B46145">
      <w:pPr>
        <w:ind w:right="-1"/>
        <w:jc w:val="center"/>
        <w:rPr>
          <w:rFonts w:ascii="Candara" w:hAnsi="Candara" w:cs="Tahoma"/>
          <w:b/>
          <w:sz w:val="16"/>
        </w:rPr>
      </w:pPr>
    </w:p>
    <w:p w14:paraId="0053FFA7" w14:textId="77777777" w:rsidR="00B46145" w:rsidRPr="006D7AEA" w:rsidRDefault="00B46145" w:rsidP="00B46145">
      <w:pPr>
        <w:pStyle w:val="Continuarlista"/>
        <w:numPr>
          <w:ilvl w:val="0"/>
          <w:numId w:val="8"/>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318355CD" w14:textId="77777777" w:rsidR="00B46145" w:rsidRPr="002175CA" w:rsidRDefault="00B46145" w:rsidP="00B46145">
      <w:pPr>
        <w:ind w:right="-1"/>
        <w:jc w:val="center"/>
        <w:rPr>
          <w:rFonts w:ascii="Candara" w:hAnsi="Candara" w:cs="Tahoma"/>
          <w:b/>
          <w:sz w:val="16"/>
        </w:rPr>
      </w:pPr>
    </w:p>
    <w:p w14:paraId="167F72CB" w14:textId="77777777" w:rsidR="00B46145" w:rsidRPr="006D7AEA" w:rsidRDefault="00B46145" w:rsidP="00B46145">
      <w:pPr>
        <w:pStyle w:val="Continuarlista"/>
        <w:numPr>
          <w:ilvl w:val="0"/>
          <w:numId w:val="8"/>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32638507" w14:textId="77777777" w:rsidR="00B46145" w:rsidRPr="006D7AEA" w:rsidRDefault="00B46145" w:rsidP="00B46145">
      <w:pPr>
        <w:pStyle w:val="Listaconvietas2"/>
        <w:rPr>
          <w:rFonts w:ascii="Candara" w:hAnsi="Candara"/>
        </w:rPr>
      </w:pPr>
    </w:p>
    <w:p w14:paraId="2EF3289F" w14:textId="77777777" w:rsidR="00B46145" w:rsidRPr="006D7AEA" w:rsidRDefault="00B46145" w:rsidP="00B46145">
      <w:pPr>
        <w:jc w:val="center"/>
        <w:rPr>
          <w:rFonts w:ascii="Candara" w:hAnsi="Candara" w:cs="Tahoma"/>
          <w:b/>
          <w:sz w:val="22"/>
        </w:rPr>
      </w:pPr>
      <w:r w:rsidRPr="006D7AEA">
        <w:rPr>
          <w:rFonts w:ascii="Candara" w:hAnsi="Candara" w:cs="Tahoma"/>
          <w:b/>
          <w:sz w:val="22"/>
        </w:rPr>
        <w:lastRenderedPageBreak/>
        <w:t>CAPÍTULO III</w:t>
      </w:r>
    </w:p>
    <w:p w14:paraId="416A35C0" w14:textId="77777777" w:rsidR="00B46145" w:rsidRDefault="00B46145" w:rsidP="00B46145">
      <w:pPr>
        <w:jc w:val="center"/>
        <w:rPr>
          <w:rFonts w:ascii="Candara" w:hAnsi="Candara" w:cs="Tahoma"/>
          <w:b/>
          <w:sz w:val="22"/>
        </w:rPr>
      </w:pPr>
      <w:r w:rsidRPr="006D7AEA">
        <w:rPr>
          <w:rFonts w:ascii="Candara" w:hAnsi="Candara" w:cs="Tahoma"/>
          <w:b/>
          <w:sz w:val="22"/>
        </w:rPr>
        <w:t xml:space="preserve">REQUISITOS PARA PARTICIPAR </w:t>
      </w:r>
    </w:p>
    <w:p w14:paraId="229CE65C" w14:textId="77777777" w:rsidR="00B46145" w:rsidRPr="002175CA" w:rsidRDefault="00B46145" w:rsidP="00B46145">
      <w:pPr>
        <w:ind w:right="-1"/>
        <w:jc w:val="center"/>
        <w:rPr>
          <w:rFonts w:ascii="Candara" w:hAnsi="Candara" w:cs="Tahoma"/>
          <w:b/>
          <w:sz w:val="16"/>
        </w:rPr>
      </w:pPr>
    </w:p>
    <w:p w14:paraId="783E2891" w14:textId="77777777" w:rsidR="00B46145" w:rsidRPr="006D7AEA" w:rsidRDefault="00B46145" w:rsidP="00B46145">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03A73804" w14:textId="77777777" w:rsidR="00B46145" w:rsidRPr="006D7AEA" w:rsidRDefault="00B46145" w:rsidP="00B46145">
      <w:pPr>
        <w:jc w:val="both"/>
        <w:rPr>
          <w:rFonts w:ascii="Candara" w:hAnsi="Candara" w:cs="Tahoma"/>
          <w:sz w:val="16"/>
          <w:szCs w:val="16"/>
        </w:rPr>
      </w:pPr>
      <w:r w:rsidRPr="006D7AEA">
        <w:rPr>
          <w:rFonts w:ascii="Candara" w:hAnsi="Candara" w:cs="Tahoma"/>
          <w:sz w:val="16"/>
          <w:szCs w:val="16"/>
        </w:rPr>
        <w:t xml:space="preserve"> </w:t>
      </w:r>
    </w:p>
    <w:p w14:paraId="411CB650" w14:textId="77777777" w:rsidR="00B46145" w:rsidRPr="006D7AEA" w:rsidRDefault="00B46145" w:rsidP="00B46145">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058AF222" w14:textId="77777777" w:rsidR="00B46145" w:rsidRPr="002175CA" w:rsidRDefault="00B46145" w:rsidP="00B46145">
      <w:pPr>
        <w:ind w:right="-1"/>
        <w:jc w:val="center"/>
        <w:rPr>
          <w:rFonts w:ascii="Candara" w:hAnsi="Candara" w:cs="Tahoma"/>
          <w:b/>
          <w:sz w:val="16"/>
        </w:rPr>
      </w:pPr>
    </w:p>
    <w:p w14:paraId="3E77B860" w14:textId="77777777" w:rsidR="00B46145" w:rsidRPr="006D7AEA" w:rsidRDefault="00B46145" w:rsidP="00B46145">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11E9134B" w14:textId="77777777" w:rsidR="00B46145" w:rsidRPr="002175CA" w:rsidRDefault="00B46145" w:rsidP="00B46145">
      <w:pPr>
        <w:ind w:right="-1"/>
        <w:jc w:val="center"/>
        <w:rPr>
          <w:rFonts w:ascii="Candara" w:hAnsi="Candara" w:cs="Tahoma"/>
          <w:b/>
          <w:sz w:val="16"/>
        </w:rPr>
      </w:pPr>
    </w:p>
    <w:p w14:paraId="3595E49C" w14:textId="77777777" w:rsidR="00B46145" w:rsidRDefault="00B46145" w:rsidP="00B46145">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52700FA2" w14:textId="77777777" w:rsidR="00B46145" w:rsidRPr="002175CA" w:rsidRDefault="00B46145" w:rsidP="00B46145">
      <w:pPr>
        <w:ind w:right="-1"/>
        <w:jc w:val="center"/>
        <w:rPr>
          <w:rFonts w:ascii="Candara" w:hAnsi="Candara" w:cs="Tahoma"/>
          <w:b/>
          <w:sz w:val="16"/>
        </w:rPr>
      </w:pPr>
    </w:p>
    <w:p w14:paraId="3014A753" w14:textId="77777777" w:rsidR="00B46145" w:rsidRPr="002F3369" w:rsidRDefault="00B46145" w:rsidP="00B46145">
      <w:pPr>
        <w:numPr>
          <w:ilvl w:val="0"/>
          <w:numId w:val="1"/>
        </w:numPr>
        <w:jc w:val="both"/>
        <w:rPr>
          <w:rFonts w:ascii="Candara" w:hAnsi="Candara" w:cs="Tahoma"/>
          <w:sz w:val="22"/>
        </w:rPr>
      </w:pPr>
      <w:r w:rsidRPr="00A042F9">
        <w:rPr>
          <w:rFonts w:ascii="Candara" w:hAnsi="Candara" w:cs="Tahoma"/>
          <w:sz w:val="22"/>
        </w:rPr>
        <w:t>Constancia de situación fiscal reciente con cédula de identificación fiscal.</w:t>
      </w:r>
    </w:p>
    <w:p w14:paraId="2363DD17" w14:textId="77777777" w:rsidR="00B46145" w:rsidRPr="002175CA" w:rsidRDefault="00B46145" w:rsidP="00B46145">
      <w:pPr>
        <w:ind w:right="-1"/>
        <w:jc w:val="center"/>
        <w:rPr>
          <w:rFonts w:ascii="Candara" w:hAnsi="Candara" w:cs="Tahoma"/>
          <w:b/>
          <w:sz w:val="16"/>
        </w:rPr>
      </w:pPr>
    </w:p>
    <w:p w14:paraId="49258F33" w14:textId="77777777" w:rsidR="00B46145" w:rsidRPr="00DB4A45" w:rsidRDefault="00B46145" w:rsidP="00B46145">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40F37B2F" w14:textId="77777777" w:rsidR="00B46145" w:rsidRPr="006D7AEA" w:rsidRDefault="00B46145" w:rsidP="00B46145">
      <w:pPr>
        <w:jc w:val="both"/>
        <w:rPr>
          <w:rFonts w:ascii="Candara" w:hAnsi="Candara" w:cs="Tahoma"/>
          <w:sz w:val="16"/>
        </w:rPr>
      </w:pPr>
    </w:p>
    <w:p w14:paraId="57C983E1" w14:textId="77777777" w:rsidR="00B46145" w:rsidRDefault="00B46145" w:rsidP="00B46145">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68D5255A" w14:textId="77777777" w:rsidR="00B46145" w:rsidRPr="002175CA" w:rsidRDefault="00B46145" w:rsidP="00B46145">
      <w:pPr>
        <w:ind w:right="-1"/>
        <w:jc w:val="center"/>
        <w:rPr>
          <w:rFonts w:ascii="Candara" w:hAnsi="Candara" w:cs="Tahoma"/>
          <w:b/>
          <w:sz w:val="16"/>
        </w:rPr>
      </w:pPr>
    </w:p>
    <w:p w14:paraId="5406ECFF" w14:textId="77777777" w:rsidR="00B46145" w:rsidRDefault="00B46145" w:rsidP="00B46145">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28BEE3C8" w14:textId="77777777" w:rsidR="00B46145" w:rsidRPr="004A267C" w:rsidRDefault="00B46145" w:rsidP="00B46145">
      <w:pPr>
        <w:pStyle w:val="Prrafodelista"/>
        <w:rPr>
          <w:rFonts w:ascii="Candara" w:hAnsi="Candara" w:cs="Tahoma"/>
          <w:sz w:val="16"/>
          <w:szCs w:val="16"/>
        </w:rPr>
      </w:pPr>
    </w:p>
    <w:p w14:paraId="3E352DC6" w14:textId="77777777" w:rsidR="00B46145" w:rsidRPr="00933082" w:rsidRDefault="00B46145" w:rsidP="00B46145">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1929CEA9" w14:textId="77777777" w:rsidR="00B46145" w:rsidRPr="00933082" w:rsidRDefault="00B46145" w:rsidP="00B46145">
      <w:pPr>
        <w:ind w:left="360"/>
        <w:jc w:val="both"/>
        <w:rPr>
          <w:rFonts w:ascii="Candara" w:hAnsi="Candara" w:cs="Tahoma"/>
          <w:sz w:val="16"/>
        </w:rPr>
      </w:pPr>
      <w:r w:rsidRPr="00933082">
        <w:rPr>
          <w:rFonts w:ascii="Candara" w:hAnsi="Candara" w:cs="Tahoma"/>
          <w:sz w:val="16"/>
        </w:rPr>
        <w:t xml:space="preserve"> </w:t>
      </w:r>
    </w:p>
    <w:p w14:paraId="73E9F90A" w14:textId="77777777" w:rsidR="00B46145" w:rsidRPr="00933082" w:rsidRDefault="00B46145" w:rsidP="00B46145">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30 de agosto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02 de septiembre de 2026</w:t>
      </w:r>
      <w:r w:rsidRPr="00933082">
        <w:rPr>
          <w:rFonts w:ascii="Candara" w:hAnsi="Candara" w:cs="Tahoma"/>
          <w:sz w:val="22"/>
        </w:rPr>
        <w:t>).</w:t>
      </w:r>
    </w:p>
    <w:p w14:paraId="7203F80E" w14:textId="77777777" w:rsidR="00B46145" w:rsidRPr="002175CA" w:rsidRDefault="00B46145" w:rsidP="00B46145">
      <w:pPr>
        <w:ind w:right="-1"/>
        <w:jc w:val="center"/>
        <w:rPr>
          <w:rFonts w:ascii="Candara" w:hAnsi="Candara" w:cs="Tahoma"/>
          <w:b/>
          <w:sz w:val="16"/>
        </w:rPr>
      </w:pPr>
    </w:p>
    <w:p w14:paraId="1D502201" w14:textId="77777777" w:rsidR="00B46145" w:rsidRPr="006D7AEA" w:rsidRDefault="00B46145" w:rsidP="00B46145">
      <w:pPr>
        <w:numPr>
          <w:ilvl w:val="0"/>
          <w:numId w:val="1"/>
        </w:numPr>
        <w:jc w:val="both"/>
        <w:rPr>
          <w:rFonts w:ascii="Candara" w:hAnsi="Candara" w:cs="Tahoma"/>
          <w:sz w:val="22"/>
        </w:rPr>
      </w:pPr>
      <w:r w:rsidRPr="006D7AEA">
        <w:rPr>
          <w:rFonts w:ascii="Candara" w:hAnsi="Candara" w:cs="Tahoma"/>
          <w:sz w:val="22"/>
        </w:rPr>
        <w:t xml:space="preserve">Registro Vigente del Padrón de </w:t>
      </w:r>
      <w:r>
        <w:rPr>
          <w:rFonts w:ascii="Candara" w:hAnsi="Candara" w:cs="Tahoma"/>
          <w:sz w:val="22"/>
        </w:rPr>
        <w:t>P</w:t>
      </w:r>
      <w:r w:rsidRPr="006D7AEA">
        <w:rPr>
          <w:rFonts w:ascii="Candara" w:hAnsi="Candara" w:cs="Tahoma"/>
          <w:sz w:val="22"/>
        </w:rPr>
        <w:t>roveedores del Gobierno del Estado de Durango.</w:t>
      </w:r>
    </w:p>
    <w:p w14:paraId="26355004" w14:textId="77777777" w:rsidR="00B46145" w:rsidRPr="002175CA" w:rsidRDefault="00B46145" w:rsidP="00B46145">
      <w:pPr>
        <w:ind w:right="-1"/>
        <w:jc w:val="center"/>
        <w:rPr>
          <w:rFonts w:ascii="Candara" w:hAnsi="Candara" w:cs="Tahoma"/>
          <w:b/>
          <w:sz w:val="16"/>
        </w:rPr>
      </w:pPr>
    </w:p>
    <w:p w14:paraId="664B6026" w14:textId="77777777" w:rsidR="00B46145" w:rsidRDefault="00B46145" w:rsidP="00B46145">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w:t>
      </w:r>
      <w:r w:rsidRPr="006D7AEA">
        <w:rPr>
          <w:rFonts w:ascii="Candara" w:hAnsi="Candara" w:cs="Tahoma"/>
          <w:sz w:val="22"/>
        </w:rPr>
        <w:lastRenderedPageBreak/>
        <w:t xml:space="preserve">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74B48292" w14:textId="77777777" w:rsidR="00B46145" w:rsidRPr="002175CA" w:rsidRDefault="00B46145" w:rsidP="00B46145">
      <w:pPr>
        <w:ind w:right="-1"/>
        <w:jc w:val="center"/>
        <w:rPr>
          <w:rFonts w:ascii="Candara" w:hAnsi="Candara" w:cs="Tahoma"/>
          <w:b/>
          <w:sz w:val="16"/>
        </w:rPr>
      </w:pPr>
    </w:p>
    <w:p w14:paraId="4C02030A" w14:textId="77777777" w:rsidR="00B46145" w:rsidRPr="004917E5" w:rsidRDefault="00B46145" w:rsidP="00B46145">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043B74F9" w14:textId="77777777" w:rsidR="00B46145" w:rsidRPr="002175CA" w:rsidRDefault="00B46145" w:rsidP="00B46145">
      <w:pPr>
        <w:ind w:right="-1"/>
        <w:jc w:val="center"/>
        <w:rPr>
          <w:rFonts w:ascii="Candara" w:hAnsi="Candara" w:cs="Tahoma"/>
          <w:b/>
          <w:sz w:val="16"/>
        </w:rPr>
      </w:pPr>
    </w:p>
    <w:p w14:paraId="78031BDE" w14:textId="77777777" w:rsidR="00B46145" w:rsidRPr="006D7AEA" w:rsidRDefault="00B46145" w:rsidP="00B46145">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14:paraId="2A510252" w14:textId="77777777" w:rsidR="00B46145" w:rsidRPr="002175CA" w:rsidRDefault="00B46145" w:rsidP="00B46145">
      <w:pPr>
        <w:ind w:right="-1"/>
        <w:jc w:val="center"/>
        <w:rPr>
          <w:rFonts w:ascii="Candara" w:hAnsi="Candara" w:cs="Tahoma"/>
          <w:b/>
          <w:sz w:val="16"/>
        </w:rPr>
      </w:pPr>
    </w:p>
    <w:p w14:paraId="00D2C235" w14:textId="77777777" w:rsidR="00B46145" w:rsidRPr="006D7AEA" w:rsidRDefault="00B46145" w:rsidP="00B46145">
      <w:pPr>
        <w:jc w:val="center"/>
        <w:rPr>
          <w:rFonts w:ascii="Candara" w:hAnsi="Candara" w:cs="Tahoma"/>
          <w:b/>
          <w:sz w:val="22"/>
        </w:rPr>
      </w:pPr>
      <w:r w:rsidRPr="006D7AEA">
        <w:rPr>
          <w:rFonts w:ascii="Candara" w:hAnsi="Candara" w:cs="Tahoma"/>
          <w:b/>
          <w:sz w:val="22"/>
        </w:rPr>
        <w:t>CAPÍTULO IV</w:t>
      </w:r>
    </w:p>
    <w:p w14:paraId="30712A7F" w14:textId="77777777" w:rsidR="00B46145" w:rsidRDefault="00B46145" w:rsidP="00B46145">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0078094F" w14:textId="77777777" w:rsidR="00B46145" w:rsidRPr="002175CA" w:rsidRDefault="00B46145" w:rsidP="00B46145">
      <w:pPr>
        <w:ind w:right="-1"/>
        <w:jc w:val="center"/>
        <w:rPr>
          <w:rFonts w:ascii="Candara" w:hAnsi="Candara" w:cs="Tahoma"/>
          <w:b/>
          <w:sz w:val="16"/>
        </w:rPr>
      </w:pPr>
    </w:p>
    <w:p w14:paraId="1809B909" w14:textId="77777777" w:rsidR="00B46145" w:rsidRPr="006D7AEA" w:rsidRDefault="00B46145" w:rsidP="00B46145">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480C593C" w14:textId="77777777" w:rsidR="00B46145" w:rsidRPr="002175CA" w:rsidRDefault="00B46145" w:rsidP="00B46145">
      <w:pPr>
        <w:ind w:right="-1"/>
        <w:jc w:val="center"/>
        <w:rPr>
          <w:rFonts w:ascii="Candara" w:hAnsi="Candara" w:cs="Tahoma"/>
          <w:b/>
          <w:sz w:val="16"/>
        </w:rPr>
      </w:pPr>
    </w:p>
    <w:p w14:paraId="1CC84105" w14:textId="77777777" w:rsidR="00B46145" w:rsidRPr="006D7AEA" w:rsidRDefault="00B46145" w:rsidP="00B46145">
      <w:pPr>
        <w:numPr>
          <w:ilvl w:val="0"/>
          <w:numId w:val="9"/>
        </w:numPr>
        <w:tabs>
          <w:tab w:val="clear" w:pos="1425"/>
        </w:tabs>
        <w:ind w:left="426"/>
        <w:jc w:val="both"/>
        <w:rPr>
          <w:rFonts w:ascii="Candara" w:hAnsi="Candara" w:cs="Tahoma"/>
          <w:sz w:val="22"/>
        </w:rPr>
      </w:pPr>
      <w:r w:rsidRPr="006D7AEA">
        <w:rPr>
          <w:rFonts w:ascii="Candara" w:hAnsi="Candara" w:cs="Tahoma"/>
          <w:sz w:val="22"/>
        </w:rPr>
        <w:t xml:space="preserve">Inscripción y </w:t>
      </w:r>
      <w:r>
        <w:rPr>
          <w:rFonts w:ascii="Candara" w:hAnsi="Candara" w:cs="Tahoma"/>
          <w:sz w:val="22"/>
        </w:rPr>
        <w:t>V</w:t>
      </w:r>
      <w:r w:rsidRPr="006D7AEA">
        <w:rPr>
          <w:rFonts w:ascii="Candara" w:hAnsi="Candara" w:cs="Tahoma"/>
          <w:sz w:val="22"/>
        </w:rPr>
        <w:t>enta de Bases de Licitación.</w:t>
      </w:r>
    </w:p>
    <w:p w14:paraId="497317B6" w14:textId="77777777" w:rsidR="00B46145" w:rsidRPr="002175CA" w:rsidRDefault="00B46145" w:rsidP="00B46145">
      <w:pPr>
        <w:ind w:right="-1"/>
        <w:jc w:val="center"/>
        <w:rPr>
          <w:rFonts w:ascii="Candara" w:hAnsi="Candara" w:cs="Tahoma"/>
          <w:b/>
          <w:sz w:val="16"/>
        </w:rPr>
      </w:pPr>
    </w:p>
    <w:p w14:paraId="5F61721D" w14:textId="77777777" w:rsidR="00B46145" w:rsidRPr="006D7AEA" w:rsidRDefault="00B46145" w:rsidP="00B46145">
      <w:pPr>
        <w:numPr>
          <w:ilvl w:val="0"/>
          <w:numId w:val="9"/>
        </w:numPr>
        <w:tabs>
          <w:tab w:val="clear" w:pos="1425"/>
        </w:tabs>
        <w:ind w:left="426"/>
        <w:jc w:val="both"/>
        <w:rPr>
          <w:rFonts w:ascii="Candara" w:hAnsi="Candara" w:cs="Tahoma"/>
          <w:sz w:val="22"/>
        </w:rPr>
      </w:pPr>
      <w:r w:rsidRPr="006D7AEA">
        <w:rPr>
          <w:rFonts w:ascii="Candara" w:hAnsi="Candara" w:cs="Tahoma"/>
          <w:sz w:val="22"/>
        </w:rPr>
        <w:t>Junta de Aclaraciones.</w:t>
      </w:r>
    </w:p>
    <w:p w14:paraId="3863A9F0" w14:textId="77777777" w:rsidR="00B46145" w:rsidRPr="006D7AEA" w:rsidRDefault="00B46145" w:rsidP="00B46145">
      <w:pPr>
        <w:ind w:left="426"/>
        <w:jc w:val="both"/>
        <w:rPr>
          <w:rFonts w:ascii="Candara" w:hAnsi="Candara" w:cs="Tahoma"/>
          <w:sz w:val="16"/>
        </w:rPr>
      </w:pPr>
      <w:r w:rsidRPr="006D7AEA">
        <w:rPr>
          <w:rFonts w:ascii="Candara" w:hAnsi="Candara" w:cs="Tahoma"/>
          <w:sz w:val="16"/>
        </w:rPr>
        <w:t xml:space="preserve"> </w:t>
      </w:r>
    </w:p>
    <w:p w14:paraId="627B2923" w14:textId="77777777" w:rsidR="00B46145" w:rsidRPr="006D7AEA" w:rsidRDefault="00B46145" w:rsidP="00B46145">
      <w:pPr>
        <w:numPr>
          <w:ilvl w:val="0"/>
          <w:numId w:val="9"/>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29E61276" w14:textId="77777777" w:rsidR="00B46145" w:rsidRPr="006D7AEA" w:rsidRDefault="00B46145" w:rsidP="00B46145">
      <w:pPr>
        <w:ind w:left="426"/>
        <w:jc w:val="both"/>
        <w:rPr>
          <w:rFonts w:ascii="Candara" w:hAnsi="Candara" w:cs="Tahoma"/>
          <w:sz w:val="16"/>
        </w:rPr>
      </w:pPr>
    </w:p>
    <w:p w14:paraId="7A5EFE2C" w14:textId="77777777" w:rsidR="00B46145" w:rsidRPr="006D7AEA" w:rsidRDefault="00B46145" w:rsidP="00B46145">
      <w:pPr>
        <w:numPr>
          <w:ilvl w:val="0"/>
          <w:numId w:val="9"/>
        </w:numPr>
        <w:tabs>
          <w:tab w:val="clear" w:pos="1425"/>
        </w:tabs>
        <w:ind w:left="426"/>
        <w:jc w:val="both"/>
        <w:rPr>
          <w:rFonts w:ascii="Candara" w:hAnsi="Candara" w:cs="Tahoma"/>
          <w:sz w:val="22"/>
        </w:rPr>
      </w:pPr>
      <w:r w:rsidRPr="006D7AEA">
        <w:rPr>
          <w:rFonts w:ascii="Candara" w:hAnsi="Candara" w:cs="Tahoma"/>
          <w:sz w:val="22"/>
        </w:rPr>
        <w:t>Notificación del Fallo.</w:t>
      </w:r>
    </w:p>
    <w:p w14:paraId="2949DEDD" w14:textId="77777777" w:rsidR="00B46145" w:rsidRPr="002175CA" w:rsidRDefault="00B46145" w:rsidP="00B46145">
      <w:pPr>
        <w:ind w:right="-1"/>
        <w:jc w:val="center"/>
        <w:rPr>
          <w:rFonts w:ascii="Candara" w:hAnsi="Candara" w:cs="Tahoma"/>
          <w:b/>
          <w:sz w:val="16"/>
        </w:rPr>
      </w:pPr>
    </w:p>
    <w:p w14:paraId="11F787F3" w14:textId="77777777" w:rsidR="00B46145" w:rsidRPr="006D7AEA" w:rsidRDefault="00B46145" w:rsidP="00B46145">
      <w:pPr>
        <w:pStyle w:val="Ttulo2"/>
        <w:rPr>
          <w:rFonts w:ascii="Candara" w:hAnsi="Candara" w:cs="Tahoma"/>
          <w:sz w:val="22"/>
        </w:rPr>
      </w:pPr>
      <w:r w:rsidRPr="006D7AEA">
        <w:rPr>
          <w:rFonts w:ascii="Candara" w:hAnsi="Candara" w:cs="Tahoma"/>
          <w:sz w:val="22"/>
        </w:rPr>
        <w:t>CAPÍTULO V</w:t>
      </w:r>
    </w:p>
    <w:p w14:paraId="60272993" w14:textId="77777777" w:rsidR="00B46145" w:rsidRDefault="00B46145" w:rsidP="00B46145">
      <w:pPr>
        <w:jc w:val="center"/>
        <w:rPr>
          <w:rFonts w:ascii="Candara" w:hAnsi="Candara" w:cs="Tahoma"/>
          <w:b/>
          <w:sz w:val="22"/>
        </w:rPr>
      </w:pPr>
      <w:r w:rsidRPr="006D7AEA">
        <w:rPr>
          <w:rFonts w:ascii="Candara" w:hAnsi="Candara" w:cs="Tahoma"/>
          <w:b/>
          <w:sz w:val="22"/>
        </w:rPr>
        <w:t>DE LA INSCRIPCIÓN Y ENTREGA DE BASES</w:t>
      </w:r>
    </w:p>
    <w:p w14:paraId="5972E45C" w14:textId="77777777" w:rsidR="00B46145" w:rsidRPr="002175CA" w:rsidRDefault="00B46145" w:rsidP="00B46145">
      <w:pPr>
        <w:ind w:right="-1"/>
        <w:jc w:val="center"/>
        <w:rPr>
          <w:rFonts w:ascii="Candara" w:hAnsi="Candara" w:cs="Tahoma"/>
          <w:b/>
          <w:sz w:val="16"/>
        </w:rPr>
      </w:pPr>
    </w:p>
    <w:p w14:paraId="27AF9635" w14:textId="77777777" w:rsidR="00B46145" w:rsidRPr="00490FCE" w:rsidRDefault="00B46145" w:rsidP="00B46145">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30 de agosto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02 de septiembre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1622419A" w14:textId="77777777" w:rsidR="00B46145" w:rsidRPr="006D7AEA" w:rsidRDefault="00B46145" w:rsidP="00B46145">
      <w:pPr>
        <w:pStyle w:val="Ttulo4"/>
        <w:ind w:left="284" w:firstLine="424"/>
        <w:jc w:val="both"/>
        <w:rPr>
          <w:rFonts w:ascii="Candara" w:hAnsi="Candara" w:cs="Tahoma"/>
          <w:sz w:val="16"/>
        </w:rPr>
      </w:pPr>
    </w:p>
    <w:p w14:paraId="3B3B7C53" w14:textId="77777777" w:rsidR="00B46145" w:rsidRPr="006D7AEA" w:rsidRDefault="00B46145" w:rsidP="00B46145">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741D4BA6" w14:textId="77777777" w:rsidR="00B46145" w:rsidRPr="006D7AEA" w:rsidRDefault="00B46145" w:rsidP="00B46145">
      <w:pPr>
        <w:ind w:right="-1"/>
        <w:jc w:val="center"/>
        <w:rPr>
          <w:rFonts w:ascii="Candara" w:hAnsi="Candara" w:cs="Tahoma"/>
          <w:b/>
          <w:sz w:val="16"/>
        </w:rPr>
      </w:pPr>
    </w:p>
    <w:p w14:paraId="22EC14CB" w14:textId="77777777" w:rsidR="00B46145" w:rsidRPr="00E3351E" w:rsidRDefault="00B46145" w:rsidP="00B46145">
      <w:pPr>
        <w:numPr>
          <w:ilvl w:val="0"/>
          <w:numId w:val="10"/>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9E26CF">
        <w:rPr>
          <w:rFonts w:ascii="Candara" w:hAnsi="Candara" w:cs="Tahoma"/>
          <w:b/>
          <w:bCs/>
          <w:noProof/>
          <w:sz w:val="22"/>
        </w:rPr>
        <w:t>($7,645.00 Son: Siete Mil Seiscientos Cuarenta y Cinco Pesos 00/100 M. N.)</w:t>
      </w:r>
      <w:r w:rsidRPr="00E3351E">
        <w:rPr>
          <w:rFonts w:ascii="Candara" w:hAnsi="Candara" w:cs="Tahoma"/>
          <w:b/>
          <w:bCs/>
          <w:sz w:val="22"/>
        </w:rPr>
        <w:t>.</w:t>
      </w:r>
    </w:p>
    <w:p w14:paraId="55E68264" w14:textId="77777777" w:rsidR="00B46145" w:rsidRPr="00EE2842" w:rsidRDefault="00B46145" w:rsidP="00B46145">
      <w:pPr>
        <w:numPr>
          <w:ilvl w:val="0"/>
          <w:numId w:val="10"/>
        </w:numPr>
        <w:jc w:val="both"/>
        <w:rPr>
          <w:rFonts w:ascii="Candara" w:hAnsi="Candara" w:cs="Tahoma"/>
          <w:bCs/>
          <w:sz w:val="22"/>
        </w:rPr>
      </w:pPr>
      <w:r w:rsidRPr="009E26CF">
        <w:rPr>
          <w:rFonts w:ascii="Candara" w:hAnsi="Candara" w:cs="Tahoma"/>
          <w:bCs/>
          <w:noProof/>
          <w:sz w:val="22"/>
        </w:rPr>
        <w:lastRenderedPageBreak/>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9E26CF">
        <w:rPr>
          <w:rFonts w:ascii="Candara" w:hAnsi="Candara" w:cs="Tahoma"/>
          <w:b/>
          <w:bCs/>
          <w:noProof/>
          <w:sz w:val="22"/>
        </w:rPr>
        <w:t>($7,645.00 Son: Siete Mil Seiscientos Cuarenta y Cinco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07251D95" w14:textId="77777777" w:rsidR="00B46145" w:rsidRPr="002175CA" w:rsidRDefault="00B46145" w:rsidP="00B46145">
      <w:pPr>
        <w:ind w:right="-1"/>
        <w:jc w:val="center"/>
        <w:rPr>
          <w:rFonts w:ascii="Candara" w:hAnsi="Candara" w:cs="Tahoma"/>
          <w:b/>
          <w:sz w:val="16"/>
        </w:rPr>
      </w:pPr>
    </w:p>
    <w:p w14:paraId="35EC9C25" w14:textId="77777777" w:rsidR="00B46145" w:rsidRPr="006D7AEA" w:rsidRDefault="00B46145" w:rsidP="00B46145">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512F0810" w14:textId="77777777" w:rsidR="00B46145" w:rsidRPr="006D7AEA" w:rsidRDefault="00B46145" w:rsidP="00B46145">
      <w:pPr>
        <w:jc w:val="both"/>
        <w:rPr>
          <w:rFonts w:ascii="Candara" w:hAnsi="Candara" w:cs="Tahoma"/>
          <w:sz w:val="16"/>
        </w:rPr>
      </w:pPr>
    </w:p>
    <w:p w14:paraId="145538BD"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VI</w:t>
      </w:r>
    </w:p>
    <w:p w14:paraId="246E65DB" w14:textId="77777777" w:rsidR="00B46145" w:rsidRDefault="00B46145" w:rsidP="00B46145">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3A464911" w14:textId="77777777" w:rsidR="00B46145" w:rsidRPr="002175CA" w:rsidRDefault="00B46145" w:rsidP="00B46145">
      <w:pPr>
        <w:ind w:right="-1"/>
        <w:jc w:val="center"/>
        <w:rPr>
          <w:rFonts w:ascii="Candara" w:hAnsi="Candara" w:cs="Tahoma"/>
          <w:b/>
          <w:sz w:val="16"/>
        </w:rPr>
      </w:pPr>
    </w:p>
    <w:p w14:paraId="356DE818" w14:textId="77777777" w:rsidR="00B46145" w:rsidRPr="006D7AEA" w:rsidRDefault="00B46145" w:rsidP="00B46145">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02 de septiembre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11:00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546DAF2B" w14:textId="77777777" w:rsidR="00B46145" w:rsidRPr="006D7AEA" w:rsidRDefault="00B46145" w:rsidP="00B46145">
      <w:pPr>
        <w:ind w:right="-1"/>
        <w:jc w:val="center"/>
        <w:rPr>
          <w:rFonts w:ascii="Candara" w:hAnsi="Candara" w:cs="Tahoma"/>
          <w:b/>
          <w:sz w:val="16"/>
        </w:rPr>
      </w:pPr>
    </w:p>
    <w:p w14:paraId="0EE5E548" w14:textId="77777777" w:rsidR="00B46145" w:rsidRPr="006D7AEA" w:rsidRDefault="00B46145" w:rsidP="00B46145">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01 de septiembre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2499BAC6" w14:textId="77777777" w:rsidR="00B46145" w:rsidRDefault="00B46145" w:rsidP="00B46145">
      <w:pPr>
        <w:jc w:val="both"/>
        <w:rPr>
          <w:rFonts w:ascii="Candara" w:hAnsi="Candara" w:cs="Tahoma"/>
          <w:sz w:val="16"/>
        </w:rPr>
      </w:pPr>
    </w:p>
    <w:p w14:paraId="389EF993"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45D9465B" w14:textId="77777777" w:rsidR="00B46145" w:rsidRPr="006D7AEA" w:rsidRDefault="00B46145" w:rsidP="00B46145">
      <w:pPr>
        <w:ind w:firstLine="708"/>
        <w:jc w:val="both"/>
        <w:rPr>
          <w:rFonts w:ascii="Candara" w:hAnsi="Candara" w:cs="Tahoma"/>
          <w:sz w:val="16"/>
        </w:rPr>
      </w:pPr>
      <w:r w:rsidRPr="006D7AEA">
        <w:rPr>
          <w:rFonts w:ascii="Candara" w:hAnsi="Candara" w:cs="Tahoma"/>
          <w:sz w:val="16"/>
        </w:rPr>
        <w:t xml:space="preserve"> </w:t>
      </w:r>
    </w:p>
    <w:p w14:paraId="3B6CF59D"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5E1758BB" w14:textId="77777777" w:rsidR="00B46145" w:rsidRPr="006D7AEA" w:rsidRDefault="00B46145" w:rsidP="00B46145">
      <w:pPr>
        <w:jc w:val="both"/>
        <w:rPr>
          <w:rFonts w:ascii="Candara" w:hAnsi="Candara" w:cs="Tahoma"/>
          <w:sz w:val="16"/>
        </w:rPr>
      </w:pPr>
    </w:p>
    <w:p w14:paraId="40B3EFD3" w14:textId="77777777" w:rsidR="00B46145" w:rsidRPr="006D7AEA" w:rsidRDefault="00B46145" w:rsidP="00B46145">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52044F16" w14:textId="77777777" w:rsidR="00B46145" w:rsidRPr="006D7AEA" w:rsidRDefault="00B46145" w:rsidP="00B46145">
      <w:pPr>
        <w:ind w:firstLine="708"/>
        <w:jc w:val="both"/>
        <w:rPr>
          <w:rFonts w:ascii="Candara" w:hAnsi="Candara" w:cs="Tahoma"/>
          <w:sz w:val="16"/>
        </w:rPr>
      </w:pPr>
    </w:p>
    <w:p w14:paraId="0A5AEC3E"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w:t>
      </w:r>
      <w:r w:rsidRPr="006D7AEA">
        <w:rPr>
          <w:rFonts w:ascii="Candara" w:hAnsi="Candara" w:cs="Tahoma"/>
          <w:sz w:val="22"/>
        </w:rPr>
        <w:lastRenderedPageBreak/>
        <w:t>párrafo anterior de este punto. Todos los licitantes serán notificados por escrito, de las enmiendas que sean obligatorias para ellos.</w:t>
      </w:r>
    </w:p>
    <w:p w14:paraId="5D25B38E" w14:textId="77777777" w:rsidR="00B46145" w:rsidRPr="002175CA" w:rsidRDefault="00B46145" w:rsidP="00B46145">
      <w:pPr>
        <w:jc w:val="both"/>
        <w:rPr>
          <w:rFonts w:ascii="Candara" w:hAnsi="Candara" w:cs="Tahoma"/>
          <w:sz w:val="16"/>
        </w:rPr>
      </w:pPr>
    </w:p>
    <w:p w14:paraId="0A662ECC" w14:textId="77777777" w:rsidR="00B46145" w:rsidRPr="006D7AEA" w:rsidRDefault="00B46145" w:rsidP="00B46145">
      <w:pPr>
        <w:jc w:val="center"/>
        <w:rPr>
          <w:rFonts w:ascii="Candara" w:hAnsi="Candara" w:cs="Tahoma"/>
          <w:b/>
          <w:sz w:val="22"/>
        </w:rPr>
      </w:pPr>
      <w:r w:rsidRPr="006D7AEA">
        <w:rPr>
          <w:rFonts w:ascii="Candara" w:hAnsi="Candara" w:cs="Tahoma"/>
          <w:b/>
          <w:sz w:val="22"/>
        </w:rPr>
        <w:t>CAPÍTULO VII</w:t>
      </w:r>
    </w:p>
    <w:p w14:paraId="0D1E0448" w14:textId="77777777" w:rsidR="00B46145" w:rsidRPr="006D7AEA" w:rsidRDefault="00B46145" w:rsidP="00B46145">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5396EC29" w14:textId="77777777" w:rsidR="00B46145" w:rsidRPr="006D7AEA" w:rsidRDefault="00B46145" w:rsidP="00B46145">
      <w:pPr>
        <w:pStyle w:val="xl61"/>
        <w:spacing w:before="0" w:beforeAutospacing="0" w:after="0" w:afterAutospacing="0"/>
        <w:rPr>
          <w:rFonts w:ascii="Candara" w:eastAsia="Times New Roman" w:hAnsi="Candara" w:cs="Tahoma"/>
          <w:bCs/>
          <w:szCs w:val="20"/>
          <w:lang w:val="es-MX"/>
        </w:rPr>
      </w:pPr>
    </w:p>
    <w:p w14:paraId="5FEECEF6" w14:textId="77777777" w:rsidR="00B46145" w:rsidRPr="006D7AEA" w:rsidRDefault="00B46145" w:rsidP="00B46145">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6786AD0C" w14:textId="77777777" w:rsidR="00B46145" w:rsidRPr="006D7AEA" w:rsidRDefault="00B46145" w:rsidP="00B46145">
      <w:pPr>
        <w:jc w:val="both"/>
        <w:rPr>
          <w:rFonts w:ascii="Candara" w:hAnsi="Candara" w:cs="Tahoma"/>
          <w:bCs/>
          <w:sz w:val="16"/>
        </w:rPr>
      </w:pPr>
    </w:p>
    <w:p w14:paraId="34A9A4F7" w14:textId="77777777" w:rsidR="00B46145" w:rsidRPr="006D7AEA" w:rsidRDefault="00B46145" w:rsidP="00B46145">
      <w:pPr>
        <w:widowControl w:val="0"/>
        <w:numPr>
          <w:ilvl w:val="0"/>
          <w:numId w:val="2"/>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6B2A5804" w14:textId="77777777" w:rsidR="00B46145" w:rsidRPr="00F94724" w:rsidRDefault="00B46145" w:rsidP="00B46145">
      <w:pPr>
        <w:widowControl w:val="0"/>
        <w:autoSpaceDE w:val="0"/>
        <w:autoSpaceDN w:val="0"/>
        <w:adjustRightInd w:val="0"/>
        <w:ind w:left="720"/>
        <w:jc w:val="both"/>
        <w:rPr>
          <w:rFonts w:ascii="Candara" w:hAnsi="Candara" w:cs="Tahoma"/>
          <w:bCs/>
          <w:sz w:val="16"/>
          <w:szCs w:val="16"/>
        </w:rPr>
      </w:pPr>
    </w:p>
    <w:p w14:paraId="527F8BCF" w14:textId="77777777" w:rsidR="00B46145" w:rsidRPr="006D7AEA" w:rsidRDefault="00B46145" w:rsidP="00B46145">
      <w:pPr>
        <w:numPr>
          <w:ilvl w:val="0"/>
          <w:numId w:val="2"/>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022375DF" w14:textId="77777777" w:rsidR="00B46145" w:rsidRPr="006D7AEA" w:rsidRDefault="00B46145" w:rsidP="00B46145">
      <w:pPr>
        <w:jc w:val="both"/>
        <w:rPr>
          <w:rFonts w:ascii="Candara" w:hAnsi="Candara" w:cs="Tahoma"/>
          <w:bCs/>
          <w:sz w:val="16"/>
          <w:szCs w:val="16"/>
        </w:rPr>
      </w:pPr>
    </w:p>
    <w:p w14:paraId="256D8E2E" w14:textId="77777777" w:rsidR="00B46145" w:rsidRPr="006D7AEA" w:rsidRDefault="00B46145" w:rsidP="00B46145">
      <w:pPr>
        <w:numPr>
          <w:ilvl w:val="0"/>
          <w:numId w:val="2"/>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76F44DF5" w14:textId="77777777" w:rsidR="00B46145" w:rsidRPr="006D7AEA" w:rsidRDefault="00B46145" w:rsidP="00B46145">
      <w:pPr>
        <w:jc w:val="both"/>
        <w:rPr>
          <w:rFonts w:ascii="Candara" w:hAnsi="Candara" w:cs="Tahoma"/>
          <w:bCs/>
          <w:sz w:val="16"/>
          <w:szCs w:val="16"/>
        </w:rPr>
      </w:pPr>
    </w:p>
    <w:p w14:paraId="155F9948" w14:textId="77777777" w:rsidR="00B46145" w:rsidRPr="006D7AEA" w:rsidRDefault="00B46145" w:rsidP="00B46145">
      <w:pPr>
        <w:numPr>
          <w:ilvl w:val="0"/>
          <w:numId w:val="2"/>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0F881A94" w14:textId="77777777" w:rsidR="00B46145" w:rsidRPr="006D7AEA" w:rsidRDefault="00B46145" w:rsidP="00B46145">
      <w:pPr>
        <w:jc w:val="both"/>
        <w:rPr>
          <w:rFonts w:ascii="Candara" w:hAnsi="Candara" w:cs="Tahoma"/>
          <w:bCs/>
          <w:sz w:val="16"/>
          <w:szCs w:val="16"/>
        </w:rPr>
      </w:pPr>
    </w:p>
    <w:p w14:paraId="737054D0" w14:textId="77777777" w:rsidR="00B46145" w:rsidRPr="006D7AEA" w:rsidRDefault="00B46145" w:rsidP="00B46145">
      <w:pPr>
        <w:numPr>
          <w:ilvl w:val="0"/>
          <w:numId w:val="2"/>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3772A07B" w14:textId="77777777" w:rsidR="00B46145" w:rsidRPr="006D7AEA" w:rsidRDefault="00B46145" w:rsidP="00B46145">
      <w:pPr>
        <w:ind w:firstLine="567"/>
        <w:jc w:val="both"/>
        <w:rPr>
          <w:rFonts w:ascii="Candara" w:hAnsi="Candara" w:cs="Tahoma"/>
          <w:sz w:val="16"/>
        </w:rPr>
      </w:pPr>
    </w:p>
    <w:p w14:paraId="43835E55" w14:textId="77777777" w:rsidR="00B46145" w:rsidRPr="006D7AEA" w:rsidRDefault="00B46145" w:rsidP="00B46145">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21C6BFF1" w14:textId="77777777" w:rsidR="00B46145" w:rsidRPr="002175CA" w:rsidRDefault="00B46145" w:rsidP="00B46145">
      <w:pPr>
        <w:jc w:val="both"/>
        <w:rPr>
          <w:rFonts w:ascii="Candara" w:hAnsi="Candara" w:cs="Tahoma"/>
          <w:sz w:val="16"/>
        </w:rPr>
      </w:pPr>
    </w:p>
    <w:tbl>
      <w:tblPr>
        <w:tblW w:w="10060" w:type="dxa"/>
        <w:tblCellMar>
          <w:left w:w="70" w:type="dxa"/>
          <w:right w:w="70" w:type="dxa"/>
        </w:tblCellMar>
        <w:tblLook w:val="0000" w:firstRow="0" w:lastRow="0" w:firstColumn="0" w:lastColumn="0" w:noHBand="0" w:noVBand="0"/>
      </w:tblPr>
      <w:tblGrid>
        <w:gridCol w:w="1630"/>
        <w:gridCol w:w="8430"/>
      </w:tblGrid>
      <w:tr w:rsidR="00B46145" w:rsidRPr="006D7AEA" w14:paraId="7BF823E9" w14:textId="77777777" w:rsidTr="00D859DB">
        <w:tc>
          <w:tcPr>
            <w:tcW w:w="1630" w:type="dxa"/>
          </w:tcPr>
          <w:p w14:paraId="60BE4AF4" w14:textId="77777777" w:rsidR="00B46145" w:rsidRPr="006D7AEA" w:rsidRDefault="00B46145" w:rsidP="00D859DB">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14:paraId="7F4E5AA3" w14:textId="77777777" w:rsidR="00B46145" w:rsidRPr="006D7AEA" w:rsidRDefault="00B46145" w:rsidP="00D859DB">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B46145" w:rsidRPr="006D7AEA" w14:paraId="37EE86B1" w14:textId="77777777" w:rsidTr="00D859DB">
        <w:tc>
          <w:tcPr>
            <w:tcW w:w="1630" w:type="dxa"/>
          </w:tcPr>
          <w:p w14:paraId="798695DB"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lang w:val="es-MX"/>
              </w:rPr>
            </w:pPr>
          </w:p>
        </w:tc>
        <w:tc>
          <w:tcPr>
            <w:tcW w:w="8430" w:type="dxa"/>
          </w:tcPr>
          <w:p w14:paraId="3B2FE846" w14:textId="77777777" w:rsidR="00B46145" w:rsidRPr="006D7AEA" w:rsidRDefault="00B46145" w:rsidP="00D859DB">
            <w:pPr>
              <w:pStyle w:val="Textoindependiente"/>
              <w:tabs>
                <w:tab w:val="left" w:pos="1771"/>
                <w:tab w:val="left" w:pos="10559"/>
              </w:tabs>
              <w:ind w:left="0" w:right="213"/>
              <w:rPr>
                <w:rFonts w:ascii="Candara" w:hAnsi="Candara" w:cs="Tahoma"/>
                <w:bCs/>
                <w:sz w:val="16"/>
                <w:lang w:val="es-MX"/>
              </w:rPr>
            </w:pPr>
          </w:p>
        </w:tc>
      </w:tr>
      <w:tr w:rsidR="00B46145" w:rsidRPr="006D7AEA" w14:paraId="651C5A92" w14:textId="77777777" w:rsidTr="00D859DB">
        <w:tc>
          <w:tcPr>
            <w:tcW w:w="1630" w:type="dxa"/>
          </w:tcPr>
          <w:p w14:paraId="54B21628"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14:paraId="4F08DEE9" w14:textId="77777777" w:rsidR="00B46145" w:rsidRPr="00627EE4" w:rsidRDefault="00B46145" w:rsidP="00D859DB">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225C7D71" w14:textId="77777777" w:rsidR="00B46145" w:rsidRPr="00627EE4" w:rsidRDefault="00B46145" w:rsidP="00D859DB">
            <w:pPr>
              <w:pStyle w:val="Textoindependiente"/>
              <w:tabs>
                <w:tab w:val="left" w:pos="1771"/>
                <w:tab w:val="left" w:pos="10559"/>
              </w:tabs>
              <w:ind w:left="0" w:right="-3"/>
              <w:rPr>
                <w:rFonts w:ascii="Candara" w:hAnsi="Candara" w:cs="Tahoma"/>
                <w:bCs/>
                <w:sz w:val="22"/>
                <w:lang w:val="es-MX"/>
              </w:rPr>
            </w:pPr>
          </w:p>
          <w:p w14:paraId="51452800" w14:textId="77777777" w:rsidR="00B46145" w:rsidRPr="006D7AEA" w:rsidRDefault="00B46145" w:rsidP="00D859DB">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lastRenderedPageBreak/>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B46145" w:rsidRPr="006D7AEA" w14:paraId="7475B921" w14:textId="77777777" w:rsidTr="00D859DB">
        <w:tc>
          <w:tcPr>
            <w:tcW w:w="1630" w:type="dxa"/>
          </w:tcPr>
          <w:p w14:paraId="0BCB7353"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713FA4A" w14:textId="77777777" w:rsidR="00B46145" w:rsidRPr="002175CA" w:rsidRDefault="00B46145" w:rsidP="00D859DB">
            <w:pPr>
              <w:pStyle w:val="Textoindependiente"/>
              <w:tabs>
                <w:tab w:val="left" w:pos="8293"/>
                <w:tab w:val="left" w:pos="10559"/>
              </w:tabs>
              <w:ind w:left="0" w:right="72"/>
              <w:rPr>
                <w:rFonts w:ascii="Candara" w:hAnsi="Candara" w:cs="Tahoma"/>
                <w:bCs/>
                <w:sz w:val="16"/>
                <w:szCs w:val="16"/>
                <w:lang w:val="es-MX"/>
              </w:rPr>
            </w:pPr>
          </w:p>
        </w:tc>
      </w:tr>
      <w:tr w:rsidR="00B46145" w:rsidRPr="006D7AEA" w14:paraId="20F33701" w14:textId="77777777" w:rsidTr="00D859DB">
        <w:tc>
          <w:tcPr>
            <w:tcW w:w="1630" w:type="dxa"/>
          </w:tcPr>
          <w:p w14:paraId="634C156E"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14:paraId="78DF1345" w14:textId="77777777" w:rsidR="00B46145" w:rsidRPr="006D7AEA" w:rsidRDefault="00B46145" w:rsidP="00D859DB">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r>
              <w:rPr>
                <w:rFonts w:ascii="Candara" w:hAnsi="Candara" w:cs="Tahoma"/>
                <w:bCs/>
                <w:sz w:val="22"/>
                <w:lang w:val="es-MX"/>
              </w:rPr>
              <w:t xml:space="preserve"> (no mayor a un mes de</w:t>
            </w:r>
            <w:r>
              <w:t xml:space="preserve"> </w:t>
            </w:r>
            <w:r w:rsidRPr="0050168A">
              <w:rPr>
                <w:rFonts w:ascii="Candara" w:hAnsi="Candara" w:cs="Tahoma"/>
                <w:bCs/>
                <w:sz w:val="22"/>
                <w:lang w:val="es-MX"/>
              </w:rPr>
              <w:t>antigüedad</w:t>
            </w:r>
            <w:r>
              <w:rPr>
                <w:rFonts w:ascii="Candara" w:hAnsi="Candara" w:cs="Tahoma"/>
                <w:bCs/>
                <w:sz w:val="22"/>
                <w:lang w:val="es-MX"/>
              </w:rPr>
              <w:t>)</w:t>
            </w:r>
            <w:r w:rsidRPr="006D7AEA">
              <w:rPr>
                <w:rFonts w:ascii="Candara" w:hAnsi="Candara" w:cs="Tahoma"/>
                <w:bCs/>
                <w:sz w:val="22"/>
                <w:lang w:val="es-MX"/>
              </w:rPr>
              <w:t>.</w:t>
            </w:r>
          </w:p>
        </w:tc>
      </w:tr>
      <w:tr w:rsidR="00B46145" w:rsidRPr="006D7AEA" w14:paraId="2F14CB10" w14:textId="77777777" w:rsidTr="00D859DB">
        <w:tc>
          <w:tcPr>
            <w:tcW w:w="1630" w:type="dxa"/>
          </w:tcPr>
          <w:p w14:paraId="2D91DB6F"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4F9C0265" w14:textId="77777777" w:rsidR="00B46145" w:rsidRPr="006D7AEA" w:rsidRDefault="00B46145" w:rsidP="00D859DB">
            <w:pPr>
              <w:pStyle w:val="Textoindependiente"/>
              <w:tabs>
                <w:tab w:val="left" w:pos="8293"/>
                <w:tab w:val="left" w:pos="10559"/>
              </w:tabs>
              <w:ind w:left="0" w:right="72"/>
              <w:rPr>
                <w:rFonts w:ascii="Candara" w:hAnsi="Candara" w:cs="Tahoma"/>
                <w:bCs/>
                <w:sz w:val="16"/>
                <w:szCs w:val="16"/>
                <w:lang w:val="es-MX"/>
              </w:rPr>
            </w:pPr>
          </w:p>
        </w:tc>
      </w:tr>
      <w:tr w:rsidR="00B46145" w:rsidRPr="006D7AEA" w14:paraId="52D48EFC" w14:textId="77777777" w:rsidTr="00D859DB">
        <w:tc>
          <w:tcPr>
            <w:tcW w:w="1630" w:type="dxa"/>
          </w:tcPr>
          <w:p w14:paraId="4BBEEDA4"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14:paraId="76AF9BB2" w14:textId="77777777" w:rsidR="00B46145" w:rsidRDefault="00B46145" w:rsidP="00D859DB">
            <w:pPr>
              <w:pStyle w:val="Textoindependiente"/>
              <w:tabs>
                <w:tab w:val="left" w:pos="356"/>
                <w:tab w:val="left" w:pos="10559"/>
              </w:tabs>
              <w:ind w:left="72" w:right="-3"/>
              <w:rPr>
                <w:rFonts w:ascii="Candara" w:hAnsi="Candara" w:cs="Tahoma"/>
                <w:bCs/>
                <w:sz w:val="22"/>
                <w:szCs w:val="22"/>
                <w:lang w:val="es-MX"/>
              </w:rPr>
            </w:pPr>
            <w:r w:rsidRPr="004A1CEA">
              <w:rPr>
                <w:rFonts w:ascii="Candara" w:hAnsi="Candara" w:cs="Tahoma"/>
                <w:bCs/>
                <w:sz w:val="22"/>
                <w:szCs w:val="22"/>
                <w:lang w:val="es-MX"/>
              </w:rPr>
              <w:t xml:space="preserve">Documentación Técnica que indique las especificaciones y características de </w:t>
            </w:r>
            <w:r>
              <w:rPr>
                <w:rFonts w:ascii="Candara" w:hAnsi="Candara" w:cs="Tahoma"/>
                <w:bCs/>
                <w:sz w:val="22"/>
                <w:szCs w:val="22"/>
                <w:lang w:val="es-MX"/>
              </w:rPr>
              <w:t xml:space="preserve">la: </w:t>
            </w:r>
            <w:r w:rsidRPr="009E26CF">
              <w:rPr>
                <w:rFonts w:ascii="Candara" w:hAnsi="Candara" w:cs="Tahoma"/>
                <w:bCs/>
                <w:noProof/>
                <w:sz w:val="22"/>
                <w:szCs w:val="22"/>
              </w:rPr>
              <w:t>Renta de Maquinaria Pesada</w:t>
            </w:r>
            <w:r>
              <w:rPr>
                <w:rFonts w:ascii="Candara" w:hAnsi="Candara" w:cs="Tahoma"/>
                <w:bCs/>
                <w:sz w:val="22"/>
                <w:szCs w:val="22"/>
                <w:lang w:val="es-MX"/>
              </w:rPr>
              <w:t>.</w:t>
            </w:r>
          </w:p>
          <w:p w14:paraId="49F4E3D0" w14:textId="77777777" w:rsidR="00B46145" w:rsidRPr="002175CA" w:rsidRDefault="00B46145" w:rsidP="00D859DB">
            <w:pPr>
              <w:pStyle w:val="Textoindependiente"/>
              <w:tabs>
                <w:tab w:val="left" w:pos="356"/>
                <w:tab w:val="left" w:pos="10559"/>
              </w:tabs>
              <w:ind w:left="72" w:right="-3"/>
              <w:rPr>
                <w:rFonts w:ascii="Candara" w:hAnsi="Candara" w:cs="Tahoma"/>
                <w:bCs/>
                <w:sz w:val="16"/>
                <w:szCs w:val="16"/>
                <w:lang w:val="es-MX"/>
              </w:rPr>
            </w:pPr>
          </w:p>
        </w:tc>
      </w:tr>
      <w:tr w:rsidR="00B46145" w:rsidRPr="006D7AEA" w14:paraId="0456D3E7" w14:textId="77777777" w:rsidTr="00D859DB">
        <w:tc>
          <w:tcPr>
            <w:tcW w:w="1630" w:type="dxa"/>
          </w:tcPr>
          <w:p w14:paraId="3F7E2D04"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14:paraId="6691D9A1" w14:textId="77777777" w:rsidR="00B46145" w:rsidRPr="006D7AEA" w:rsidRDefault="00B46145" w:rsidP="00D859DB">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B46145" w:rsidRPr="002175CA" w14:paraId="5944049C" w14:textId="77777777" w:rsidTr="00D859DB">
        <w:tc>
          <w:tcPr>
            <w:tcW w:w="1630" w:type="dxa"/>
          </w:tcPr>
          <w:p w14:paraId="120BF34D" w14:textId="77777777" w:rsidR="00B46145" w:rsidRPr="002175CA" w:rsidRDefault="00B46145" w:rsidP="00D859DB">
            <w:pPr>
              <w:jc w:val="both"/>
              <w:rPr>
                <w:rFonts w:ascii="Candara" w:hAnsi="Candara" w:cs="Tahoma"/>
                <w:sz w:val="16"/>
              </w:rPr>
            </w:pPr>
          </w:p>
        </w:tc>
        <w:tc>
          <w:tcPr>
            <w:tcW w:w="8430" w:type="dxa"/>
          </w:tcPr>
          <w:p w14:paraId="6F819528" w14:textId="77777777" w:rsidR="00B46145" w:rsidRPr="002175CA" w:rsidRDefault="00B46145" w:rsidP="00D859DB">
            <w:pPr>
              <w:jc w:val="both"/>
              <w:rPr>
                <w:rFonts w:ascii="Candara" w:hAnsi="Candara" w:cs="Tahoma"/>
                <w:sz w:val="16"/>
              </w:rPr>
            </w:pPr>
          </w:p>
        </w:tc>
      </w:tr>
      <w:tr w:rsidR="00B46145" w:rsidRPr="006D7AEA" w14:paraId="099DBAC4" w14:textId="77777777" w:rsidTr="00D859DB">
        <w:tc>
          <w:tcPr>
            <w:tcW w:w="1630" w:type="dxa"/>
          </w:tcPr>
          <w:p w14:paraId="2171AFDD"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14:paraId="217466F0" w14:textId="77777777" w:rsidR="00B46145" w:rsidRPr="006D7AEA" w:rsidRDefault="00B46145" w:rsidP="00D859DB">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B46145" w:rsidRPr="002175CA" w14:paraId="46FD6C9A" w14:textId="77777777" w:rsidTr="00D859DB">
        <w:tc>
          <w:tcPr>
            <w:tcW w:w="1630" w:type="dxa"/>
          </w:tcPr>
          <w:p w14:paraId="03129FD0" w14:textId="77777777" w:rsidR="00B46145" w:rsidRPr="002175CA" w:rsidRDefault="00B46145" w:rsidP="00D859DB">
            <w:pPr>
              <w:jc w:val="both"/>
              <w:rPr>
                <w:rFonts w:ascii="Candara" w:hAnsi="Candara" w:cs="Tahoma"/>
                <w:sz w:val="16"/>
              </w:rPr>
            </w:pPr>
          </w:p>
        </w:tc>
        <w:tc>
          <w:tcPr>
            <w:tcW w:w="8430" w:type="dxa"/>
          </w:tcPr>
          <w:p w14:paraId="7C89A149" w14:textId="77777777" w:rsidR="00B46145" w:rsidRPr="002175CA" w:rsidRDefault="00B46145" w:rsidP="00D859DB">
            <w:pPr>
              <w:jc w:val="both"/>
              <w:rPr>
                <w:rFonts w:ascii="Candara" w:hAnsi="Candara" w:cs="Tahoma"/>
                <w:sz w:val="16"/>
              </w:rPr>
            </w:pPr>
          </w:p>
        </w:tc>
      </w:tr>
      <w:tr w:rsidR="00B46145" w:rsidRPr="006D7AEA" w14:paraId="4D929B7F" w14:textId="77777777" w:rsidTr="00D859DB">
        <w:tc>
          <w:tcPr>
            <w:tcW w:w="1630" w:type="dxa"/>
          </w:tcPr>
          <w:p w14:paraId="033C1CE7"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14:paraId="342D6BF0" w14:textId="77777777" w:rsidR="00B46145" w:rsidRPr="000B319D" w:rsidRDefault="00B46145" w:rsidP="00D859DB">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B46145" w:rsidRPr="002175CA" w14:paraId="1418489E" w14:textId="77777777" w:rsidTr="00D859DB">
        <w:tc>
          <w:tcPr>
            <w:tcW w:w="1630" w:type="dxa"/>
          </w:tcPr>
          <w:p w14:paraId="0C6448A8" w14:textId="77777777" w:rsidR="00B46145" w:rsidRPr="002175CA" w:rsidRDefault="00B46145" w:rsidP="00D859DB">
            <w:pPr>
              <w:jc w:val="both"/>
              <w:rPr>
                <w:rFonts w:ascii="Candara" w:hAnsi="Candara" w:cs="Tahoma"/>
                <w:sz w:val="16"/>
              </w:rPr>
            </w:pPr>
          </w:p>
        </w:tc>
        <w:tc>
          <w:tcPr>
            <w:tcW w:w="8430" w:type="dxa"/>
          </w:tcPr>
          <w:p w14:paraId="7E440F9F" w14:textId="77777777" w:rsidR="00B46145" w:rsidRPr="002175CA" w:rsidRDefault="00B46145" w:rsidP="00D859DB">
            <w:pPr>
              <w:jc w:val="both"/>
              <w:rPr>
                <w:rFonts w:ascii="Candara" w:hAnsi="Candara" w:cs="Tahoma"/>
                <w:sz w:val="16"/>
              </w:rPr>
            </w:pPr>
          </w:p>
        </w:tc>
      </w:tr>
      <w:tr w:rsidR="00B46145" w:rsidRPr="006D7AEA" w14:paraId="7A81E4C6" w14:textId="77777777" w:rsidTr="00D859DB">
        <w:tc>
          <w:tcPr>
            <w:tcW w:w="1630" w:type="dxa"/>
          </w:tcPr>
          <w:p w14:paraId="02A680A3"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14:paraId="48A19946" w14:textId="77777777" w:rsidR="00B46145" w:rsidRPr="000B319D" w:rsidRDefault="00B46145" w:rsidP="00D859DB">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B46145" w:rsidRPr="006D7AEA" w14:paraId="28D048FA" w14:textId="77777777" w:rsidTr="00D859DB">
        <w:tc>
          <w:tcPr>
            <w:tcW w:w="1630" w:type="dxa"/>
          </w:tcPr>
          <w:p w14:paraId="643288AC"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p>
        </w:tc>
        <w:tc>
          <w:tcPr>
            <w:tcW w:w="8430" w:type="dxa"/>
          </w:tcPr>
          <w:p w14:paraId="01B21B5C" w14:textId="77777777" w:rsidR="00B46145" w:rsidRPr="002175CA" w:rsidRDefault="00B46145" w:rsidP="00D859DB">
            <w:pPr>
              <w:pStyle w:val="Textoindependiente"/>
              <w:tabs>
                <w:tab w:val="left" w:pos="8293"/>
                <w:tab w:val="left" w:pos="10559"/>
              </w:tabs>
              <w:ind w:left="0" w:right="72"/>
              <w:rPr>
                <w:rFonts w:ascii="Candara" w:hAnsi="Candara" w:cs="Tahoma"/>
                <w:bCs/>
                <w:sz w:val="16"/>
                <w:szCs w:val="16"/>
                <w:lang w:val="es-MX"/>
              </w:rPr>
            </w:pPr>
          </w:p>
        </w:tc>
      </w:tr>
      <w:tr w:rsidR="00B46145" w:rsidRPr="006D7AEA" w14:paraId="7C9BFC83" w14:textId="77777777" w:rsidTr="00D859DB">
        <w:tc>
          <w:tcPr>
            <w:tcW w:w="1630" w:type="dxa"/>
          </w:tcPr>
          <w:p w14:paraId="598C6D45"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szCs w:val="16"/>
                <w:lang w:val="es-MX"/>
              </w:rPr>
            </w:pPr>
            <w:bookmarkStart w:id="0" w:name="_Hlk238737054"/>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14:paraId="7B48E7B9" w14:textId="77777777" w:rsidR="00B46145" w:rsidRDefault="00B46145" w:rsidP="00B46145">
            <w:pPr>
              <w:pStyle w:val="Textoindependiente"/>
              <w:numPr>
                <w:ilvl w:val="0"/>
                <w:numId w:val="11"/>
              </w:numPr>
              <w:tabs>
                <w:tab w:val="left" w:pos="8293"/>
                <w:tab w:val="left" w:pos="10559"/>
              </w:tabs>
              <w:ind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9E26CF">
              <w:rPr>
                <w:rFonts w:ascii="Candara" w:hAnsi="Candara" w:cs="Tahoma"/>
                <w:bCs/>
                <w:noProof/>
                <w:sz w:val="22"/>
              </w:rPr>
              <w:t>Renta de Maquinaria Pesada</w:t>
            </w:r>
            <w:r>
              <w:rPr>
                <w:rFonts w:ascii="Candara" w:hAnsi="Candara" w:cs="Tahoma"/>
                <w:bCs/>
                <w:sz w:val="22"/>
                <w:lang w:val="es-MX"/>
              </w:rPr>
              <w:t>)</w:t>
            </w:r>
            <w:r w:rsidRPr="00F920D0">
              <w:rPr>
                <w:rFonts w:ascii="Candara" w:hAnsi="Candara" w:cs="Tahoma"/>
                <w:bCs/>
                <w:sz w:val="22"/>
                <w:lang w:val="es-MX"/>
              </w:rPr>
              <w:t xml:space="preserve">, si se retrasan </w:t>
            </w:r>
            <w:r>
              <w:rPr>
                <w:rFonts w:ascii="Candara" w:hAnsi="Candara" w:cs="Tahoma"/>
                <w:bCs/>
                <w:sz w:val="22"/>
                <w:lang w:val="es-MX"/>
              </w:rPr>
              <w:t>la entrega</w:t>
            </w:r>
            <w:r w:rsidRPr="00F920D0">
              <w:rPr>
                <w:rFonts w:ascii="Candara" w:hAnsi="Candara" w:cs="Tahoma"/>
                <w:bCs/>
                <w:sz w:val="22"/>
                <w:lang w:val="es-MX"/>
              </w:rPr>
              <w:t xml:space="preserve"> por causas no justificables que sean imputables al </w:t>
            </w:r>
            <w:r>
              <w:rPr>
                <w:rFonts w:ascii="Candara" w:hAnsi="Candara" w:cs="Tahoma"/>
                <w:bCs/>
                <w:sz w:val="22"/>
                <w:lang w:val="es-MX"/>
              </w:rPr>
              <w:t>arrendador</w:t>
            </w:r>
            <w:r w:rsidRPr="00F920D0">
              <w:rPr>
                <w:rFonts w:ascii="Candara" w:hAnsi="Candara" w:cs="Tahoma"/>
                <w:bCs/>
                <w:sz w:val="22"/>
                <w:lang w:val="es-MX"/>
              </w:rPr>
              <w:t>, el Municipio de Durango podrá dar por terminado anticipadamente el contrato sin ninguna responsabilidad.</w:t>
            </w:r>
          </w:p>
          <w:p w14:paraId="36EEA77B" w14:textId="77777777" w:rsidR="00B46145" w:rsidRPr="00F920D0" w:rsidRDefault="00B46145" w:rsidP="00D859DB">
            <w:pPr>
              <w:pStyle w:val="Textoindependiente"/>
              <w:tabs>
                <w:tab w:val="left" w:pos="8293"/>
                <w:tab w:val="left" w:pos="10559"/>
              </w:tabs>
              <w:ind w:left="0" w:right="72"/>
              <w:rPr>
                <w:rFonts w:ascii="Candara" w:hAnsi="Candara" w:cs="Tahoma"/>
                <w:bCs/>
                <w:sz w:val="22"/>
                <w:lang w:val="es-MX"/>
              </w:rPr>
            </w:pPr>
          </w:p>
        </w:tc>
      </w:tr>
      <w:tr w:rsidR="00B46145" w:rsidRPr="006D7AEA" w14:paraId="5652D128" w14:textId="77777777" w:rsidTr="00D859DB">
        <w:tc>
          <w:tcPr>
            <w:tcW w:w="1630" w:type="dxa"/>
          </w:tcPr>
          <w:p w14:paraId="07331DD6"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p>
        </w:tc>
        <w:tc>
          <w:tcPr>
            <w:tcW w:w="8430" w:type="dxa"/>
          </w:tcPr>
          <w:p w14:paraId="4F0C521D" w14:textId="77777777" w:rsidR="00B46145" w:rsidRDefault="00B46145" w:rsidP="00B46145">
            <w:pPr>
              <w:pStyle w:val="Textoindependiente"/>
              <w:numPr>
                <w:ilvl w:val="0"/>
                <w:numId w:val="11"/>
              </w:numPr>
              <w:tabs>
                <w:tab w:val="left" w:pos="10559"/>
              </w:tabs>
              <w:ind w:right="0"/>
              <w:rPr>
                <w:rFonts w:ascii="Candara" w:hAnsi="Candara" w:cs="Tahoma"/>
                <w:bCs/>
                <w:sz w:val="22"/>
                <w:lang w:val="es-MX"/>
              </w:rPr>
            </w:pPr>
            <w:r w:rsidRPr="00485685">
              <w:rPr>
                <w:rFonts w:ascii="Candara" w:hAnsi="Candara" w:cs="Tahoma"/>
                <w:bCs/>
                <w:sz w:val="22"/>
                <w:lang w:val="es-MX"/>
              </w:rPr>
              <w:t>Debido al tráfico vehicular en donde se desarrollarán los trabajos</w:t>
            </w:r>
            <w:r>
              <w:rPr>
                <w:rFonts w:ascii="Candara" w:hAnsi="Candara" w:cs="Tahoma"/>
                <w:bCs/>
                <w:sz w:val="22"/>
                <w:lang w:val="es-MX"/>
              </w:rPr>
              <w:t xml:space="preserve">, deberá de entregar Carta compromiso en donde el representante legal de la empresa se compromete a </w:t>
            </w:r>
            <w:r w:rsidRPr="00485685">
              <w:rPr>
                <w:rFonts w:ascii="Candara" w:hAnsi="Candara" w:cs="Tahoma"/>
                <w:bCs/>
                <w:sz w:val="22"/>
                <w:lang w:val="es-MX"/>
              </w:rPr>
              <w:t>contratar un seguro contra daños a terceros y accidentes por la falta de señalamiento adecuado y en perfecto estado, debiendo incluir carta compromiso para la presentación del seguro de una compañía especializada en este tipo de servicios, ya que es responsabilidad total la prevención de accidentes por las maniobras y movimientos de maquinaria para la ejecución de los trabajos y por falta de señalamiento adecuado para la protección de los usuarios de la obra.</w:t>
            </w:r>
          </w:p>
          <w:p w14:paraId="26B7054B" w14:textId="77777777" w:rsidR="00B46145" w:rsidRPr="006D7AEA" w:rsidRDefault="00B46145" w:rsidP="00D859DB">
            <w:pPr>
              <w:pStyle w:val="Textoindependiente"/>
              <w:tabs>
                <w:tab w:val="left" w:pos="10559"/>
              </w:tabs>
              <w:ind w:right="0"/>
              <w:rPr>
                <w:rFonts w:ascii="Candara" w:hAnsi="Candara" w:cs="Tahoma"/>
                <w:bCs/>
                <w:sz w:val="22"/>
                <w:lang w:val="es-MX"/>
              </w:rPr>
            </w:pPr>
          </w:p>
        </w:tc>
      </w:tr>
      <w:bookmarkEnd w:id="0"/>
      <w:tr w:rsidR="00B46145" w:rsidRPr="006D7AEA" w14:paraId="2C0715FC" w14:textId="77777777" w:rsidTr="00D859DB">
        <w:tc>
          <w:tcPr>
            <w:tcW w:w="1630" w:type="dxa"/>
          </w:tcPr>
          <w:p w14:paraId="422ECD3D" w14:textId="77777777" w:rsidR="00B46145" w:rsidRPr="006D7AEA" w:rsidRDefault="00B46145" w:rsidP="00D859DB">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14:paraId="1884719B" w14:textId="77777777" w:rsidR="00B46145" w:rsidRPr="006D5A7E" w:rsidRDefault="00B46145" w:rsidP="00D859DB">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B46145" w:rsidRPr="006D7AEA" w14:paraId="731DE321" w14:textId="77777777" w:rsidTr="00D859DB">
        <w:tc>
          <w:tcPr>
            <w:tcW w:w="1630" w:type="dxa"/>
          </w:tcPr>
          <w:p w14:paraId="26E333BF"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p>
        </w:tc>
        <w:tc>
          <w:tcPr>
            <w:tcW w:w="8430" w:type="dxa"/>
          </w:tcPr>
          <w:p w14:paraId="7544FFFF" w14:textId="77777777" w:rsidR="00B46145" w:rsidRPr="002175CA" w:rsidRDefault="00B46145" w:rsidP="00D859DB">
            <w:pPr>
              <w:pStyle w:val="Textoindependiente"/>
              <w:tabs>
                <w:tab w:val="left" w:pos="10559"/>
              </w:tabs>
              <w:ind w:left="0" w:right="0"/>
              <w:rPr>
                <w:rFonts w:ascii="Candara" w:hAnsi="Candara" w:cs="Tahoma"/>
                <w:bCs/>
                <w:sz w:val="16"/>
                <w:szCs w:val="16"/>
                <w:lang w:val="es-MX"/>
              </w:rPr>
            </w:pPr>
          </w:p>
        </w:tc>
      </w:tr>
      <w:tr w:rsidR="00B46145" w:rsidRPr="006D7AEA" w14:paraId="7B69F866" w14:textId="77777777" w:rsidTr="00D859DB">
        <w:tc>
          <w:tcPr>
            <w:tcW w:w="1630" w:type="dxa"/>
          </w:tcPr>
          <w:p w14:paraId="5C9F4ED0"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14:paraId="669F7C11" w14:textId="77777777" w:rsidR="00B46145" w:rsidRPr="00E60C2E" w:rsidRDefault="00B46145" w:rsidP="00D859DB">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Documentación Legal y/o comprobante de entrega de documentación legal emitido por el Departamento de Licitaciones y Contratos de la Dirección Municipal de Obras Públicas.</w:t>
            </w:r>
          </w:p>
          <w:p w14:paraId="0F6797B5" w14:textId="77777777" w:rsidR="00B46145" w:rsidRPr="002175CA" w:rsidRDefault="00B46145" w:rsidP="00D859DB">
            <w:pPr>
              <w:pStyle w:val="Sangra2detindependiente"/>
              <w:tabs>
                <w:tab w:val="left" w:pos="219"/>
              </w:tabs>
              <w:ind w:left="219" w:hanging="283"/>
              <w:rPr>
                <w:rFonts w:ascii="Candara" w:hAnsi="Candara" w:cs="Tahoma"/>
                <w:b w:val="0"/>
                <w:sz w:val="16"/>
                <w:szCs w:val="16"/>
              </w:rPr>
            </w:pPr>
          </w:p>
          <w:p w14:paraId="1433B414" w14:textId="77777777" w:rsidR="00B46145" w:rsidRPr="00E60C2E" w:rsidRDefault="00B46145" w:rsidP="00D859DB">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 xml:space="preserve">Deberá incluir en este anexo lo siguiente: </w:t>
            </w:r>
          </w:p>
          <w:p w14:paraId="1E901505" w14:textId="77777777" w:rsidR="00B46145" w:rsidRPr="002175CA" w:rsidRDefault="00B46145" w:rsidP="00D859DB">
            <w:pPr>
              <w:pStyle w:val="Sangra2detindependiente"/>
              <w:tabs>
                <w:tab w:val="left" w:pos="219"/>
              </w:tabs>
              <w:ind w:left="219" w:hanging="283"/>
              <w:rPr>
                <w:rFonts w:ascii="Candara" w:hAnsi="Candara" w:cs="Tahoma"/>
                <w:b w:val="0"/>
                <w:sz w:val="16"/>
                <w:szCs w:val="16"/>
              </w:rPr>
            </w:pPr>
          </w:p>
          <w:p w14:paraId="18832BAC" w14:textId="77777777" w:rsidR="00B46145" w:rsidRPr="00E60C2E" w:rsidRDefault="00B46145" w:rsidP="00D859DB">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a.</w:t>
            </w:r>
            <w:r w:rsidRPr="00E60C2E">
              <w:rPr>
                <w:rFonts w:ascii="Candara" w:hAnsi="Candara" w:cs="Tahoma"/>
                <w:b w:val="0"/>
                <w:sz w:val="22"/>
              </w:rPr>
              <w:tab/>
              <w:t>Documento actual expedido por el SAT en el que se emita OPINIÓN EN SENTIDO POSITIVO sobre el cumplimiento de obligaciones fiscales.</w:t>
            </w:r>
          </w:p>
          <w:p w14:paraId="7B2F2A91" w14:textId="77777777" w:rsidR="00B46145" w:rsidRPr="00E60C2E" w:rsidRDefault="00B46145" w:rsidP="00D859DB">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b.</w:t>
            </w:r>
            <w:r w:rsidRPr="00E60C2E">
              <w:rPr>
                <w:rFonts w:ascii="Candara" w:hAnsi="Candara" w:cs="Tahoma"/>
                <w:b w:val="0"/>
                <w:sz w:val="22"/>
              </w:rPr>
              <w:tab/>
              <w:t>Documento actual en materia de SEGURIDAD SOCIAL en el que se emita OPINIÓN EN SENTIDO POSITIVO sobre el cumplimiento de obligaciones fiscales.</w:t>
            </w:r>
          </w:p>
          <w:p w14:paraId="5B80E8A5" w14:textId="77777777" w:rsidR="00B46145" w:rsidRPr="00E47EB0" w:rsidRDefault="00B46145" w:rsidP="00D859DB">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c.</w:t>
            </w:r>
            <w:r w:rsidRPr="00E60C2E">
              <w:rPr>
                <w:rFonts w:ascii="Candara" w:hAnsi="Candara" w:cs="Tahoma"/>
                <w:b w:val="0"/>
                <w:sz w:val="22"/>
              </w:rPr>
              <w:tab/>
              <w:t>Documento actual en el que se emita cumplimiento de sus obligaciones fiscales con el INFONAVIT.</w:t>
            </w:r>
          </w:p>
        </w:tc>
      </w:tr>
      <w:tr w:rsidR="00B46145" w:rsidRPr="002175CA" w14:paraId="64AA73F6" w14:textId="77777777" w:rsidTr="00D859DB">
        <w:tc>
          <w:tcPr>
            <w:tcW w:w="1630" w:type="dxa"/>
          </w:tcPr>
          <w:p w14:paraId="2B6B67ED" w14:textId="77777777" w:rsidR="00B46145" w:rsidRPr="002175CA" w:rsidRDefault="00B46145" w:rsidP="00D859DB">
            <w:pPr>
              <w:pStyle w:val="Textoindependiente"/>
              <w:tabs>
                <w:tab w:val="left" w:pos="1771"/>
                <w:tab w:val="left" w:pos="10559"/>
              </w:tabs>
              <w:ind w:left="0" w:right="213"/>
              <w:jc w:val="left"/>
              <w:rPr>
                <w:rFonts w:ascii="Candara" w:hAnsi="Candara" w:cs="Tahoma"/>
                <w:b/>
                <w:sz w:val="16"/>
                <w:lang w:val="es-MX"/>
              </w:rPr>
            </w:pPr>
          </w:p>
        </w:tc>
        <w:tc>
          <w:tcPr>
            <w:tcW w:w="8430" w:type="dxa"/>
          </w:tcPr>
          <w:p w14:paraId="527EC723" w14:textId="77777777" w:rsidR="00B46145" w:rsidRPr="002175CA" w:rsidRDefault="00B46145" w:rsidP="00D859DB">
            <w:pPr>
              <w:pStyle w:val="Textoindependiente"/>
              <w:tabs>
                <w:tab w:val="left" w:pos="1771"/>
                <w:tab w:val="left" w:pos="10559"/>
              </w:tabs>
              <w:ind w:left="0" w:right="213"/>
              <w:jc w:val="left"/>
              <w:rPr>
                <w:rFonts w:ascii="Candara" w:hAnsi="Candara" w:cs="Tahoma"/>
                <w:b/>
                <w:sz w:val="16"/>
                <w:lang w:val="es-MX"/>
              </w:rPr>
            </w:pPr>
          </w:p>
        </w:tc>
      </w:tr>
      <w:tr w:rsidR="00B46145" w:rsidRPr="006D7AEA" w14:paraId="739AB9C7" w14:textId="77777777" w:rsidTr="00D859DB">
        <w:tc>
          <w:tcPr>
            <w:tcW w:w="1630" w:type="dxa"/>
          </w:tcPr>
          <w:p w14:paraId="7A2F93EF"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14:paraId="0E4B236D" w14:textId="77777777" w:rsidR="00B46145" w:rsidRPr="006D7AEA" w:rsidRDefault="00B46145" w:rsidP="00D859DB">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bl>
    <w:p w14:paraId="11D5F571" w14:textId="77777777" w:rsidR="00B46145" w:rsidRPr="006D7AEA" w:rsidRDefault="00B46145" w:rsidP="00B46145">
      <w:pPr>
        <w:jc w:val="both"/>
        <w:rPr>
          <w:rFonts w:ascii="Candara" w:hAnsi="Candara" w:cs="Tahoma"/>
          <w:bCs/>
          <w:sz w:val="16"/>
        </w:rPr>
      </w:pPr>
    </w:p>
    <w:p w14:paraId="5835A420" w14:textId="77777777" w:rsidR="00B46145" w:rsidRPr="006D7AEA" w:rsidRDefault="00B46145" w:rsidP="00B46145">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1CE642AF" w14:textId="77777777" w:rsidR="00B46145" w:rsidRPr="002175CA" w:rsidRDefault="00B46145" w:rsidP="00B46145">
      <w:pPr>
        <w:jc w:val="both"/>
        <w:rPr>
          <w:rFonts w:ascii="Candara" w:hAnsi="Candara" w:cs="Tahoma"/>
          <w:bCs/>
          <w:sz w:val="16"/>
        </w:rPr>
      </w:pPr>
    </w:p>
    <w:tbl>
      <w:tblPr>
        <w:tblW w:w="9970" w:type="dxa"/>
        <w:tblCellMar>
          <w:left w:w="70" w:type="dxa"/>
          <w:right w:w="70" w:type="dxa"/>
        </w:tblCellMar>
        <w:tblLook w:val="0000" w:firstRow="0" w:lastRow="0" w:firstColumn="0" w:lastColumn="0" w:noHBand="0" w:noVBand="0"/>
      </w:tblPr>
      <w:tblGrid>
        <w:gridCol w:w="1771"/>
        <w:gridCol w:w="8199"/>
      </w:tblGrid>
      <w:tr w:rsidR="00B46145" w:rsidRPr="006D7AEA" w14:paraId="4A50DBDD" w14:textId="77777777" w:rsidTr="00D859DB">
        <w:tc>
          <w:tcPr>
            <w:tcW w:w="1771" w:type="dxa"/>
          </w:tcPr>
          <w:p w14:paraId="4898EBFF"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14:paraId="2DA266DC" w14:textId="77777777" w:rsidR="00B46145" w:rsidRPr="006D7AEA" w:rsidRDefault="00B46145" w:rsidP="00D859DB">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B46145" w:rsidRPr="006D7AEA" w14:paraId="5ECAA7DD" w14:textId="77777777" w:rsidTr="00D859DB">
        <w:tc>
          <w:tcPr>
            <w:tcW w:w="1771" w:type="dxa"/>
          </w:tcPr>
          <w:p w14:paraId="1B0F943D"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3FB6B1AA" w14:textId="77777777" w:rsidR="00B46145" w:rsidRPr="006D7AEA" w:rsidRDefault="00B46145" w:rsidP="00D859DB">
            <w:pPr>
              <w:pStyle w:val="Textoindependiente"/>
              <w:tabs>
                <w:tab w:val="left" w:pos="8224"/>
                <w:tab w:val="left" w:pos="10559"/>
              </w:tabs>
              <w:ind w:left="0" w:right="0"/>
              <w:rPr>
                <w:rFonts w:ascii="Candara" w:hAnsi="Candara" w:cs="Tahoma"/>
                <w:bCs/>
                <w:sz w:val="16"/>
                <w:szCs w:val="16"/>
                <w:lang w:val="es-MX"/>
              </w:rPr>
            </w:pPr>
          </w:p>
        </w:tc>
      </w:tr>
      <w:tr w:rsidR="00B46145" w:rsidRPr="006D7AEA" w14:paraId="479F4A42" w14:textId="77777777" w:rsidTr="00D859DB">
        <w:tc>
          <w:tcPr>
            <w:tcW w:w="1771" w:type="dxa"/>
          </w:tcPr>
          <w:p w14:paraId="1F96B2B6"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14:paraId="7352B965" w14:textId="77777777" w:rsidR="00B46145" w:rsidRPr="006D7AEA" w:rsidRDefault="00B46145" w:rsidP="00D859DB">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B46145" w:rsidRPr="002175CA" w14:paraId="7CB9400E" w14:textId="77777777" w:rsidTr="00D859DB">
        <w:tc>
          <w:tcPr>
            <w:tcW w:w="1771" w:type="dxa"/>
          </w:tcPr>
          <w:p w14:paraId="44F0957A" w14:textId="77777777" w:rsidR="00B46145" w:rsidRPr="002175CA" w:rsidRDefault="00B46145" w:rsidP="00D859DB">
            <w:pPr>
              <w:jc w:val="both"/>
              <w:rPr>
                <w:rFonts w:ascii="Candara" w:hAnsi="Candara" w:cs="Tahoma"/>
                <w:bCs/>
                <w:sz w:val="16"/>
              </w:rPr>
            </w:pPr>
          </w:p>
        </w:tc>
        <w:tc>
          <w:tcPr>
            <w:tcW w:w="8199" w:type="dxa"/>
          </w:tcPr>
          <w:p w14:paraId="5CA33871" w14:textId="77777777" w:rsidR="00B46145" w:rsidRPr="002175CA" w:rsidRDefault="00B46145" w:rsidP="00D859DB">
            <w:pPr>
              <w:jc w:val="both"/>
              <w:rPr>
                <w:rFonts w:ascii="Candara" w:hAnsi="Candara" w:cs="Tahoma"/>
                <w:bCs/>
                <w:sz w:val="16"/>
              </w:rPr>
            </w:pPr>
          </w:p>
        </w:tc>
      </w:tr>
      <w:tr w:rsidR="00B46145" w:rsidRPr="006D7AEA" w14:paraId="001EB220" w14:textId="77777777" w:rsidTr="00D859DB">
        <w:trPr>
          <w:trHeight w:val="450"/>
        </w:trPr>
        <w:tc>
          <w:tcPr>
            <w:tcW w:w="1771" w:type="dxa"/>
          </w:tcPr>
          <w:p w14:paraId="69DB66B3"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14:paraId="20FFC68F" w14:textId="77777777" w:rsidR="00B46145" w:rsidRDefault="00B46145" w:rsidP="00D859DB">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0F711426" w14:textId="77777777" w:rsidR="00B46145" w:rsidRPr="006D7AEA" w:rsidRDefault="00B46145" w:rsidP="00D859DB">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B46145" w:rsidRPr="006D7AEA" w14:paraId="368BD052" w14:textId="77777777" w:rsidTr="00D859DB">
        <w:tc>
          <w:tcPr>
            <w:tcW w:w="1771" w:type="dxa"/>
          </w:tcPr>
          <w:p w14:paraId="34A43192" w14:textId="77777777" w:rsidR="00B46145" w:rsidRPr="006D7AEA" w:rsidRDefault="00B46145" w:rsidP="00D859DB">
            <w:pPr>
              <w:pStyle w:val="Textoindependiente"/>
              <w:tabs>
                <w:tab w:val="left" w:pos="1771"/>
                <w:tab w:val="left" w:pos="10559"/>
              </w:tabs>
              <w:ind w:left="0" w:right="213"/>
              <w:jc w:val="left"/>
              <w:rPr>
                <w:rFonts w:ascii="Candara" w:hAnsi="Candara" w:cs="Tahoma"/>
                <w:b/>
                <w:sz w:val="16"/>
                <w:lang w:val="es-MX"/>
              </w:rPr>
            </w:pPr>
          </w:p>
        </w:tc>
        <w:tc>
          <w:tcPr>
            <w:tcW w:w="8199" w:type="dxa"/>
          </w:tcPr>
          <w:p w14:paraId="1A0E6D82" w14:textId="77777777" w:rsidR="00B46145" w:rsidRPr="006D7AEA" w:rsidRDefault="00B46145" w:rsidP="00D859DB">
            <w:pPr>
              <w:pStyle w:val="Textoindependiente"/>
              <w:tabs>
                <w:tab w:val="left" w:pos="8224"/>
                <w:tab w:val="left" w:pos="10559"/>
              </w:tabs>
              <w:ind w:left="0" w:right="0"/>
              <w:rPr>
                <w:rFonts w:ascii="Candara" w:hAnsi="Candara" w:cs="Tahoma"/>
                <w:bCs/>
                <w:sz w:val="16"/>
                <w:lang w:val="es-MX"/>
              </w:rPr>
            </w:pPr>
          </w:p>
        </w:tc>
      </w:tr>
    </w:tbl>
    <w:p w14:paraId="2CC3A731" w14:textId="77777777" w:rsidR="00B46145" w:rsidRPr="006D7AEA" w:rsidRDefault="00B46145" w:rsidP="00B46145">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68F1CEA0" w14:textId="77777777" w:rsidR="00B46145" w:rsidRPr="002175CA" w:rsidRDefault="00B46145" w:rsidP="00B46145">
      <w:pPr>
        <w:pStyle w:val="Textoindependiente"/>
        <w:tabs>
          <w:tab w:val="left" w:pos="1771"/>
          <w:tab w:val="left" w:pos="10559"/>
        </w:tabs>
        <w:ind w:left="0" w:right="213"/>
        <w:jc w:val="left"/>
        <w:rPr>
          <w:rFonts w:ascii="Candara" w:hAnsi="Candara" w:cs="Tahoma"/>
          <w:b/>
          <w:sz w:val="16"/>
          <w:lang w:val="es-MX"/>
        </w:rPr>
      </w:pPr>
    </w:p>
    <w:p w14:paraId="1F90C970" w14:textId="77777777" w:rsidR="00B46145" w:rsidRPr="006D7AEA" w:rsidRDefault="00B46145" w:rsidP="00B46145">
      <w:pPr>
        <w:pStyle w:val="Textoindependiente3"/>
        <w:numPr>
          <w:ilvl w:val="0"/>
          <w:numId w:val="3"/>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108C8417" w14:textId="77777777" w:rsidR="00B46145" w:rsidRPr="006D7AEA" w:rsidRDefault="00B46145" w:rsidP="00B46145">
      <w:pPr>
        <w:tabs>
          <w:tab w:val="num" w:pos="1134"/>
        </w:tabs>
        <w:ind w:left="1134"/>
        <w:jc w:val="both"/>
        <w:rPr>
          <w:rFonts w:ascii="Candara" w:hAnsi="Candara" w:cs="Tahoma"/>
          <w:bCs/>
          <w:sz w:val="16"/>
          <w:szCs w:val="16"/>
        </w:rPr>
      </w:pPr>
    </w:p>
    <w:p w14:paraId="79B414E2" w14:textId="77777777" w:rsidR="00B46145" w:rsidRDefault="00B46145" w:rsidP="00B46145">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0C921A97" w14:textId="77777777" w:rsidR="00B46145" w:rsidRPr="002175CA" w:rsidRDefault="00B46145" w:rsidP="00B46145">
      <w:pPr>
        <w:pStyle w:val="Textoindependiente"/>
        <w:tabs>
          <w:tab w:val="left" w:pos="1771"/>
          <w:tab w:val="left" w:pos="10559"/>
        </w:tabs>
        <w:ind w:left="0" w:right="213"/>
        <w:jc w:val="left"/>
        <w:rPr>
          <w:rFonts w:ascii="Candara" w:hAnsi="Candara" w:cs="Tahoma"/>
          <w:b/>
          <w:sz w:val="16"/>
          <w:lang w:val="es-MX"/>
        </w:rPr>
      </w:pPr>
    </w:p>
    <w:p w14:paraId="5C12C954" w14:textId="77777777" w:rsidR="00B46145" w:rsidRPr="006D7AEA" w:rsidRDefault="00B46145" w:rsidP="00B46145">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57C27760" w14:textId="77777777" w:rsidR="00B46145" w:rsidRDefault="00B46145" w:rsidP="00B46145">
      <w:pPr>
        <w:pStyle w:val="Textoindependiente"/>
        <w:tabs>
          <w:tab w:val="left" w:pos="1771"/>
          <w:tab w:val="left" w:pos="10559"/>
        </w:tabs>
        <w:ind w:left="0" w:right="213"/>
        <w:jc w:val="left"/>
        <w:rPr>
          <w:rFonts w:ascii="Candara" w:hAnsi="Candara" w:cs="Tahoma"/>
          <w:b/>
          <w:sz w:val="16"/>
          <w:lang w:val="es-MX"/>
        </w:rPr>
      </w:pPr>
    </w:p>
    <w:p w14:paraId="5A6A923D" w14:textId="77777777" w:rsidR="00B46145" w:rsidRDefault="00B46145" w:rsidP="00B46145">
      <w:pPr>
        <w:pStyle w:val="Textoindependiente"/>
        <w:tabs>
          <w:tab w:val="left" w:pos="1771"/>
          <w:tab w:val="left" w:pos="10559"/>
        </w:tabs>
        <w:ind w:left="0" w:right="213"/>
        <w:jc w:val="left"/>
        <w:rPr>
          <w:rFonts w:ascii="Candara" w:hAnsi="Candara" w:cs="Tahoma"/>
          <w:b/>
          <w:sz w:val="16"/>
          <w:lang w:val="es-MX"/>
        </w:rPr>
      </w:pPr>
    </w:p>
    <w:p w14:paraId="45790B5F" w14:textId="77777777" w:rsidR="00B46145" w:rsidRDefault="00B46145" w:rsidP="00B46145">
      <w:pPr>
        <w:pStyle w:val="Textoindependiente"/>
        <w:tabs>
          <w:tab w:val="left" w:pos="1771"/>
          <w:tab w:val="left" w:pos="10559"/>
        </w:tabs>
        <w:ind w:left="0" w:right="213"/>
        <w:jc w:val="left"/>
        <w:rPr>
          <w:rFonts w:ascii="Candara" w:hAnsi="Candara" w:cs="Tahoma"/>
          <w:b/>
          <w:sz w:val="16"/>
          <w:lang w:val="es-MX"/>
        </w:rPr>
      </w:pPr>
    </w:p>
    <w:p w14:paraId="4FB613DA" w14:textId="77777777" w:rsidR="00B46145" w:rsidRDefault="00B46145" w:rsidP="00B46145">
      <w:pPr>
        <w:pStyle w:val="Textoindependiente"/>
        <w:tabs>
          <w:tab w:val="left" w:pos="1771"/>
          <w:tab w:val="left" w:pos="10559"/>
        </w:tabs>
        <w:ind w:left="0" w:right="213"/>
        <w:jc w:val="left"/>
        <w:rPr>
          <w:rFonts w:ascii="Candara" w:hAnsi="Candara" w:cs="Tahoma"/>
          <w:b/>
          <w:sz w:val="16"/>
          <w:lang w:val="es-MX"/>
        </w:rPr>
      </w:pPr>
    </w:p>
    <w:p w14:paraId="172471F5" w14:textId="77777777" w:rsidR="00B46145" w:rsidRPr="002175CA" w:rsidRDefault="00B46145" w:rsidP="00B46145">
      <w:pPr>
        <w:pStyle w:val="Textoindependiente"/>
        <w:tabs>
          <w:tab w:val="left" w:pos="1771"/>
          <w:tab w:val="left" w:pos="10559"/>
        </w:tabs>
        <w:ind w:left="0" w:right="213"/>
        <w:jc w:val="left"/>
        <w:rPr>
          <w:rFonts w:ascii="Candara" w:hAnsi="Candara" w:cs="Tahoma"/>
          <w:b/>
          <w:sz w:val="16"/>
          <w:lang w:val="es-MX"/>
        </w:rPr>
      </w:pPr>
    </w:p>
    <w:p w14:paraId="6C347CB9" w14:textId="77777777" w:rsidR="00B46145" w:rsidRPr="004F0F40" w:rsidRDefault="00B46145" w:rsidP="00B46145">
      <w:pPr>
        <w:jc w:val="center"/>
        <w:rPr>
          <w:rFonts w:ascii="Candara" w:hAnsi="Candara" w:cs="Tahoma"/>
          <w:b/>
          <w:sz w:val="22"/>
        </w:rPr>
      </w:pPr>
      <w:r w:rsidRPr="004F0F40">
        <w:rPr>
          <w:rFonts w:ascii="Candara" w:hAnsi="Candara" w:cs="Tahoma"/>
          <w:b/>
          <w:sz w:val="22"/>
        </w:rPr>
        <w:lastRenderedPageBreak/>
        <w:t>CAPÍTULO VIII</w:t>
      </w:r>
    </w:p>
    <w:p w14:paraId="34A1B24E" w14:textId="77777777" w:rsidR="00B46145" w:rsidRPr="004F0F40" w:rsidRDefault="00B46145" w:rsidP="00B46145">
      <w:pPr>
        <w:jc w:val="center"/>
        <w:rPr>
          <w:rFonts w:ascii="Candara" w:hAnsi="Candara" w:cs="Tahoma"/>
          <w:b/>
          <w:sz w:val="22"/>
          <w:szCs w:val="22"/>
        </w:rPr>
      </w:pPr>
      <w:r w:rsidRPr="004F0F40">
        <w:rPr>
          <w:rFonts w:ascii="Candara" w:hAnsi="Candara" w:cs="Tahoma"/>
          <w:b/>
          <w:sz w:val="22"/>
          <w:szCs w:val="22"/>
        </w:rPr>
        <w:t>ACTO DE RECEPCIÓN Y APERTURA DE PROPUESTAS.</w:t>
      </w:r>
    </w:p>
    <w:p w14:paraId="3A421FCC" w14:textId="77777777" w:rsidR="00B46145" w:rsidRPr="004F0F40" w:rsidRDefault="00B46145" w:rsidP="00B46145">
      <w:pPr>
        <w:jc w:val="both"/>
        <w:rPr>
          <w:rFonts w:ascii="Candara" w:hAnsi="Candara" w:cs="Tahoma"/>
          <w:b/>
          <w:sz w:val="16"/>
        </w:rPr>
      </w:pPr>
    </w:p>
    <w:p w14:paraId="15CA9733" w14:textId="77777777" w:rsidR="00B46145" w:rsidRPr="004F0F40" w:rsidRDefault="00B46145" w:rsidP="00B46145">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09 de septiembre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10:30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18173AF3" w14:textId="77777777" w:rsidR="00B46145" w:rsidRPr="004F0F40" w:rsidRDefault="00B46145" w:rsidP="00B46145">
      <w:pPr>
        <w:jc w:val="both"/>
        <w:rPr>
          <w:rFonts w:ascii="Candara" w:hAnsi="Candara" w:cs="Tahoma"/>
          <w:sz w:val="16"/>
        </w:rPr>
      </w:pPr>
    </w:p>
    <w:p w14:paraId="4E3D3153" w14:textId="77777777" w:rsidR="00B46145" w:rsidRPr="004F0F40" w:rsidRDefault="00B46145" w:rsidP="00B46145">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1C9A2E12" w14:textId="77777777" w:rsidR="00B46145" w:rsidRPr="004F0F40" w:rsidRDefault="00B46145" w:rsidP="00B46145">
      <w:pPr>
        <w:jc w:val="both"/>
        <w:rPr>
          <w:rFonts w:ascii="Candara" w:hAnsi="Candara" w:cs="Tahoma"/>
          <w:sz w:val="16"/>
        </w:rPr>
      </w:pPr>
    </w:p>
    <w:p w14:paraId="61E6381C" w14:textId="77777777" w:rsidR="00B46145" w:rsidRPr="004F0F40" w:rsidRDefault="00B46145" w:rsidP="00B46145">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580386A0" w14:textId="77777777" w:rsidR="00B46145" w:rsidRPr="004F0F40" w:rsidRDefault="00B46145" w:rsidP="00B46145">
      <w:pPr>
        <w:ind w:firstLine="708"/>
        <w:jc w:val="both"/>
        <w:rPr>
          <w:rFonts w:ascii="Candara" w:hAnsi="Candara" w:cs="Tahoma"/>
          <w:sz w:val="16"/>
        </w:rPr>
      </w:pPr>
      <w:r w:rsidRPr="004F0F40">
        <w:rPr>
          <w:rFonts w:ascii="Candara" w:hAnsi="Candara" w:cs="Tahoma"/>
          <w:sz w:val="22"/>
        </w:rPr>
        <w:tab/>
      </w:r>
    </w:p>
    <w:p w14:paraId="1A509D04" w14:textId="77777777" w:rsidR="00B46145" w:rsidRPr="004F0F40" w:rsidRDefault="00B46145" w:rsidP="00B46145">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21A463B8" w14:textId="77777777" w:rsidR="00B46145" w:rsidRPr="00A173AA" w:rsidRDefault="00B46145" w:rsidP="00B46145">
      <w:pPr>
        <w:ind w:firstLine="708"/>
        <w:jc w:val="both"/>
        <w:rPr>
          <w:rFonts w:ascii="Candara" w:hAnsi="Candara" w:cs="Tahoma"/>
          <w:sz w:val="16"/>
        </w:rPr>
      </w:pPr>
    </w:p>
    <w:p w14:paraId="3A924556" w14:textId="77777777" w:rsidR="00B46145" w:rsidRPr="004F0F40" w:rsidRDefault="00B46145" w:rsidP="00B46145">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187AD6A0" w14:textId="77777777" w:rsidR="00B46145" w:rsidRPr="002175CA" w:rsidRDefault="00B46145" w:rsidP="00B46145">
      <w:pPr>
        <w:ind w:firstLine="708"/>
        <w:jc w:val="both"/>
        <w:rPr>
          <w:rFonts w:ascii="Candara" w:hAnsi="Candara" w:cs="Tahoma"/>
          <w:sz w:val="16"/>
        </w:rPr>
      </w:pPr>
    </w:p>
    <w:p w14:paraId="3B887E8F" w14:textId="77777777" w:rsidR="00B46145" w:rsidRPr="006D7AEA" w:rsidRDefault="00B46145" w:rsidP="00B46145">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7E6C03E5" w14:textId="77777777" w:rsidR="00B46145" w:rsidRPr="006D7AEA" w:rsidRDefault="00B46145" w:rsidP="00B46145">
      <w:pPr>
        <w:jc w:val="both"/>
        <w:rPr>
          <w:rFonts w:ascii="Candara" w:hAnsi="Candara" w:cs="Tahoma"/>
          <w:sz w:val="16"/>
        </w:rPr>
      </w:pPr>
    </w:p>
    <w:p w14:paraId="10DE6121" w14:textId="77777777" w:rsidR="00B46145" w:rsidRPr="006D7AEA" w:rsidRDefault="00B46145" w:rsidP="00B46145">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3E40E90F" w14:textId="77777777" w:rsidR="00B46145" w:rsidRPr="002175CA" w:rsidRDefault="00B46145" w:rsidP="00B46145">
      <w:pPr>
        <w:ind w:firstLine="708"/>
        <w:jc w:val="both"/>
        <w:rPr>
          <w:rFonts w:ascii="Candara" w:hAnsi="Candara" w:cs="Tahoma"/>
          <w:sz w:val="16"/>
        </w:rPr>
      </w:pPr>
    </w:p>
    <w:p w14:paraId="5B39B585" w14:textId="77777777" w:rsidR="00B46145" w:rsidRPr="006D7AEA" w:rsidRDefault="00B46145" w:rsidP="00B46145">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4FF59DAF" w14:textId="77777777" w:rsidR="00B46145" w:rsidRPr="002175CA" w:rsidRDefault="00B46145" w:rsidP="00B46145">
      <w:pPr>
        <w:ind w:firstLine="708"/>
        <w:jc w:val="both"/>
        <w:rPr>
          <w:rFonts w:ascii="Candara" w:hAnsi="Candara" w:cs="Tahoma"/>
          <w:sz w:val="16"/>
        </w:rPr>
      </w:pPr>
    </w:p>
    <w:p w14:paraId="1CAF31C5"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IX</w:t>
      </w:r>
    </w:p>
    <w:p w14:paraId="08151B53" w14:textId="77777777" w:rsidR="00B46145" w:rsidRDefault="00B46145" w:rsidP="00B46145">
      <w:pPr>
        <w:jc w:val="center"/>
        <w:rPr>
          <w:rFonts w:ascii="Candara" w:hAnsi="Candara" w:cs="Tahoma"/>
          <w:b/>
          <w:bCs/>
          <w:sz w:val="22"/>
        </w:rPr>
      </w:pPr>
      <w:r w:rsidRPr="006D7AEA">
        <w:rPr>
          <w:rFonts w:ascii="Candara" w:hAnsi="Candara" w:cs="Tahoma"/>
          <w:b/>
          <w:bCs/>
          <w:sz w:val="22"/>
        </w:rPr>
        <w:t>ELABORACIÓN DEL DICTAMEN</w:t>
      </w:r>
    </w:p>
    <w:p w14:paraId="2CC600F1" w14:textId="77777777" w:rsidR="00B46145" w:rsidRPr="002175CA" w:rsidRDefault="00B46145" w:rsidP="00B46145">
      <w:pPr>
        <w:ind w:firstLine="708"/>
        <w:jc w:val="both"/>
        <w:rPr>
          <w:rFonts w:ascii="Candara" w:hAnsi="Candara" w:cs="Tahoma"/>
          <w:sz w:val="16"/>
        </w:rPr>
      </w:pPr>
    </w:p>
    <w:p w14:paraId="431EE376" w14:textId="77777777" w:rsidR="00B46145" w:rsidRPr="006D7AEA" w:rsidRDefault="00B46145" w:rsidP="00B46145">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w:t>
      </w:r>
      <w:r w:rsidRPr="006D7AEA">
        <w:rPr>
          <w:rFonts w:ascii="Candara" w:hAnsi="Candara" w:cs="Tahoma"/>
          <w:b/>
          <w:sz w:val="22"/>
        </w:rPr>
        <w:t>“LA CONVOCANTE”</w:t>
      </w:r>
      <w:r w:rsidRPr="006D7AEA">
        <w:rPr>
          <w:rFonts w:ascii="Candara" w:hAnsi="Candara" w:cs="Tahoma"/>
          <w:sz w:val="22"/>
        </w:rPr>
        <w:t xml:space="preserv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la Ley de Adquisiciones, Arrendamientos y Servicios del Estado de Durango. </w:t>
      </w:r>
    </w:p>
    <w:p w14:paraId="1308EB67" w14:textId="77777777" w:rsidR="00B46145" w:rsidRPr="006D7AEA" w:rsidRDefault="00B46145" w:rsidP="00B46145">
      <w:pPr>
        <w:jc w:val="both"/>
        <w:rPr>
          <w:rFonts w:ascii="Candara" w:hAnsi="Candara" w:cs="Tahoma"/>
          <w:sz w:val="16"/>
        </w:rPr>
      </w:pPr>
    </w:p>
    <w:p w14:paraId="583B9779"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012EDA9F" w14:textId="77777777" w:rsidR="00B46145" w:rsidRDefault="00B46145" w:rsidP="00B46145">
      <w:pPr>
        <w:jc w:val="both"/>
        <w:rPr>
          <w:rFonts w:ascii="Candara" w:hAnsi="Candara" w:cs="Tahoma"/>
          <w:sz w:val="16"/>
        </w:rPr>
      </w:pPr>
    </w:p>
    <w:p w14:paraId="7D85BB2F" w14:textId="77777777" w:rsidR="00B46145" w:rsidRPr="006D7AEA" w:rsidRDefault="00B46145" w:rsidP="00B46145">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0E6AE779" w14:textId="77777777" w:rsidR="00B46145" w:rsidRPr="006D7AEA" w:rsidRDefault="00B46145" w:rsidP="00B46145">
      <w:pPr>
        <w:ind w:firstLine="708"/>
        <w:jc w:val="both"/>
        <w:rPr>
          <w:rFonts w:ascii="Candara" w:hAnsi="Candara" w:cs="Tahoma"/>
          <w:sz w:val="22"/>
        </w:rPr>
      </w:pPr>
    </w:p>
    <w:p w14:paraId="363ED377" w14:textId="77777777" w:rsidR="00B46145" w:rsidRPr="006D7AEA" w:rsidRDefault="00B46145" w:rsidP="00B46145">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23435326" w14:textId="77777777" w:rsidR="00B46145" w:rsidRPr="006D7AEA" w:rsidRDefault="00B46145" w:rsidP="00B46145">
      <w:pPr>
        <w:jc w:val="center"/>
        <w:rPr>
          <w:rFonts w:ascii="Candara" w:hAnsi="Candara" w:cs="Tahoma"/>
          <w:b/>
          <w:bCs/>
          <w:sz w:val="4"/>
          <w:szCs w:val="4"/>
        </w:rPr>
      </w:pPr>
      <w:r>
        <w:rPr>
          <w:rFonts w:ascii="Candara" w:hAnsi="Candara" w:cs="Tahoma"/>
          <w:b/>
          <w:bCs/>
          <w:sz w:val="4"/>
          <w:szCs w:val="4"/>
        </w:rPr>
        <w:t xml:space="preserve">   </w:t>
      </w:r>
    </w:p>
    <w:p w14:paraId="68D9A741"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w:t>
      </w:r>
    </w:p>
    <w:p w14:paraId="00F24946" w14:textId="77777777" w:rsidR="00B46145" w:rsidRDefault="00B46145" w:rsidP="00B46145">
      <w:pPr>
        <w:jc w:val="center"/>
        <w:rPr>
          <w:rFonts w:ascii="Candara" w:hAnsi="Candara" w:cs="Tahoma"/>
          <w:b/>
          <w:bCs/>
          <w:sz w:val="22"/>
        </w:rPr>
      </w:pPr>
      <w:r w:rsidRPr="006D7AEA">
        <w:rPr>
          <w:rFonts w:ascii="Candara" w:hAnsi="Candara" w:cs="Tahoma"/>
          <w:b/>
          <w:bCs/>
          <w:sz w:val="22"/>
        </w:rPr>
        <w:t>DESECHAMIENTO DE PARTICIPANTES</w:t>
      </w:r>
    </w:p>
    <w:p w14:paraId="69F1C20B" w14:textId="77777777" w:rsidR="00B46145" w:rsidRPr="002175CA" w:rsidRDefault="00B46145" w:rsidP="00B46145">
      <w:pPr>
        <w:ind w:firstLine="708"/>
        <w:jc w:val="both"/>
        <w:rPr>
          <w:rFonts w:ascii="Candara" w:hAnsi="Candara" w:cs="Tahoma"/>
          <w:sz w:val="16"/>
        </w:rPr>
      </w:pPr>
    </w:p>
    <w:p w14:paraId="7AAE0200" w14:textId="77777777" w:rsidR="00B46145" w:rsidRPr="006D7AEA" w:rsidRDefault="00B46145" w:rsidP="00B46145">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008FB5C9" w14:textId="77777777" w:rsidR="00B46145" w:rsidRPr="006D7AEA" w:rsidRDefault="00B46145" w:rsidP="00B46145">
      <w:pPr>
        <w:ind w:firstLine="708"/>
        <w:jc w:val="both"/>
        <w:rPr>
          <w:rFonts w:ascii="Candara" w:hAnsi="Candara" w:cs="Tahoma"/>
          <w:sz w:val="16"/>
        </w:rPr>
      </w:pPr>
    </w:p>
    <w:p w14:paraId="243D9632" w14:textId="77777777" w:rsidR="00B46145" w:rsidRPr="006D7AEA" w:rsidRDefault="00B46145" w:rsidP="00B46145">
      <w:pPr>
        <w:numPr>
          <w:ilvl w:val="0"/>
          <w:numId w:val="4"/>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69B7BC27" w14:textId="77777777" w:rsidR="00B46145" w:rsidRPr="006D7AEA" w:rsidRDefault="00B46145" w:rsidP="00B46145">
      <w:pPr>
        <w:numPr>
          <w:ilvl w:val="0"/>
          <w:numId w:val="4"/>
        </w:numPr>
        <w:jc w:val="both"/>
        <w:rPr>
          <w:rFonts w:ascii="Candara" w:hAnsi="Candara" w:cs="Tahoma"/>
          <w:sz w:val="22"/>
        </w:rPr>
      </w:pPr>
      <w:r w:rsidRPr="006D7AEA">
        <w:rPr>
          <w:rFonts w:ascii="Candara" w:hAnsi="Candara" w:cs="Tahoma"/>
          <w:sz w:val="22"/>
        </w:rPr>
        <w:t xml:space="preserve">Si se comprueba que tienen acuerdo con otros licitantes, para elevar el costo de los </w:t>
      </w:r>
      <w:r>
        <w:rPr>
          <w:rFonts w:ascii="Candara" w:hAnsi="Candara" w:cs="Tahoma"/>
          <w:sz w:val="22"/>
        </w:rPr>
        <w:t xml:space="preserve">arrendamientos </w:t>
      </w:r>
      <w:r w:rsidRPr="006D7AEA">
        <w:rPr>
          <w:rFonts w:ascii="Candara" w:hAnsi="Candara" w:cs="Tahoma"/>
          <w:sz w:val="22"/>
        </w:rPr>
        <w:t>objeto de esta licitación.</w:t>
      </w:r>
    </w:p>
    <w:p w14:paraId="48BA0E27" w14:textId="77777777" w:rsidR="00B46145" w:rsidRPr="006D7AEA" w:rsidRDefault="00B46145" w:rsidP="00B46145">
      <w:pPr>
        <w:numPr>
          <w:ilvl w:val="0"/>
          <w:numId w:val="4"/>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24BDD891" w14:textId="77777777" w:rsidR="00B46145" w:rsidRDefault="00B46145" w:rsidP="00B46145">
      <w:pPr>
        <w:numPr>
          <w:ilvl w:val="0"/>
          <w:numId w:val="4"/>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222A09D2" w14:textId="77777777" w:rsidR="00B46145" w:rsidRPr="006D7AEA" w:rsidRDefault="00B46145" w:rsidP="00B46145">
      <w:pPr>
        <w:numPr>
          <w:ilvl w:val="0"/>
          <w:numId w:val="4"/>
        </w:numPr>
        <w:jc w:val="both"/>
        <w:rPr>
          <w:rFonts w:ascii="Candara" w:hAnsi="Candara" w:cs="Tahoma"/>
          <w:sz w:val="22"/>
        </w:rPr>
      </w:pPr>
      <w:r w:rsidRPr="0052009F">
        <w:rPr>
          <w:rFonts w:ascii="Candara" w:hAnsi="Candara" w:cs="Tahoma"/>
          <w:sz w:val="22"/>
        </w:rPr>
        <w:t>Si rebasa el techo presupuestal asignado.</w:t>
      </w:r>
    </w:p>
    <w:p w14:paraId="41C77A48" w14:textId="77777777" w:rsidR="00B46145" w:rsidRPr="006D7AEA" w:rsidRDefault="00B46145" w:rsidP="00B46145">
      <w:pPr>
        <w:numPr>
          <w:ilvl w:val="0"/>
          <w:numId w:val="4"/>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1CAAF074" w14:textId="77777777" w:rsidR="00B46145" w:rsidRPr="006D7AEA" w:rsidRDefault="00B46145" w:rsidP="00B46145">
      <w:pPr>
        <w:jc w:val="both"/>
        <w:rPr>
          <w:rFonts w:ascii="Candara" w:hAnsi="Candara" w:cs="Tahoma"/>
          <w:sz w:val="16"/>
          <w:szCs w:val="16"/>
        </w:rPr>
      </w:pPr>
      <w:r w:rsidRPr="006D7AEA">
        <w:rPr>
          <w:rFonts w:ascii="Candara" w:hAnsi="Candara" w:cs="Tahoma"/>
          <w:sz w:val="16"/>
          <w:szCs w:val="16"/>
        </w:rPr>
        <w:t xml:space="preserve"> </w:t>
      </w:r>
    </w:p>
    <w:p w14:paraId="64D752E0"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XI</w:t>
      </w:r>
    </w:p>
    <w:p w14:paraId="3393592E" w14:textId="77777777" w:rsidR="00B46145" w:rsidRDefault="00B46145" w:rsidP="00B46145">
      <w:pPr>
        <w:jc w:val="center"/>
        <w:rPr>
          <w:rFonts w:ascii="Candara" w:hAnsi="Candara" w:cs="Tahoma"/>
          <w:b/>
          <w:bCs/>
          <w:sz w:val="22"/>
        </w:rPr>
      </w:pPr>
      <w:r w:rsidRPr="006D7AEA">
        <w:rPr>
          <w:rFonts w:ascii="Candara" w:hAnsi="Candara" w:cs="Tahoma"/>
          <w:b/>
          <w:bCs/>
          <w:sz w:val="22"/>
        </w:rPr>
        <w:t>NOTIFICACIÓN DEL FALLO</w:t>
      </w:r>
    </w:p>
    <w:p w14:paraId="36D11294" w14:textId="77777777" w:rsidR="00B46145" w:rsidRPr="002175CA" w:rsidRDefault="00B46145" w:rsidP="00B46145">
      <w:pPr>
        <w:ind w:firstLine="708"/>
        <w:jc w:val="both"/>
        <w:rPr>
          <w:rFonts w:ascii="Candara" w:hAnsi="Candara" w:cs="Tahoma"/>
          <w:sz w:val="16"/>
        </w:rPr>
      </w:pPr>
    </w:p>
    <w:p w14:paraId="0DC27B94" w14:textId="77777777" w:rsidR="00B46145" w:rsidRPr="006D7AEA" w:rsidRDefault="00B46145" w:rsidP="00B46145">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11 de septiembre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790B9F00" w14:textId="77777777" w:rsidR="00B46145" w:rsidRPr="00872C71" w:rsidRDefault="00B46145" w:rsidP="00B46145">
      <w:pPr>
        <w:pStyle w:val="Continuarlista2"/>
        <w:spacing w:after="0"/>
        <w:ind w:left="0"/>
        <w:jc w:val="both"/>
        <w:rPr>
          <w:rFonts w:ascii="Candara" w:hAnsi="Candara" w:cs="Tahoma"/>
          <w:b/>
          <w:bCs/>
          <w:sz w:val="16"/>
          <w:szCs w:val="16"/>
        </w:rPr>
      </w:pPr>
    </w:p>
    <w:p w14:paraId="4DDFB2B8" w14:textId="77777777" w:rsidR="00B46145" w:rsidRPr="006D7AEA" w:rsidRDefault="00B46145" w:rsidP="00B46145">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b/>
          <w:sz w:val="22"/>
        </w:rPr>
        <w:t>“LA CONVOCANTE”</w:t>
      </w:r>
      <w:r>
        <w:rPr>
          <w:rFonts w:ascii="Candara" w:hAnsi="Candara" w:cs="Tahoma"/>
          <w:b/>
          <w:sz w:val="22"/>
        </w:rPr>
        <w:t xml:space="preserve"> </w:t>
      </w:r>
      <w:r w:rsidRPr="006D7AEA">
        <w:rPr>
          <w:rFonts w:ascii="Candara" w:hAnsi="Candara" w:cs="Tahoma"/>
          <w:sz w:val="22"/>
          <w:lang w:val="es-MX"/>
        </w:rPr>
        <w:t>podrá diferir por una sola vez la notificación del fallo, siempre que el nuevo plazo fijado no exceda de 10 (Diez) días naturales contados a partir de la fecha establecida originalmente.</w:t>
      </w:r>
    </w:p>
    <w:p w14:paraId="19D81017" w14:textId="77777777" w:rsidR="00B46145" w:rsidRPr="006D7AEA" w:rsidRDefault="00B46145" w:rsidP="00B46145">
      <w:pPr>
        <w:jc w:val="center"/>
        <w:rPr>
          <w:rFonts w:ascii="Candara" w:hAnsi="Candara" w:cs="Tahoma"/>
          <w:b/>
          <w:sz w:val="16"/>
          <w:lang w:val="es-ES_tradnl"/>
        </w:rPr>
      </w:pPr>
    </w:p>
    <w:p w14:paraId="10EE14A1"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lastRenderedPageBreak/>
        <w:t>CAPÍTULO XII</w:t>
      </w:r>
    </w:p>
    <w:p w14:paraId="189A28E7" w14:textId="77777777" w:rsidR="00B46145" w:rsidRDefault="00B46145" w:rsidP="00B46145">
      <w:pPr>
        <w:jc w:val="center"/>
        <w:rPr>
          <w:rFonts w:ascii="Candara" w:hAnsi="Candara" w:cs="Tahoma"/>
          <w:b/>
          <w:bCs/>
          <w:sz w:val="22"/>
        </w:rPr>
      </w:pPr>
      <w:r w:rsidRPr="006D7AEA">
        <w:rPr>
          <w:rFonts w:ascii="Candara" w:hAnsi="Candara" w:cs="Tahoma"/>
          <w:b/>
          <w:bCs/>
          <w:sz w:val="22"/>
        </w:rPr>
        <w:t>SUSCRIPCIÓN DEL CONTRATO</w:t>
      </w:r>
    </w:p>
    <w:p w14:paraId="6D1FD32C" w14:textId="77777777" w:rsidR="00B46145" w:rsidRPr="002175CA" w:rsidRDefault="00B46145" w:rsidP="00B46145">
      <w:pPr>
        <w:jc w:val="center"/>
        <w:rPr>
          <w:rFonts w:ascii="Candara" w:hAnsi="Candara" w:cs="Tahoma"/>
          <w:b/>
          <w:bCs/>
          <w:sz w:val="16"/>
          <w:szCs w:val="16"/>
        </w:rPr>
      </w:pPr>
    </w:p>
    <w:p w14:paraId="78F53418" w14:textId="77777777" w:rsidR="00B46145" w:rsidRPr="00844142" w:rsidRDefault="00B46145" w:rsidP="00B46145">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71DC7952" w14:textId="77777777" w:rsidR="00B46145" w:rsidRPr="002175CA" w:rsidRDefault="00B46145" w:rsidP="00B46145">
      <w:pPr>
        <w:jc w:val="center"/>
        <w:rPr>
          <w:rFonts w:ascii="Candara" w:hAnsi="Candara" w:cs="Tahoma"/>
          <w:b/>
          <w:bCs/>
          <w:sz w:val="16"/>
          <w:szCs w:val="16"/>
        </w:rPr>
      </w:pPr>
    </w:p>
    <w:p w14:paraId="322741B1" w14:textId="77777777" w:rsidR="00B46145" w:rsidRPr="006D7AEA" w:rsidRDefault="00B46145" w:rsidP="00B46145">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270FE35E" w14:textId="77777777" w:rsidR="00B46145" w:rsidRPr="002175CA" w:rsidRDefault="00B46145" w:rsidP="00B46145">
      <w:pPr>
        <w:jc w:val="center"/>
        <w:rPr>
          <w:rFonts w:ascii="Candara" w:hAnsi="Candara" w:cs="Tahoma"/>
          <w:b/>
          <w:bCs/>
          <w:sz w:val="16"/>
          <w:szCs w:val="16"/>
        </w:rPr>
      </w:pPr>
    </w:p>
    <w:p w14:paraId="27924C3D" w14:textId="77777777" w:rsidR="00B46145" w:rsidRPr="006D7AEA" w:rsidRDefault="00B46145" w:rsidP="00B46145">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14 de septiembre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328397C1" w14:textId="77777777" w:rsidR="00B46145" w:rsidRPr="002175CA" w:rsidRDefault="00B46145" w:rsidP="00B46145">
      <w:pPr>
        <w:jc w:val="center"/>
        <w:rPr>
          <w:rFonts w:ascii="Candara" w:hAnsi="Candara" w:cs="Tahoma"/>
          <w:b/>
          <w:bCs/>
          <w:sz w:val="16"/>
          <w:szCs w:val="16"/>
        </w:rPr>
      </w:pPr>
    </w:p>
    <w:p w14:paraId="7D61878C" w14:textId="77777777" w:rsidR="00B46145" w:rsidRPr="006D7AEA" w:rsidRDefault="00B46145" w:rsidP="00B46145">
      <w:pPr>
        <w:pStyle w:val="Ttulo2"/>
        <w:rPr>
          <w:rFonts w:ascii="Candara" w:hAnsi="Candara" w:cs="Tahoma"/>
          <w:bCs/>
          <w:sz w:val="22"/>
        </w:rPr>
      </w:pPr>
      <w:r w:rsidRPr="006D7AEA">
        <w:rPr>
          <w:rFonts w:ascii="Candara" w:hAnsi="Candara" w:cs="Tahoma"/>
          <w:bCs/>
          <w:sz w:val="22"/>
        </w:rPr>
        <w:t>CAPÍTULO XIII</w:t>
      </w:r>
    </w:p>
    <w:p w14:paraId="219A0E28" w14:textId="77777777" w:rsidR="00B46145" w:rsidRDefault="00B46145" w:rsidP="00B46145">
      <w:pPr>
        <w:jc w:val="center"/>
        <w:rPr>
          <w:rFonts w:ascii="Candara" w:hAnsi="Candara" w:cs="Tahoma"/>
          <w:b/>
          <w:bCs/>
          <w:sz w:val="22"/>
        </w:rPr>
      </w:pPr>
      <w:r w:rsidRPr="006D7AEA">
        <w:rPr>
          <w:rFonts w:ascii="Candara" w:hAnsi="Candara" w:cs="Tahoma"/>
          <w:b/>
          <w:bCs/>
          <w:sz w:val="22"/>
        </w:rPr>
        <w:t>CONDICIONES Y FORMA DE PAGO</w:t>
      </w:r>
    </w:p>
    <w:p w14:paraId="2E1DD798" w14:textId="77777777" w:rsidR="00B46145" w:rsidRPr="002175CA" w:rsidRDefault="00B46145" w:rsidP="00B46145">
      <w:pPr>
        <w:jc w:val="center"/>
        <w:rPr>
          <w:rFonts w:ascii="Candara" w:hAnsi="Candara" w:cs="Tahoma"/>
          <w:b/>
          <w:bCs/>
          <w:sz w:val="16"/>
          <w:szCs w:val="16"/>
        </w:rPr>
      </w:pPr>
    </w:p>
    <w:p w14:paraId="49E4AB80" w14:textId="77777777" w:rsidR="00B46145" w:rsidRPr="006D7AEA" w:rsidRDefault="00B46145" w:rsidP="00B46145">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w:t>
      </w:r>
      <w:r w:rsidRPr="00872C71">
        <w:rPr>
          <w:rFonts w:ascii="Candara" w:hAnsi="Candara" w:cs="Tahoma"/>
          <w:b/>
          <w:bCs/>
          <w:sz w:val="22"/>
        </w:rPr>
        <w:t>“EL ARRENDADOR”</w:t>
      </w:r>
      <w:r w:rsidRPr="006D7AEA">
        <w:rPr>
          <w:rFonts w:ascii="Candara" w:hAnsi="Candara" w:cs="Tahoma"/>
          <w:sz w:val="22"/>
        </w:rPr>
        <w:t xml:space="preserve"> deberá </w:t>
      </w:r>
      <w:r>
        <w:rPr>
          <w:rFonts w:ascii="Candara" w:hAnsi="Candara" w:cs="Tahoma"/>
          <w:sz w:val="22"/>
        </w:rPr>
        <w:t xml:space="preserve">hacer la entrega del equipo </w:t>
      </w:r>
      <w:r w:rsidRPr="006D7AEA">
        <w:rPr>
          <w:rFonts w:ascii="Candara" w:hAnsi="Candara" w:cs="Tahoma"/>
          <w:sz w:val="22"/>
        </w:rPr>
        <w:t xml:space="preserve">de acuerdo al calendario que establece en las presentes </w:t>
      </w:r>
      <w:r>
        <w:rPr>
          <w:rFonts w:ascii="Candara" w:hAnsi="Candara" w:cs="Tahoma"/>
          <w:sz w:val="22"/>
        </w:rPr>
        <w:t>B</w:t>
      </w:r>
      <w:r w:rsidRPr="006D7AEA">
        <w:rPr>
          <w:rFonts w:ascii="Candara" w:hAnsi="Candara" w:cs="Tahoma"/>
          <w:sz w:val="22"/>
        </w:rPr>
        <w:t xml:space="preserve">ases de </w:t>
      </w:r>
      <w:r>
        <w:rPr>
          <w:rFonts w:ascii="Candara" w:hAnsi="Candara" w:cs="Tahoma"/>
          <w:sz w:val="22"/>
        </w:rPr>
        <w:t>L</w:t>
      </w:r>
      <w:r w:rsidRPr="006D7AEA">
        <w:rPr>
          <w:rFonts w:ascii="Candara" w:hAnsi="Candara" w:cs="Tahoma"/>
          <w:sz w:val="22"/>
        </w:rPr>
        <w:t xml:space="preserve">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w:t>
      </w:r>
      <w:r w:rsidRPr="006D7AEA">
        <w:rPr>
          <w:rFonts w:ascii="Candara" w:hAnsi="Candara" w:cs="Tahoma"/>
          <w:b/>
          <w:sz w:val="22"/>
        </w:rPr>
        <w:t>“LA UNIDAD”</w:t>
      </w:r>
      <w:r>
        <w:rPr>
          <w:rFonts w:ascii="Candara" w:hAnsi="Candara" w:cs="Tahoma"/>
          <w:b/>
          <w:sz w:val="22"/>
        </w:rPr>
        <w:t xml:space="preserve"> </w:t>
      </w:r>
      <w:r w:rsidRPr="006D7AEA">
        <w:rPr>
          <w:rFonts w:ascii="Candara" w:hAnsi="Candara" w:cs="Tahoma"/>
          <w:sz w:val="22"/>
        </w:rPr>
        <w:t xml:space="preserve">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649419B3" w14:textId="77777777" w:rsidR="00B46145" w:rsidRPr="002175CA" w:rsidRDefault="00B46145" w:rsidP="00B46145">
      <w:pPr>
        <w:jc w:val="center"/>
        <w:rPr>
          <w:rFonts w:ascii="Candara" w:hAnsi="Candara" w:cs="Tahoma"/>
          <w:b/>
          <w:bCs/>
          <w:sz w:val="16"/>
          <w:szCs w:val="16"/>
        </w:rPr>
      </w:pPr>
      <w:r w:rsidRPr="002175CA">
        <w:rPr>
          <w:rFonts w:ascii="Candara" w:hAnsi="Candara" w:cs="Tahoma"/>
          <w:b/>
          <w:bCs/>
          <w:sz w:val="16"/>
          <w:szCs w:val="16"/>
        </w:rPr>
        <w:tab/>
      </w:r>
    </w:p>
    <w:p w14:paraId="20AADDD1" w14:textId="77777777" w:rsidR="00B46145" w:rsidRPr="001C3E57" w:rsidRDefault="00B46145" w:rsidP="00B46145">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560C6315" w14:textId="77777777" w:rsidR="00B46145" w:rsidRPr="001C3E57" w:rsidRDefault="00B46145" w:rsidP="00B46145">
      <w:pPr>
        <w:jc w:val="both"/>
        <w:rPr>
          <w:rFonts w:ascii="Candara" w:hAnsi="Candara" w:cs="Tahoma"/>
          <w:sz w:val="16"/>
        </w:rPr>
      </w:pPr>
    </w:p>
    <w:p w14:paraId="3441F366" w14:textId="77777777" w:rsidR="00B46145" w:rsidRPr="001C3E57" w:rsidRDefault="00B46145" w:rsidP="00B46145">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w:t>
      </w:r>
      <w:r w:rsidRPr="006D7AEA">
        <w:rPr>
          <w:rFonts w:ascii="Candara" w:hAnsi="Candara" w:cs="Tahoma"/>
          <w:b/>
          <w:sz w:val="22"/>
        </w:rPr>
        <w:t>“LA CONVOCANTE”</w:t>
      </w:r>
      <w:r>
        <w:rPr>
          <w:rFonts w:ascii="Candara" w:hAnsi="Candara" w:cs="Tahoma"/>
          <w:b/>
          <w:sz w:val="22"/>
        </w:rPr>
        <w:t xml:space="preserve"> </w:t>
      </w:r>
      <w:r w:rsidRPr="001C3E57">
        <w:rPr>
          <w:rFonts w:ascii="Candara" w:hAnsi="Candara" w:cs="Tahoma"/>
          <w:sz w:val="22"/>
        </w:rPr>
        <w:t xml:space="preserve">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61235091" w14:textId="77777777" w:rsidR="00B46145" w:rsidRPr="001C3E57" w:rsidRDefault="00B46145" w:rsidP="00B46145">
      <w:pPr>
        <w:jc w:val="both"/>
        <w:rPr>
          <w:rFonts w:ascii="Candara" w:hAnsi="Candara" w:cs="Tahoma"/>
          <w:sz w:val="16"/>
        </w:rPr>
      </w:pPr>
    </w:p>
    <w:p w14:paraId="22D6B394" w14:textId="77777777" w:rsidR="00B46145" w:rsidRPr="001C3E57" w:rsidRDefault="00B46145" w:rsidP="00B46145">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21B3F3A2" w14:textId="77777777" w:rsidR="00B46145" w:rsidRPr="002175CA" w:rsidRDefault="00B46145" w:rsidP="00B46145">
      <w:pPr>
        <w:jc w:val="center"/>
        <w:rPr>
          <w:rFonts w:ascii="Candara" w:hAnsi="Candara" w:cs="Tahoma"/>
          <w:b/>
          <w:bCs/>
          <w:sz w:val="16"/>
          <w:szCs w:val="16"/>
        </w:rPr>
      </w:pPr>
    </w:p>
    <w:p w14:paraId="0F96508B" w14:textId="77777777" w:rsidR="00B46145" w:rsidRDefault="00B46145" w:rsidP="00B46145">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w:t>
      </w:r>
      <w:r w:rsidRPr="00F20BCB">
        <w:rPr>
          <w:rFonts w:ascii="Candara" w:hAnsi="Candara" w:cs="Tahoma"/>
          <w:sz w:val="22"/>
        </w:rPr>
        <w:lastRenderedPageBreak/>
        <w:t xml:space="preserve">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149C8AF0" w14:textId="77777777" w:rsidR="00B46145" w:rsidRPr="002175CA" w:rsidRDefault="00B46145" w:rsidP="00B46145">
      <w:pPr>
        <w:jc w:val="center"/>
        <w:rPr>
          <w:rFonts w:ascii="Candara" w:hAnsi="Candara" w:cs="Tahoma"/>
          <w:b/>
          <w:bCs/>
          <w:sz w:val="16"/>
          <w:szCs w:val="16"/>
        </w:rPr>
      </w:pPr>
    </w:p>
    <w:p w14:paraId="548AD3A1" w14:textId="77777777" w:rsidR="00B46145" w:rsidRPr="001F629B" w:rsidRDefault="00B46145" w:rsidP="00B46145">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6CE5BB66" w14:textId="77777777" w:rsidR="00B46145" w:rsidRPr="002175CA" w:rsidRDefault="00B46145" w:rsidP="00B46145">
      <w:pPr>
        <w:jc w:val="center"/>
        <w:rPr>
          <w:rFonts w:ascii="Candara" w:hAnsi="Candara" w:cs="Tahoma"/>
          <w:b/>
          <w:bCs/>
          <w:sz w:val="16"/>
          <w:szCs w:val="16"/>
        </w:rPr>
      </w:pPr>
    </w:p>
    <w:p w14:paraId="4453382F"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479F2DED" w14:textId="77777777" w:rsidR="00B46145" w:rsidRPr="006D7AEA" w:rsidRDefault="00B46145" w:rsidP="00B46145">
      <w:pPr>
        <w:ind w:firstLine="709"/>
        <w:jc w:val="both"/>
        <w:rPr>
          <w:rFonts w:ascii="Candara" w:hAnsi="Candara" w:cs="Tahoma"/>
          <w:sz w:val="16"/>
        </w:rPr>
      </w:pPr>
    </w:p>
    <w:p w14:paraId="40B1C88C" w14:textId="77777777" w:rsidR="00B46145" w:rsidRPr="006D7AEA" w:rsidRDefault="00B46145" w:rsidP="00B46145">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7F676877" w14:textId="77777777" w:rsidR="00B46145" w:rsidRPr="006D7AEA" w:rsidRDefault="00B46145" w:rsidP="00B46145">
      <w:pPr>
        <w:ind w:firstLine="709"/>
        <w:jc w:val="both"/>
        <w:rPr>
          <w:rFonts w:ascii="Candara" w:hAnsi="Candara" w:cs="Tahoma"/>
          <w:sz w:val="10"/>
          <w:szCs w:val="10"/>
        </w:rPr>
      </w:pPr>
    </w:p>
    <w:p w14:paraId="3D1F939E" w14:textId="77777777" w:rsidR="00B46145" w:rsidRPr="006D7AEA" w:rsidRDefault="00B46145" w:rsidP="00B46145">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7F6EEDEF" w14:textId="77777777" w:rsidR="00B46145" w:rsidRPr="006D7AEA" w:rsidRDefault="00B46145" w:rsidP="00B46145">
      <w:pPr>
        <w:jc w:val="both"/>
        <w:rPr>
          <w:rFonts w:ascii="Candara" w:hAnsi="Candara" w:cs="Tahoma"/>
          <w:sz w:val="16"/>
        </w:rPr>
      </w:pPr>
      <w:r w:rsidRPr="006D7AEA">
        <w:rPr>
          <w:rFonts w:ascii="Candara" w:hAnsi="Candara" w:cs="Tahoma"/>
          <w:sz w:val="16"/>
        </w:rPr>
        <w:tab/>
      </w:r>
    </w:p>
    <w:p w14:paraId="5DAAEC59" w14:textId="18586305" w:rsidR="00B46145" w:rsidRPr="006D7AEA" w:rsidRDefault="00B46145" w:rsidP="00B46145">
      <w:pPr>
        <w:jc w:val="both"/>
        <w:rPr>
          <w:rFonts w:ascii="Candara" w:hAnsi="Candara" w:cs="Tahoma"/>
          <w:sz w:val="22"/>
        </w:rPr>
      </w:pPr>
      <w:r w:rsidRPr="006D7AEA">
        <w:rPr>
          <w:rFonts w:ascii="Candara" w:hAnsi="Candara" w:cs="Tahoma"/>
          <w:sz w:val="22"/>
        </w:rPr>
        <w:t xml:space="preserve">La garantía solo podrá cancelarse a petición, por escrito de </w:t>
      </w:r>
      <w:r w:rsidR="00C671BE" w:rsidRPr="006D7AEA">
        <w:rPr>
          <w:rFonts w:ascii="Candara" w:hAnsi="Candara" w:cs="Tahoma"/>
          <w:b/>
          <w:sz w:val="22"/>
        </w:rPr>
        <w:t>“LA CONVOCANTE”</w:t>
      </w:r>
      <w:r w:rsidRPr="006D7AEA">
        <w:rPr>
          <w:rFonts w:ascii="Candara" w:hAnsi="Candara" w:cs="Tahoma"/>
          <w:sz w:val="22"/>
        </w:rPr>
        <w:t>.</w:t>
      </w:r>
    </w:p>
    <w:p w14:paraId="0139FC5C" w14:textId="77777777" w:rsidR="00B46145" w:rsidRPr="006D7AEA" w:rsidRDefault="00B46145" w:rsidP="00B46145">
      <w:pPr>
        <w:jc w:val="both"/>
        <w:rPr>
          <w:rFonts w:ascii="Candara" w:hAnsi="Candara" w:cs="Tahoma"/>
          <w:sz w:val="16"/>
        </w:rPr>
      </w:pPr>
    </w:p>
    <w:p w14:paraId="289309B9" w14:textId="77777777" w:rsidR="00B46145" w:rsidRPr="006D7AEA" w:rsidRDefault="00B46145" w:rsidP="00B46145">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w:t>
      </w:r>
      <w:r w:rsidRPr="006D7AEA">
        <w:rPr>
          <w:rFonts w:ascii="Candara" w:hAnsi="Candara" w:cs="Tahoma"/>
          <w:b/>
          <w:sz w:val="22"/>
        </w:rPr>
        <w:t>“LA CONVOCANTE”</w:t>
      </w:r>
      <w:r w:rsidRPr="006D7AEA">
        <w:rPr>
          <w:rFonts w:ascii="Candara" w:hAnsi="Candara" w:cs="Tahoma"/>
          <w:sz w:val="22"/>
        </w:rPr>
        <w:t>, únicamente pagará el Impuesto al Valor Agregado, las demás contribuciones que se causen por motivo de la celebración de los contratos o pedidos correrán a cargo del prestador de servicios contratante.</w:t>
      </w:r>
    </w:p>
    <w:p w14:paraId="2BE8CFCF" w14:textId="77777777" w:rsidR="00B46145" w:rsidRPr="002175CA" w:rsidRDefault="00B46145" w:rsidP="00B46145">
      <w:pPr>
        <w:jc w:val="center"/>
        <w:rPr>
          <w:rFonts w:ascii="Candara" w:hAnsi="Candara" w:cs="Tahoma"/>
          <w:b/>
          <w:bCs/>
          <w:sz w:val="16"/>
          <w:szCs w:val="16"/>
        </w:rPr>
      </w:pPr>
    </w:p>
    <w:p w14:paraId="1D78EFC3"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XIV</w:t>
      </w:r>
    </w:p>
    <w:p w14:paraId="4392C679" w14:textId="77777777" w:rsidR="00B46145" w:rsidRDefault="00B46145" w:rsidP="00B46145">
      <w:pPr>
        <w:jc w:val="center"/>
        <w:rPr>
          <w:rFonts w:ascii="Candara" w:hAnsi="Candara" w:cs="Tahoma"/>
          <w:b/>
          <w:bCs/>
          <w:sz w:val="22"/>
        </w:rPr>
      </w:pPr>
      <w:r w:rsidRPr="006D7AEA">
        <w:rPr>
          <w:rFonts w:ascii="Candara" w:hAnsi="Candara" w:cs="Tahoma"/>
          <w:b/>
          <w:bCs/>
          <w:sz w:val="22"/>
        </w:rPr>
        <w:t>TIEMPO Y LUGAR DE ENTREGA</w:t>
      </w:r>
    </w:p>
    <w:p w14:paraId="70D4DBBF" w14:textId="77777777" w:rsidR="00B46145" w:rsidRPr="002175CA" w:rsidRDefault="00B46145" w:rsidP="00B46145">
      <w:pPr>
        <w:jc w:val="center"/>
        <w:rPr>
          <w:rFonts w:ascii="Candara" w:hAnsi="Candara" w:cs="Tahoma"/>
          <w:b/>
          <w:bCs/>
          <w:sz w:val="16"/>
          <w:szCs w:val="16"/>
        </w:rPr>
      </w:pPr>
    </w:p>
    <w:p w14:paraId="30FF10FE" w14:textId="77777777" w:rsidR="00B46145" w:rsidRDefault="00B46145" w:rsidP="00B46145">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w:t>
      </w:r>
      <w:r>
        <w:rPr>
          <w:rFonts w:ascii="Candara" w:hAnsi="Candara" w:cs="Tahoma"/>
          <w:sz w:val="22"/>
        </w:rPr>
        <w:t xml:space="preserve">para la </w:t>
      </w:r>
      <w:r w:rsidRPr="009E26CF">
        <w:rPr>
          <w:rFonts w:ascii="Candara" w:hAnsi="Candara" w:cs="Tahoma"/>
          <w:noProof/>
          <w:sz w:val="22"/>
        </w:rPr>
        <w:t>Renta de Maquinaria Pesada</w:t>
      </w:r>
      <w:r w:rsidRPr="00146CDF">
        <w:rPr>
          <w:rFonts w:ascii="Candara" w:hAnsi="Candara" w:cs="Tahoma"/>
          <w:sz w:val="22"/>
        </w:rPr>
        <w:t xml:space="preserve">, será de </w:t>
      </w:r>
      <w:r w:rsidRPr="009E26CF">
        <w:rPr>
          <w:rFonts w:ascii="Candara" w:hAnsi="Candara" w:cs="Tahoma"/>
          <w:b/>
          <w:noProof/>
          <w:sz w:val="22"/>
        </w:rPr>
        <w:t>111</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15 de septiembre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03 de enero de 2027</w:t>
      </w:r>
      <w:r w:rsidRPr="00146CDF">
        <w:rPr>
          <w:rFonts w:ascii="Candara" w:hAnsi="Candara" w:cs="Tahoma"/>
          <w:b/>
          <w:sz w:val="22"/>
        </w:rPr>
        <w:t>.</w:t>
      </w:r>
    </w:p>
    <w:p w14:paraId="443BBB9C" w14:textId="77777777" w:rsidR="00B46145" w:rsidRPr="00121E05" w:rsidRDefault="00B46145" w:rsidP="00B46145">
      <w:pPr>
        <w:pStyle w:val="Prrafodelista"/>
        <w:ind w:left="720"/>
        <w:jc w:val="both"/>
        <w:rPr>
          <w:rFonts w:ascii="Candara" w:hAnsi="Candara" w:cs="Tahoma"/>
          <w:sz w:val="14"/>
        </w:rPr>
      </w:pPr>
    </w:p>
    <w:p w14:paraId="4299399F" w14:textId="6C26F1BB" w:rsidR="00B46145" w:rsidRPr="00C57DA2" w:rsidRDefault="00B46145" w:rsidP="00B46145">
      <w:pPr>
        <w:jc w:val="both"/>
        <w:rPr>
          <w:rFonts w:ascii="Candara" w:hAnsi="Candara" w:cs="Tahoma"/>
          <w:sz w:val="22"/>
        </w:rPr>
      </w:pPr>
      <w:r w:rsidRPr="00872C71">
        <w:rPr>
          <w:rFonts w:ascii="Candara" w:hAnsi="Candara" w:cs="Tahoma"/>
          <w:b/>
          <w:bCs/>
          <w:sz w:val="22"/>
        </w:rPr>
        <w:t>“EL ARRENDADOR”</w:t>
      </w:r>
      <w:r w:rsidRPr="00C57DA2">
        <w:rPr>
          <w:rFonts w:ascii="Candara" w:hAnsi="Candara" w:cs="Tahoma"/>
          <w:sz w:val="22"/>
        </w:rPr>
        <w:t xml:space="preserve"> a quien se le adjudique el contrato, deberá hacer las entregas </w:t>
      </w:r>
      <w:r>
        <w:rPr>
          <w:rFonts w:ascii="Candara" w:hAnsi="Candara" w:cs="Tahoma"/>
          <w:sz w:val="22"/>
        </w:rPr>
        <w:t>d</w:t>
      </w:r>
      <w:r w:rsidRPr="00C57DA2">
        <w:rPr>
          <w:rFonts w:ascii="Candara" w:hAnsi="Candara" w:cs="Tahoma"/>
          <w:sz w:val="22"/>
        </w:rPr>
        <w:t xml:space="preserve">el equipo objeto de esta licitación en los lugares que indique </w:t>
      </w:r>
      <w:r w:rsidR="00C671BE" w:rsidRPr="006D7AEA">
        <w:rPr>
          <w:rFonts w:ascii="Candara" w:hAnsi="Candara" w:cs="Tahoma"/>
          <w:b/>
          <w:sz w:val="22"/>
        </w:rPr>
        <w:t>“LA UNIDAD”</w:t>
      </w:r>
      <w:r w:rsidRPr="00C57DA2">
        <w:rPr>
          <w:rFonts w:ascii="Candara" w:hAnsi="Candara" w:cs="Tahoma"/>
          <w:sz w:val="22"/>
        </w:rPr>
        <w:t>.</w:t>
      </w:r>
    </w:p>
    <w:p w14:paraId="0B445C76" w14:textId="77777777" w:rsidR="00B46145" w:rsidRPr="00872C71" w:rsidRDefault="00B46145" w:rsidP="00B46145">
      <w:pPr>
        <w:pStyle w:val="Prrafodelista"/>
        <w:ind w:left="720"/>
        <w:jc w:val="both"/>
        <w:rPr>
          <w:rFonts w:ascii="Candara" w:hAnsi="Candara" w:cs="Tahoma"/>
          <w:sz w:val="14"/>
        </w:rPr>
      </w:pPr>
    </w:p>
    <w:p w14:paraId="589BCA38" w14:textId="5C591E03" w:rsidR="00B46145" w:rsidRPr="00C57DA2" w:rsidRDefault="00B46145" w:rsidP="00B46145">
      <w:pPr>
        <w:jc w:val="both"/>
        <w:rPr>
          <w:rFonts w:ascii="Candara" w:hAnsi="Candara" w:cs="Tahoma"/>
          <w:sz w:val="22"/>
        </w:rPr>
      </w:pPr>
      <w:r w:rsidRPr="00C57DA2">
        <w:rPr>
          <w:rFonts w:ascii="Candara" w:hAnsi="Candara" w:cs="Tahoma"/>
          <w:sz w:val="22"/>
        </w:rPr>
        <w:t xml:space="preserve">Las cantidades del equipo podrán variar con relación al calendario previsto en las bases de licitación, atendiendo a las necesidades propias de </w:t>
      </w:r>
      <w:r w:rsidR="00C671BE" w:rsidRPr="006D7AEA">
        <w:rPr>
          <w:rFonts w:ascii="Candara" w:hAnsi="Candara" w:cs="Tahoma"/>
          <w:b/>
          <w:sz w:val="22"/>
        </w:rPr>
        <w:t>“LA UNIDAD”</w:t>
      </w:r>
      <w:r w:rsidRPr="00C57DA2">
        <w:rPr>
          <w:rFonts w:ascii="Candara" w:hAnsi="Candara" w:cs="Tahoma"/>
          <w:sz w:val="22"/>
        </w:rPr>
        <w:t>.</w:t>
      </w:r>
    </w:p>
    <w:p w14:paraId="6BA9BEC0" w14:textId="77777777" w:rsidR="00B46145" w:rsidRPr="00872C71" w:rsidRDefault="00B46145" w:rsidP="00B46145">
      <w:pPr>
        <w:pStyle w:val="Prrafodelista"/>
        <w:ind w:left="720"/>
        <w:jc w:val="both"/>
        <w:rPr>
          <w:rFonts w:ascii="Candara" w:hAnsi="Candara" w:cs="Tahoma"/>
          <w:sz w:val="14"/>
        </w:rPr>
      </w:pPr>
    </w:p>
    <w:p w14:paraId="6A07C7FB" w14:textId="77777777" w:rsidR="00B46145" w:rsidRPr="00C57DA2" w:rsidRDefault="00B46145" w:rsidP="00B46145">
      <w:pPr>
        <w:jc w:val="both"/>
        <w:rPr>
          <w:rFonts w:ascii="Candara" w:hAnsi="Candara" w:cs="Tahoma"/>
          <w:sz w:val="22"/>
        </w:rPr>
      </w:pPr>
      <w:r w:rsidRPr="00872C71">
        <w:rPr>
          <w:rFonts w:ascii="Candara" w:hAnsi="Candara" w:cs="Tahoma"/>
          <w:b/>
          <w:bCs/>
          <w:sz w:val="22"/>
        </w:rPr>
        <w:t>“EL ARRENDADOR”</w:t>
      </w:r>
      <w:r w:rsidRPr="00C57DA2">
        <w:rPr>
          <w:rFonts w:ascii="Candara" w:hAnsi="Candara" w:cs="Tahoma"/>
          <w:sz w:val="22"/>
        </w:rPr>
        <w:t xml:space="preserve"> tendrá bajo su cargo y responsabilidad el medio de transporte que mejor le convenga, de acuerdo al lugar de entrega, sin costo adicional para la convocante. </w:t>
      </w:r>
    </w:p>
    <w:p w14:paraId="478FC851" w14:textId="77777777" w:rsidR="00B46145" w:rsidRPr="00872C71" w:rsidRDefault="00B46145" w:rsidP="00B46145">
      <w:pPr>
        <w:pStyle w:val="Prrafodelista"/>
        <w:ind w:left="720"/>
        <w:jc w:val="both"/>
        <w:rPr>
          <w:rFonts w:ascii="Candara" w:hAnsi="Candara" w:cs="Tahoma"/>
          <w:sz w:val="14"/>
        </w:rPr>
      </w:pPr>
    </w:p>
    <w:p w14:paraId="37871067" w14:textId="58A6DDFC" w:rsidR="00B46145" w:rsidRDefault="00B46145" w:rsidP="00BB046A">
      <w:pPr>
        <w:jc w:val="both"/>
        <w:rPr>
          <w:rFonts w:ascii="Candara" w:hAnsi="Candara" w:cs="Tahoma"/>
          <w:sz w:val="22"/>
        </w:rPr>
      </w:pPr>
      <w:r w:rsidRPr="00C57DA2">
        <w:rPr>
          <w:rFonts w:ascii="Candara" w:hAnsi="Candara" w:cs="Tahoma"/>
          <w:sz w:val="22"/>
        </w:rPr>
        <w:t xml:space="preserve">Cualquier modificación al contrato será formalizada por escrito por parte de </w:t>
      </w:r>
      <w:r w:rsidRPr="006D7AEA">
        <w:rPr>
          <w:rFonts w:ascii="Candara" w:hAnsi="Candara" w:cs="Tahoma"/>
          <w:b/>
          <w:sz w:val="22"/>
        </w:rPr>
        <w:t>“LA CONVOCANTE”</w:t>
      </w:r>
      <w:r w:rsidRPr="00C57DA2">
        <w:rPr>
          <w:rFonts w:ascii="Candara" w:hAnsi="Candara" w:cs="Tahoma"/>
          <w:sz w:val="22"/>
        </w:rPr>
        <w:t xml:space="preserve"> y </w:t>
      </w:r>
      <w:r w:rsidRPr="00872C71">
        <w:rPr>
          <w:rFonts w:ascii="Candara" w:hAnsi="Candara" w:cs="Tahoma"/>
          <w:b/>
          <w:bCs/>
          <w:sz w:val="22"/>
        </w:rPr>
        <w:t>“EL ARRENDADOR”</w:t>
      </w:r>
      <w:r w:rsidRPr="00C57DA2">
        <w:rPr>
          <w:rFonts w:ascii="Candara" w:hAnsi="Candara" w:cs="Tahoma"/>
          <w:sz w:val="22"/>
        </w:rPr>
        <w:t xml:space="preserve">. </w:t>
      </w:r>
      <w:r w:rsidRPr="006D7AEA">
        <w:rPr>
          <w:rFonts w:ascii="Candara" w:hAnsi="Candara" w:cs="Tahoma"/>
          <w:b/>
          <w:sz w:val="22"/>
        </w:rPr>
        <w:t>“LA CONVOCANTE”</w:t>
      </w:r>
      <w:r w:rsidRPr="00C57DA2">
        <w:rPr>
          <w:rFonts w:ascii="Candara" w:hAnsi="Candara" w:cs="Tahoma"/>
          <w:sz w:val="22"/>
        </w:rPr>
        <w:t xml:space="preserve"> de conformidad con lo establecido por el artículo 46 de la ley, podrá llevar a cabo modificaciones en las cantidades originalmente requeridas en el contrato.</w:t>
      </w:r>
    </w:p>
    <w:p w14:paraId="149EF2C1" w14:textId="77777777" w:rsidR="00BB046A" w:rsidRPr="00E22778" w:rsidRDefault="00BB046A" w:rsidP="00BB046A">
      <w:pPr>
        <w:jc w:val="both"/>
        <w:rPr>
          <w:rFonts w:ascii="Candara" w:hAnsi="Candara" w:cs="Tahoma"/>
          <w:sz w:val="22"/>
        </w:rPr>
      </w:pPr>
    </w:p>
    <w:p w14:paraId="538D06D3" w14:textId="6E8FB822" w:rsidR="00B46145" w:rsidRDefault="00B46145" w:rsidP="00B46145">
      <w:pPr>
        <w:jc w:val="both"/>
        <w:rPr>
          <w:rFonts w:ascii="Candara" w:hAnsi="Candara" w:cs="Tahoma"/>
          <w:sz w:val="22"/>
        </w:rPr>
      </w:pPr>
      <w:r w:rsidRPr="00C57DA2">
        <w:rPr>
          <w:rFonts w:ascii="Candara" w:hAnsi="Candara" w:cs="Tahoma"/>
          <w:sz w:val="22"/>
        </w:rPr>
        <w:lastRenderedPageBreak/>
        <w:t xml:space="preserve">En caso de que se convengan cantidades adicionales, la fecha de entrega de las mismas deberá ser pactada de común acuerdo entre </w:t>
      </w:r>
      <w:r w:rsidR="00BB046A" w:rsidRPr="006D7AEA">
        <w:rPr>
          <w:rFonts w:ascii="Candara" w:hAnsi="Candara" w:cs="Tahoma"/>
          <w:b/>
          <w:sz w:val="22"/>
        </w:rPr>
        <w:t>“LA CONVOCANTE”</w:t>
      </w:r>
      <w:r w:rsidR="00BB046A" w:rsidRPr="00C57DA2">
        <w:rPr>
          <w:rFonts w:ascii="Candara" w:hAnsi="Candara" w:cs="Tahoma"/>
          <w:sz w:val="22"/>
        </w:rPr>
        <w:t xml:space="preserve"> y </w:t>
      </w:r>
      <w:r w:rsidR="00BB046A" w:rsidRPr="00872C71">
        <w:rPr>
          <w:rFonts w:ascii="Candara" w:hAnsi="Candara" w:cs="Tahoma"/>
          <w:b/>
          <w:bCs/>
          <w:sz w:val="22"/>
        </w:rPr>
        <w:t>“EL ARRENDADOR”</w:t>
      </w:r>
      <w:r w:rsidRPr="00C57DA2">
        <w:rPr>
          <w:rFonts w:ascii="Candara" w:hAnsi="Candara" w:cs="Tahoma"/>
          <w:sz w:val="22"/>
        </w:rPr>
        <w:t>.</w:t>
      </w:r>
    </w:p>
    <w:p w14:paraId="644BAA76" w14:textId="77777777" w:rsidR="00B46145" w:rsidRPr="00872C71" w:rsidRDefault="00B46145" w:rsidP="00B46145">
      <w:pPr>
        <w:jc w:val="center"/>
        <w:rPr>
          <w:rFonts w:ascii="Candara" w:hAnsi="Candara" w:cs="Tahoma"/>
          <w:b/>
          <w:bCs/>
          <w:sz w:val="16"/>
          <w:szCs w:val="16"/>
        </w:rPr>
      </w:pPr>
    </w:p>
    <w:p w14:paraId="45D75A97" w14:textId="09DB1239" w:rsidR="00B46145" w:rsidRDefault="00B46145" w:rsidP="00B46145">
      <w:pPr>
        <w:jc w:val="both"/>
        <w:rPr>
          <w:rFonts w:ascii="Candara" w:hAnsi="Candara" w:cs="Tahoma"/>
          <w:sz w:val="22"/>
        </w:rPr>
      </w:pPr>
      <w:r w:rsidRPr="00C57DA2">
        <w:rPr>
          <w:rFonts w:ascii="Candara" w:hAnsi="Candara" w:cs="Tahoma"/>
          <w:sz w:val="22"/>
        </w:rPr>
        <w:t xml:space="preserve">Cualquier modificación al contrato será formalizada por escrito por parte de </w:t>
      </w:r>
      <w:r w:rsidR="00BB046A" w:rsidRPr="006D7AEA">
        <w:rPr>
          <w:rFonts w:ascii="Candara" w:hAnsi="Candara" w:cs="Tahoma"/>
          <w:b/>
          <w:sz w:val="22"/>
        </w:rPr>
        <w:t>“LA CONVOCANTE”</w:t>
      </w:r>
      <w:r w:rsidR="00BB046A" w:rsidRPr="00C57DA2">
        <w:rPr>
          <w:rFonts w:ascii="Candara" w:hAnsi="Candara" w:cs="Tahoma"/>
          <w:sz w:val="22"/>
        </w:rPr>
        <w:t xml:space="preserve"> y </w:t>
      </w:r>
      <w:r w:rsidR="00BB046A" w:rsidRPr="00872C71">
        <w:rPr>
          <w:rFonts w:ascii="Candara" w:hAnsi="Candara" w:cs="Tahoma"/>
          <w:b/>
          <w:bCs/>
          <w:sz w:val="22"/>
        </w:rPr>
        <w:t>“EL ARRENDADOR”</w:t>
      </w:r>
      <w:r w:rsidR="00BB046A" w:rsidRPr="00C57DA2">
        <w:rPr>
          <w:rFonts w:ascii="Candara" w:hAnsi="Candara" w:cs="Tahoma"/>
          <w:sz w:val="22"/>
        </w:rPr>
        <w:t>.</w:t>
      </w:r>
    </w:p>
    <w:p w14:paraId="71BB3802" w14:textId="77777777" w:rsidR="00B46145" w:rsidRPr="002175CA" w:rsidRDefault="00B46145" w:rsidP="00B46145">
      <w:pPr>
        <w:jc w:val="center"/>
        <w:rPr>
          <w:rFonts w:ascii="Candara" w:hAnsi="Candara" w:cs="Tahoma"/>
          <w:b/>
          <w:bCs/>
          <w:sz w:val="16"/>
          <w:szCs w:val="16"/>
        </w:rPr>
      </w:pPr>
    </w:p>
    <w:p w14:paraId="366086CF" w14:textId="73F7B5A9" w:rsidR="00B46145" w:rsidRPr="00DD4EE7" w:rsidRDefault="00B46145" w:rsidP="00B46145">
      <w:pPr>
        <w:jc w:val="both"/>
        <w:rPr>
          <w:rFonts w:ascii="Candara" w:hAnsi="Candara" w:cs="Tahoma"/>
          <w:sz w:val="22"/>
        </w:rPr>
      </w:pPr>
      <w:r w:rsidRPr="006D7AEA">
        <w:rPr>
          <w:rFonts w:ascii="Candara" w:hAnsi="Candara" w:cs="Tahoma"/>
          <w:b/>
          <w:sz w:val="22"/>
        </w:rPr>
        <w:t>“LA CONVOCANTE”</w:t>
      </w:r>
      <w:r w:rsidRPr="00DD4EE7">
        <w:rPr>
          <w:rFonts w:ascii="Candara" w:hAnsi="Candara" w:cs="Tahoma"/>
          <w:sz w:val="22"/>
        </w:rPr>
        <w:t xml:space="preserve"> podrá hacer la devolución del equipo y </w:t>
      </w:r>
      <w:r w:rsidR="00BB046A" w:rsidRPr="00872C71">
        <w:rPr>
          <w:rFonts w:ascii="Candara" w:hAnsi="Candara" w:cs="Tahoma"/>
          <w:b/>
          <w:bCs/>
          <w:sz w:val="22"/>
        </w:rPr>
        <w:t>“EL ARRENDADOR”</w:t>
      </w:r>
      <w:r w:rsidRPr="00DD4EE7">
        <w:rPr>
          <w:rFonts w:ascii="Candara" w:hAnsi="Candara" w:cs="Tahoma"/>
          <w:sz w:val="22"/>
        </w:rPr>
        <w:t xml:space="preserve"> se obliga a aceptarlos en el supuesto de que se compruebe que no cumplen con las características y especificaciones establecidas.</w:t>
      </w:r>
    </w:p>
    <w:p w14:paraId="30208433" w14:textId="77777777" w:rsidR="00B46145" w:rsidRPr="00F553F5" w:rsidRDefault="00B46145" w:rsidP="00B46145">
      <w:pPr>
        <w:pStyle w:val="Prrafodelista"/>
        <w:ind w:left="714"/>
        <w:jc w:val="both"/>
        <w:rPr>
          <w:rFonts w:ascii="Candara" w:hAnsi="Candara" w:cs="Tahoma"/>
          <w:sz w:val="14"/>
        </w:rPr>
      </w:pPr>
    </w:p>
    <w:p w14:paraId="6A7C5990"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XV</w:t>
      </w:r>
    </w:p>
    <w:p w14:paraId="3F84DCA1" w14:textId="77777777" w:rsidR="00B46145" w:rsidRDefault="00B46145" w:rsidP="00B46145">
      <w:pPr>
        <w:jc w:val="center"/>
        <w:rPr>
          <w:rFonts w:ascii="Candara" w:hAnsi="Candara" w:cs="Tahoma"/>
          <w:b/>
          <w:bCs/>
          <w:sz w:val="22"/>
        </w:rPr>
      </w:pPr>
      <w:r w:rsidRPr="006D7AEA">
        <w:rPr>
          <w:rFonts w:ascii="Candara" w:hAnsi="Candara" w:cs="Tahoma"/>
          <w:b/>
          <w:bCs/>
          <w:sz w:val="22"/>
        </w:rPr>
        <w:t>DECLARACIÓN DE LICITACIÓN DESIERTA</w:t>
      </w:r>
    </w:p>
    <w:p w14:paraId="6710D4DE" w14:textId="77777777" w:rsidR="00B46145" w:rsidRPr="002175CA" w:rsidRDefault="00B46145" w:rsidP="00B46145">
      <w:pPr>
        <w:jc w:val="center"/>
        <w:rPr>
          <w:rFonts w:ascii="Candara" w:hAnsi="Candara" w:cs="Tahoma"/>
          <w:b/>
          <w:bCs/>
          <w:sz w:val="16"/>
          <w:szCs w:val="16"/>
        </w:rPr>
      </w:pPr>
    </w:p>
    <w:p w14:paraId="0BC33453" w14:textId="77777777" w:rsidR="00B46145" w:rsidRPr="006D7AEA" w:rsidRDefault="00B46145" w:rsidP="00B46145">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5ABB084D" w14:textId="77777777" w:rsidR="00B46145" w:rsidRPr="002175CA" w:rsidRDefault="00B46145" w:rsidP="00B46145">
      <w:pPr>
        <w:jc w:val="center"/>
        <w:rPr>
          <w:rFonts w:ascii="Candara" w:hAnsi="Candara" w:cs="Tahoma"/>
          <w:b/>
          <w:bCs/>
          <w:sz w:val="16"/>
          <w:szCs w:val="16"/>
        </w:rPr>
      </w:pPr>
    </w:p>
    <w:p w14:paraId="543A5BFF" w14:textId="77777777" w:rsidR="00B46145" w:rsidRPr="006D7AEA" w:rsidRDefault="00B46145" w:rsidP="00B46145">
      <w:pPr>
        <w:pStyle w:val="Lista2"/>
        <w:numPr>
          <w:ilvl w:val="0"/>
          <w:numId w:val="5"/>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5DE8204C" w14:textId="77777777" w:rsidR="00B46145" w:rsidRPr="006D7AEA" w:rsidRDefault="00B46145" w:rsidP="00B46145">
      <w:pPr>
        <w:pStyle w:val="Lista2"/>
        <w:numPr>
          <w:ilvl w:val="0"/>
          <w:numId w:val="5"/>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2D2BFB92" w14:textId="77777777" w:rsidR="00B46145" w:rsidRPr="006D7AEA" w:rsidRDefault="00B46145" w:rsidP="00B46145">
      <w:pPr>
        <w:pStyle w:val="Lista2"/>
        <w:numPr>
          <w:ilvl w:val="0"/>
          <w:numId w:val="5"/>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0B5EE277" w14:textId="77777777" w:rsidR="00B46145" w:rsidRPr="006D7AEA" w:rsidRDefault="00B46145" w:rsidP="00B46145">
      <w:pPr>
        <w:jc w:val="both"/>
        <w:rPr>
          <w:rFonts w:ascii="Candara" w:hAnsi="Candara" w:cs="Tahoma"/>
          <w:sz w:val="16"/>
        </w:rPr>
      </w:pPr>
    </w:p>
    <w:p w14:paraId="52229B36" w14:textId="77777777" w:rsidR="00B46145" w:rsidRPr="006D7AEA" w:rsidRDefault="00B46145" w:rsidP="00B46145">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14A9585C" w14:textId="77777777" w:rsidR="00B46145" w:rsidRPr="006D7AEA" w:rsidRDefault="00B46145" w:rsidP="00B46145">
      <w:pPr>
        <w:jc w:val="center"/>
        <w:rPr>
          <w:rFonts w:ascii="Candara" w:hAnsi="Candara" w:cs="Tahoma"/>
          <w:b/>
          <w:bCs/>
          <w:sz w:val="22"/>
        </w:rPr>
      </w:pPr>
    </w:p>
    <w:p w14:paraId="3FAF90EC"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XVI</w:t>
      </w:r>
    </w:p>
    <w:p w14:paraId="4D577CDC" w14:textId="77777777" w:rsidR="00B46145" w:rsidRDefault="00B46145" w:rsidP="00B46145">
      <w:pPr>
        <w:jc w:val="center"/>
        <w:rPr>
          <w:rFonts w:ascii="Candara" w:hAnsi="Candara" w:cs="Tahoma"/>
          <w:b/>
          <w:bCs/>
          <w:sz w:val="22"/>
        </w:rPr>
      </w:pPr>
      <w:r w:rsidRPr="006D7AEA">
        <w:rPr>
          <w:rFonts w:ascii="Candara" w:hAnsi="Candara" w:cs="Tahoma"/>
          <w:b/>
          <w:bCs/>
          <w:sz w:val="22"/>
        </w:rPr>
        <w:t>CANCELACIÓN DE LA LICITACIÓN</w:t>
      </w:r>
    </w:p>
    <w:p w14:paraId="305DD692" w14:textId="77777777" w:rsidR="00B46145" w:rsidRPr="002175CA" w:rsidRDefault="00B46145" w:rsidP="00B46145">
      <w:pPr>
        <w:jc w:val="center"/>
        <w:rPr>
          <w:rFonts w:ascii="Candara" w:hAnsi="Candara" w:cs="Tahoma"/>
          <w:b/>
          <w:bCs/>
          <w:sz w:val="16"/>
          <w:szCs w:val="16"/>
        </w:rPr>
      </w:pPr>
    </w:p>
    <w:p w14:paraId="1AFD5FEE" w14:textId="77777777" w:rsidR="00B46145" w:rsidRPr="006D7AEA" w:rsidRDefault="00B46145" w:rsidP="00B46145">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w:t>
      </w:r>
      <w:r w:rsidRPr="006D7AEA">
        <w:rPr>
          <w:rFonts w:ascii="Candara" w:hAnsi="Candara" w:cs="Tahoma"/>
          <w:b/>
          <w:sz w:val="22"/>
        </w:rPr>
        <w:t>“LA CONVOCANTE”</w:t>
      </w:r>
      <w:r w:rsidRPr="006D7AEA">
        <w:rPr>
          <w:rFonts w:ascii="Candara" w:hAnsi="Candara" w:cs="Tahoma"/>
          <w:sz w:val="22"/>
        </w:rPr>
        <w:t xml:space="preserve"> en caso fortuito o de fuerza mayor, o cuando por restricciones presupuéstales se haga imposible el cumplimiento económico de la presente licitación. </w:t>
      </w:r>
    </w:p>
    <w:p w14:paraId="0555EC7B" w14:textId="77777777" w:rsidR="00B46145" w:rsidRDefault="00B46145" w:rsidP="00B46145">
      <w:pPr>
        <w:jc w:val="both"/>
        <w:rPr>
          <w:rFonts w:ascii="Candara" w:hAnsi="Candara" w:cs="Tahoma"/>
          <w:sz w:val="16"/>
        </w:rPr>
      </w:pPr>
    </w:p>
    <w:p w14:paraId="4C5DD4F1" w14:textId="77777777" w:rsidR="00B46145" w:rsidRPr="003757C2" w:rsidRDefault="00B46145" w:rsidP="00B46145">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46BF0C79" w14:textId="77777777" w:rsidR="00B46145" w:rsidRPr="006D7AEA" w:rsidRDefault="00B46145" w:rsidP="00B46145">
      <w:pPr>
        <w:jc w:val="both"/>
        <w:rPr>
          <w:rFonts w:ascii="Candara" w:hAnsi="Candara" w:cs="Tahoma"/>
          <w:sz w:val="16"/>
          <w:szCs w:val="16"/>
        </w:rPr>
      </w:pPr>
    </w:p>
    <w:p w14:paraId="2A4E5F84" w14:textId="77777777" w:rsidR="00B46145" w:rsidRPr="006D7AEA" w:rsidRDefault="00B46145" w:rsidP="00B46145">
      <w:pPr>
        <w:jc w:val="center"/>
        <w:rPr>
          <w:rFonts w:ascii="Candara" w:hAnsi="Candara" w:cs="Tahoma"/>
          <w:b/>
          <w:bCs/>
          <w:sz w:val="22"/>
        </w:rPr>
      </w:pPr>
      <w:r w:rsidRPr="006D7AEA">
        <w:rPr>
          <w:rFonts w:ascii="Candara" w:hAnsi="Candara" w:cs="Tahoma"/>
          <w:b/>
          <w:bCs/>
          <w:sz w:val="22"/>
        </w:rPr>
        <w:t>CAPÍTULO XVII</w:t>
      </w:r>
    </w:p>
    <w:p w14:paraId="1BB31177" w14:textId="77777777" w:rsidR="00B46145" w:rsidRDefault="00B46145" w:rsidP="00B46145">
      <w:pPr>
        <w:jc w:val="center"/>
        <w:rPr>
          <w:rFonts w:ascii="Candara" w:hAnsi="Candara" w:cs="Tahoma"/>
          <w:b/>
          <w:bCs/>
          <w:sz w:val="22"/>
        </w:rPr>
      </w:pPr>
      <w:r w:rsidRPr="006D7AEA">
        <w:rPr>
          <w:rFonts w:ascii="Candara" w:hAnsi="Candara" w:cs="Tahoma"/>
          <w:b/>
          <w:bCs/>
          <w:sz w:val="22"/>
        </w:rPr>
        <w:t>DE LAS INCONFORMIDADES</w:t>
      </w:r>
    </w:p>
    <w:p w14:paraId="3FB1B2C9" w14:textId="77777777" w:rsidR="00B46145" w:rsidRPr="002175CA" w:rsidRDefault="00B46145" w:rsidP="00B46145">
      <w:pPr>
        <w:jc w:val="center"/>
        <w:rPr>
          <w:rFonts w:ascii="Candara" w:hAnsi="Candara" w:cs="Tahoma"/>
          <w:b/>
          <w:bCs/>
          <w:sz w:val="16"/>
          <w:szCs w:val="16"/>
        </w:rPr>
      </w:pPr>
    </w:p>
    <w:p w14:paraId="1F249779" w14:textId="77777777" w:rsidR="00B46145" w:rsidRPr="003757C2" w:rsidRDefault="00B46145" w:rsidP="00B46145">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w:t>
      </w:r>
      <w:r w:rsidRPr="00872C71">
        <w:rPr>
          <w:rFonts w:ascii="Candara" w:hAnsi="Candara" w:cs="Tahoma"/>
          <w:b/>
          <w:bCs/>
          <w:sz w:val="22"/>
        </w:rPr>
        <w:t>“EL ARRENDADOR”</w:t>
      </w:r>
      <w:r w:rsidRPr="006D7AEA">
        <w:rPr>
          <w:rFonts w:ascii="Candara" w:hAnsi="Candara" w:cs="Tahoma"/>
          <w:sz w:val="22"/>
        </w:rPr>
        <w:t xml:space="preserve"> que haya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59D3B740" w14:textId="77777777" w:rsidR="00B46145" w:rsidRPr="002175CA" w:rsidRDefault="00B46145" w:rsidP="00B46145">
      <w:pPr>
        <w:jc w:val="center"/>
        <w:rPr>
          <w:rFonts w:ascii="Candara" w:hAnsi="Candara" w:cs="Tahoma"/>
          <w:b/>
          <w:bCs/>
          <w:sz w:val="16"/>
          <w:szCs w:val="16"/>
        </w:rPr>
      </w:pPr>
    </w:p>
    <w:p w14:paraId="2A29F83B" w14:textId="77777777" w:rsidR="00B46145" w:rsidRDefault="00B46145" w:rsidP="00B46145">
      <w:pPr>
        <w:jc w:val="both"/>
        <w:rPr>
          <w:rFonts w:ascii="Candara" w:hAnsi="Candara" w:cs="Tahoma"/>
          <w:bCs/>
          <w:sz w:val="22"/>
        </w:rPr>
      </w:pPr>
      <w:r w:rsidRPr="006D7AEA">
        <w:rPr>
          <w:rFonts w:ascii="Candara" w:hAnsi="Candara" w:cs="Tahoma"/>
          <w:bCs/>
          <w:sz w:val="22"/>
        </w:rPr>
        <w:lastRenderedPageBreak/>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2724AB14" w14:textId="77777777" w:rsidR="00B46145" w:rsidRPr="005F2D43" w:rsidRDefault="00B46145" w:rsidP="00B46145">
      <w:pPr>
        <w:jc w:val="both"/>
        <w:rPr>
          <w:rFonts w:ascii="Candara" w:hAnsi="Candara" w:cs="Tahoma"/>
          <w:bCs/>
          <w:sz w:val="16"/>
          <w:szCs w:val="16"/>
        </w:rPr>
      </w:pPr>
    </w:p>
    <w:p w14:paraId="44C3E838" w14:textId="77777777" w:rsidR="00B46145" w:rsidRPr="006D7AEA" w:rsidRDefault="00B46145" w:rsidP="00B46145">
      <w:pPr>
        <w:jc w:val="center"/>
        <w:rPr>
          <w:rFonts w:ascii="Candara" w:hAnsi="Candara" w:cs="Tahoma"/>
          <w:b/>
          <w:sz w:val="22"/>
        </w:rPr>
      </w:pPr>
      <w:r w:rsidRPr="006D7AEA">
        <w:rPr>
          <w:rFonts w:ascii="Candara" w:hAnsi="Candara" w:cs="Tahoma"/>
          <w:b/>
          <w:sz w:val="22"/>
        </w:rPr>
        <w:t>CAPÍTULO XVIII</w:t>
      </w:r>
    </w:p>
    <w:p w14:paraId="2AB090E6" w14:textId="77777777" w:rsidR="00B46145" w:rsidRDefault="00B46145" w:rsidP="00B46145">
      <w:pPr>
        <w:jc w:val="center"/>
        <w:rPr>
          <w:rFonts w:ascii="Candara" w:hAnsi="Candara" w:cs="Tahoma"/>
          <w:b/>
          <w:sz w:val="22"/>
        </w:rPr>
      </w:pPr>
      <w:r w:rsidRPr="006D7AEA">
        <w:rPr>
          <w:rFonts w:ascii="Candara" w:hAnsi="Candara" w:cs="Tahoma"/>
          <w:b/>
          <w:sz w:val="22"/>
        </w:rPr>
        <w:t>DE LAS SANCIONES Y PENAS</w:t>
      </w:r>
    </w:p>
    <w:p w14:paraId="52B39840" w14:textId="77777777" w:rsidR="00B46145" w:rsidRPr="002175CA" w:rsidRDefault="00B46145" w:rsidP="00B46145">
      <w:pPr>
        <w:jc w:val="center"/>
        <w:rPr>
          <w:rFonts w:ascii="Candara" w:hAnsi="Candara" w:cs="Tahoma"/>
          <w:b/>
          <w:bCs/>
          <w:sz w:val="16"/>
          <w:szCs w:val="16"/>
        </w:rPr>
      </w:pPr>
    </w:p>
    <w:p w14:paraId="4EE4C124" w14:textId="77777777" w:rsidR="00B46145" w:rsidRPr="003757C2" w:rsidRDefault="00B46145" w:rsidP="00B46145">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38D25F84" w14:textId="77777777" w:rsidR="00B46145" w:rsidRPr="002175CA" w:rsidRDefault="00B46145" w:rsidP="00B46145">
      <w:pPr>
        <w:jc w:val="center"/>
        <w:rPr>
          <w:rFonts w:ascii="Candara" w:hAnsi="Candara" w:cs="Tahoma"/>
          <w:b/>
          <w:bCs/>
          <w:sz w:val="16"/>
          <w:szCs w:val="16"/>
        </w:rPr>
      </w:pPr>
    </w:p>
    <w:p w14:paraId="79A711D5" w14:textId="77777777" w:rsidR="00B46145" w:rsidRPr="006D7AEA" w:rsidRDefault="00B46145" w:rsidP="00B4614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19641224" w14:textId="77777777" w:rsidR="00B46145" w:rsidRPr="006D7AEA" w:rsidRDefault="00B46145" w:rsidP="00B46145">
      <w:pPr>
        <w:ind w:firstLine="705"/>
        <w:jc w:val="both"/>
        <w:rPr>
          <w:rFonts w:ascii="Candara" w:hAnsi="Candara" w:cs="Tahoma"/>
          <w:sz w:val="16"/>
        </w:rPr>
      </w:pPr>
    </w:p>
    <w:p w14:paraId="2F18A900" w14:textId="77777777" w:rsidR="00B46145" w:rsidRPr="006D7AEA" w:rsidRDefault="00B46145" w:rsidP="00B46145">
      <w:pPr>
        <w:numPr>
          <w:ilvl w:val="0"/>
          <w:numId w:val="6"/>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60182822" w14:textId="77777777" w:rsidR="00B46145" w:rsidRPr="006D7AEA" w:rsidRDefault="00B46145" w:rsidP="00B46145">
      <w:pPr>
        <w:numPr>
          <w:ilvl w:val="0"/>
          <w:numId w:val="6"/>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19C896F7" w14:textId="77777777" w:rsidR="00B46145" w:rsidRPr="006D7AEA" w:rsidRDefault="00B46145" w:rsidP="00B46145">
      <w:pPr>
        <w:tabs>
          <w:tab w:val="num" w:pos="0"/>
        </w:tabs>
        <w:jc w:val="both"/>
        <w:rPr>
          <w:rFonts w:ascii="Candara" w:hAnsi="Candara" w:cs="Tahoma"/>
          <w:sz w:val="16"/>
        </w:rPr>
      </w:pPr>
    </w:p>
    <w:p w14:paraId="3F5449D0" w14:textId="77777777" w:rsidR="00B46145" w:rsidRPr="006D7AEA" w:rsidRDefault="00B46145" w:rsidP="00B4614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1FA0805D" w14:textId="77777777" w:rsidR="00B46145" w:rsidRPr="006D7AEA" w:rsidRDefault="00B46145" w:rsidP="00B46145">
      <w:pPr>
        <w:ind w:left="708"/>
        <w:jc w:val="both"/>
        <w:rPr>
          <w:rFonts w:ascii="Candara" w:hAnsi="Candara" w:cs="Tahoma"/>
          <w:sz w:val="16"/>
        </w:rPr>
      </w:pPr>
    </w:p>
    <w:p w14:paraId="6B69346B" w14:textId="77777777" w:rsidR="00B46145" w:rsidRPr="00DD4EE7" w:rsidRDefault="00B46145" w:rsidP="00B46145">
      <w:pPr>
        <w:numPr>
          <w:ilvl w:val="0"/>
          <w:numId w:val="6"/>
        </w:numPr>
        <w:jc w:val="both"/>
        <w:rPr>
          <w:rFonts w:ascii="Candara" w:hAnsi="Candara" w:cs="Tahoma"/>
          <w:sz w:val="22"/>
        </w:rPr>
      </w:pPr>
      <w:r w:rsidRPr="00DD4EE7">
        <w:rPr>
          <w:rFonts w:ascii="Candara" w:hAnsi="Candara" w:cs="Tahoma"/>
          <w:sz w:val="22"/>
        </w:rPr>
        <w:t xml:space="preserve">No se </w:t>
      </w:r>
      <w:r>
        <w:rPr>
          <w:rFonts w:ascii="Candara" w:hAnsi="Candara" w:cs="Tahoma"/>
          <w:sz w:val="22"/>
        </w:rPr>
        <w:t>lleve a cabo la entrega d</w:t>
      </w:r>
      <w:r w:rsidRPr="00DD4EE7">
        <w:rPr>
          <w:rFonts w:ascii="Candara" w:hAnsi="Candara" w:cs="Tahoma"/>
          <w:sz w:val="22"/>
        </w:rPr>
        <w:t>el equipo conforme a lo pactado en el contrato en el tiempo acordado para ello, sin causa justificada por parte del proveedor de servicios.</w:t>
      </w:r>
    </w:p>
    <w:p w14:paraId="3E0CD566" w14:textId="77777777" w:rsidR="00B46145" w:rsidRPr="006D7AEA" w:rsidRDefault="00B46145" w:rsidP="00B46145">
      <w:pPr>
        <w:numPr>
          <w:ilvl w:val="0"/>
          <w:numId w:val="6"/>
        </w:numPr>
        <w:jc w:val="both"/>
        <w:rPr>
          <w:rFonts w:ascii="Candara" w:hAnsi="Candara" w:cs="Tahoma"/>
          <w:sz w:val="22"/>
        </w:rPr>
      </w:pPr>
      <w:r w:rsidRPr="00DD4EE7">
        <w:rPr>
          <w:rFonts w:ascii="Candara" w:hAnsi="Candara" w:cs="Tahoma"/>
          <w:sz w:val="22"/>
        </w:rPr>
        <w:t xml:space="preserve">Cuando </w:t>
      </w:r>
      <w:r w:rsidRPr="00872C71">
        <w:rPr>
          <w:rFonts w:ascii="Candara" w:hAnsi="Candara" w:cs="Tahoma"/>
          <w:b/>
          <w:bCs/>
          <w:sz w:val="22"/>
        </w:rPr>
        <w:t>“EL ARRENDADOR”</w:t>
      </w:r>
      <w:r w:rsidRPr="00DD4EE7">
        <w:rPr>
          <w:rFonts w:ascii="Candara" w:hAnsi="Candara" w:cs="Tahoma"/>
          <w:sz w:val="22"/>
        </w:rPr>
        <w:t xml:space="preserve"> de servicios incumpla alguna de las cláusulas del contrato correspondiente.</w:t>
      </w:r>
    </w:p>
    <w:p w14:paraId="0D636C85" w14:textId="77777777" w:rsidR="00B46145" w:rsidRPr="006D7AEA" w:rsidRDefault="00B46145" w:rsidP="00B46145">
      <w:pPr>
        <w:jc w:val="both"/>
        <w:rPr>
          <w:rFonts w:ascii="Candara" w:hAnsi="Candara" w:cs="Tahoma"/>
          <w:sz w:val="16"/>
        </w:rPr>
      </w:pPr>
    </w:p>
    <w:p w14:paraId="3A46E237" w14:textId="77777777" w:rsidR="00B46145" w:rsidRDefault="00B46145" w:rsidP="00B46145">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 xml:space="preserve">Cuando </w:t>
      </w:r>
      <w:r w:rsidRPr="00872C71">
        <w:rPr>
          <w:rFonts w:ascii="Candara" w:hAnsi="Candara" w:cs="Tahoma"/>
          <w:b/>
          <w:bCs/>
          <w:sz w:val="22"/>
        </w:rPr>
        <w:t>“EL ARRENDADOR”</w:t>
      </w:r>
      <w:r w:rsidRPr="00DD7AB1">
        <w:rPr>
          <w:rFonts w:ascii="Candara" w:hAnsi="Candara" w:cs="Tahoma"/>
          <w:sz w:val="22"/>
        </w:rPr>
        <w:t xml:space="preserve"> no cumpla con </w:t>
      </w:r>
      <w:r>
        <w:rPr>
          <w:rFonts w:ascii="Candara" w:hAnsi="Candara" w:cs="Tahoma"/>
          <w:sz w:val="22"/>
        </w:rPr>
        <w:t>la entrega</w:t>
      </w:r>
      <w:r w:rsidRPr="00DD7AB1">
        <w:rPr>
          <w:rFonts w:ascii="Candara" w:hAnsi="Candara" w:cs="Tahoma"/>
          <w:sz w:val="22"/>
        </w:rPr>
        <w:t xml:space="preserve">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4C611ECA" w14:textId="77777777" w:rsidR="00B46145" w:rsidRPr="002175CA" w:rsidRDefault="00B46145" w:rsidP="00B46145">
      <w:pPr>
        <w:jc w:val="center"/>
        <w:rPr>
          <w:rFonts w:ascii="Candara" w:hAnsi="Candara" w:cs="Tahoma"/>
          <w:b/>
          <w:bCs/>
          <w:sz w:val="16"/>
          <w:szCs w:val="16"/>
        </w:rPr>
      </w:pPr>
    </w:p>
    <w:p w14:paraId="44E6F7CF" w14:textId="0DAB68FE" w:rsidR="00B46145" w:rsidRDefault="00B46145" w:rsidP="00B46145">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w:t>
      </w:r>
      <w:r w:rsidR="00874731">
        <w:rPr>
          <w:rFonts w:ascii="Candara" w:hAnsi="Candara" w:cs="Tahoma"/>
          <w:sz w:val="22"/>
        </w:rPr>
        <w:t>arrendadores</w:t>
      </w:r>
      <w:r w:rsidRPr="006D7AEA">
        <w:rPr>
          <w:rFonts w:ascii="Candara" w:hAnsi="Candara" w:cs="Tahoma"/>
          <w:sz w:val="22"/>
        </w:rPr>
        <w:t xml:space="preserve"> por la falta de cumplimiento de contrato, la contratante le impondrá sanciones en los siguientes casos:</w:t>
      </w:r>
    </w:p>
    <w:p w14:paraId="6BBDA487" w14:textId="77777777" w:rsidR="00B46145" w:rsidRPr="002175CA" w:rsidRDefault="00B46145" w:rsidP="00B46145">
      <w:pPr>
        <w:jc w:val="center"/>
        <w:rPr>
          <w:rFonts w:ascii="Candara" w:hAnsi="Candara" w:cs="Tahoma"/>
          <w:b/>
          <w:bCs/>
          <w:sz w:val="16"/>
          <w:szCs w:val="16"/>
        </w:rPr>
      </w:pPr>
    </w:p>
    <w:p w14:paraId="655DB132" w14:textId="77777777" w:rsidR="00B46145" w:rsidRDefault="00B46145" w:rsidP="00B46145">
      <w:pPr>
        <w:jc w:val="both"/>
        <w:rPr>
          <w:rFonts w:ascii="Candara" w:hAnsi="Candara" w:cs="Tahoma"/>
          <w:sz w:val="22"/>
        </w:rPr>
      </w:pPr>
      <w:r w:rsidRPr="00DD7AB1">
        <w:rPr>
          <w:rFonts w:ascii="Candara" w:hAnsi="Candara" w:cs="Tahoma"/>
          <w:sz w:val="22"/>
        </w:rPr>
        <w:t xml:space="preserve">Si </w:t>
      </w:r>
      <w:r w:rsidRPr="00872C71">
        <w:rPr>
          <w:rFonts w:ascii="Candara" w:hAnsi="Candara" w:cs="Tahoma"/>
          <w:b/>
          <w:bCs/>
          <w:sz w:val="22"/>
        </w:rPr>
        <w:t>“EL ARRENDADOR”</w:t>
      </w:r>
      <w:r w:rsidRPr="00DD7AB1">
        <w:rPr>
          <w:rFonts w:ascii="Candara" w:hAnsi="Candara" w:cs="Tahoma"/>
          <w:sz w:val="22"/>
        </w:rPr>
        <w:t xml:space="preserve"> se negare injustificadamente, </w:t>
      </w:r>
      <w:r>
        <w:rPr>
          <w:rFonts w:ascii="Candara" w:hAnsi="Candara" w:cs="Tahoma"/>
          <w:sz w:val="22"/>
        </w:rPr>
        <w:t>a la entrega</w:t>
      </w:r>
      <w:r w:rsidRPr="00DD7AB1">
        <w:rPr>
          <w:rFonts w:ascii="Candara" w:hAnsi="Candara" w:cs="Tahoma"/>
          <w:sz w:val="22"/>
        </w:rPr>
        <w:t xml:space="preserve"> total o parcial</w:t>
      </w:r>
      <w:r>
        <w:rPr>
          <w:rFonts w:ascii="Candara" w:hAnsi="Candara" w:cs="Tahoma"/>
          <w:sz w:val="22"/>
        </w:rPr>
        <w:t xml:space="preserve"> de</w:t>
      </w:r>
      <w:r w:rsidRPr="00DD7AB1">
        <w:rPr>
          <w:rFonts w:ascii="Candara" w:hAnsi="Candara" w:cs="Tahoma"/>
          <w:sz w:val="22"/>
        </w:rPr>
        <w:t xml:space="preserve"> la maquinaria objeto del presente contrato, la sanción será por el importe de la garantía constituida conforme a la Cláusula Cuadragésima.</w:t>
      </w:r>
    </w:p>
    <w:p w14:paraId="5663C991" w14:textId="77777777" w:rsidR="00B46145" w:rsidRPr="002175CA" w:rsidRDefault="00B46145" w:rsidP="00B46145">
      <w:pPr>
        <w:jc w:val="center"/>
        <w:rPr>
          <w:rFonts w:ascii="Candara" w:hAnsi="Candara" w:cs="Tahoma"/>
          <w:b/>
          <w:bCs/>
          <w:sz w:val="16"/>
          <w:szCs w:val="16"/>
        </w:rPr>
      </w:pPr>
    </w:p>
    <w:p w14:paraId="4D38A9EC" w14:textId="77777777" w:rsidR="00B46145" w:rsidRPr="006D7AEA" w:rsidRDefault="00B46145" w:rsidP="00B46145">
      <w:pPr>
        <w:jc w:val="center"/>
        <w:rPr>
          <w:rFonts w:ascii="Candara" w:hAnsi="Candara" w:cs="Tahoma"/>
          <w:b/>
          <w:sz w:val="22"/>
        </w:rPr>
      </w:pPr>
      <w:r w:rsidRPr="006D7AEA">
        <w:rPr>
          <w:rFonts w:ascii="Candara" w:hAnsi="Candara" w:cs="Tahoma"/>
          <w:b/>
          <w:sz w:val="22"/>
        </w:rPr>
        <w:t>CAPÍTULO XIX</w:t>
      </w:r>
    </w:p>
    <w:p w14:paraId="11DBB24E" w14:textId="77777777" w:rsidR="00B46145" w:rsidRDefault="00B46145" w:rsidP="00B46145">
      <w:pPr>
        <w:jc w:val="center"/>
        <w:rPr>
          <w:rFonts w:ascii="Candara" w:hAnsi="Candara" w:cs="Tahoma"/>
          <w:b/>
          <w:sz w:val="22"/>
        </w:rPr>
      </w:pPr>
      <w:r w:rsidRPr="006D7AEA">
        <w:rPr>
          <w:rFonts w:ascii="Candara" w:hAnsi="Candara" w:cs="Tahoma"/>
          <w:b/>
          <w:sz w:val="22"/>
        </w:rPr>
        <w:t>GENERALIDADES</w:t>
      </w:r>
    </w:p>
    <w:p w14:paraId="34541F92" w14:textId="77777777" w:rsidR="00B46145" w:rsidRPr="002175CA" w:rsidRDefault="00B46145" w:rsidP="00B46145">
      <w:pPr>
        <w:jc w:val="center"/>
        <w:rPr>
          <w:rFonts w:ascii="Candara" w:hAnsi="Candara" w:cs="Tahoma"/>
          <w:b/>
          <w:bCs/>
          <w:sz w:val="16"/>
          <w:szCs w:val="16"/>
        </w:rPr>
      </w:pPr>
    </w:p>
    <w:p w14:paraId="1A4BF796" w14:textId="77777777" w:rsidR="00B46145" w:rsidRPr="006D7AEA" w:rsidRDefault="00B46145" w:rsidP="00B46145">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6F65FD45" w14:textId="77777777" w:rsidR="00B46145" w:rsidRPr="002175CA" w:rsidRDefault="00B46145" w:rsidP="00B46145">
      <w:pPr>
        <w:jc w:val="center"/>
        <w:rPr>
          <w:rFonts w:ascii="Candara" w:hAnsi="Candara" w:cs="Tahoma"/>
          <w:b/>
          <w:bCs/>
          <w:sz w:val="16"/>
          <w:szCs w:val="16"/>
        </w:rPr>
      </w:pPr>
    </w:p>
    <w:p w14:paraId="36B240B8" w14:textId="77777777" w:rsidR="00B46145" w:rsidRPr="006D7AEA" w:rsidRDefault="00B46145" w:rsidP="00B46145">
      <w:pPr>
        <w:jc w:val="both"/>
        <w:rPr>
          <w:rFonts w:ascii="Candara" w:hAnsi="Candara" w:cs="Tahoma"/>
          <w:b/>
          <w:bCs/>
          <w:sz w:val="22"/>
        </w:rPr>
      </w:pPr>
      <w:r w:rsidRPr="006D7AEA">
        <w:rPr>
          <w:rFonts w:ascii="Candara" w:hAnsi="Candara" w:cs="Tahoma"/>
          <w:b/>
          <w:bCs/>
          <w:sz w:val="22"/>
        </w:rPr>
        <w:lastRenderedPageBreak/>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6F69A809" w14:textId="77777777" w:rsidR="00B46145" w:rsidRPr="002175CA" w:rsidRDefault="00B46145" w:rsidP="00B46145">
      <w:pPr>
        <w:jc w:val="center"/>
        <w:rPr>
          <w:rFonts w:ascii="Candara" w:hAnsi="Candara" w:cs="Tahoma"/>
          <w:b/>
          <w:bCs/>
          <w:sz w:val="16"/>
          <w:szCs w:val="16"/>
        </w:rPr>
      </w:pPr>
    </w:p>
    <w:p w14:paraId="43604F44" w14:textId="77777777" w:rsidR="00B46145" w:rsidRPr="006D7AEA" w:rsidRDefault="00B46145" w:rsidP="00B46145">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 xml:space="preserve">tendrá la libertad de ofrecer a </w:t>
      </w:r>
      <w:r w:rsidRPr="006D7AEA">
        <w:rPr>
          <w:rFonts w:ascii="Candara" w:hAnsi="Candara" w:cs="Tahoma"/>
          <w:b/>
          <w:sz w:val="22"/>
        </w:rPr>
        <w:t>“LA CONVOCANTE”</w:t>
      </w:r>
      <w:r>
        <w:rPr>
          <w:rFonts w:ascii="Candara" w:hAnsi="Candara" w:cs="Tahoma"/>
          <w:b/>
          <w:sz w:val="22"/>
        </w:rPr>
        <w:t xml:space="preserve"> </w:t>
      </w:r>
      <w:r w:rsidRPr="006D7AEA">
        <w:rPr>
          <w:rFonts w:ascii="Candara" w:hAnsi="Candara" w:cs="Tahoma"/>
          <w:bCs/>
          <w:sz w:val="22"/>
        </w:rPr>
        <w:t>servicios adicionales no establecidos en las bases de sin que ello implique alterar el monto de la propuesta.</w:t>
      </w:r>
      <w:r w:rsidRPr="006D7AEA">
        <w:rPr>
          <w:rFonts w:ascii="Candara" w:hAnsi="Candara" w:cs="Tahoma"/>
          <w:b/>
          <w:bCs/>
          <w:sz w:val="22"/>
        </w:rPr>
        <w:t xml:space="preserve">   </w:t>
      </w:r>
    </w:p>
    <w:p w14:paraId="60CDB00E" w14:textId="77777777" w:rsidR="00B46145" w:rsidRPr="005F2D43" w:rsidRDefault="00B46145" w:rsidP="00B46145">
      <w:pPr>
        <w:ind w:firstLine="709"/>
        <w:jc w:val="both"/>
        <w:rPr>
          <w:rFonts w:ascii="Candara" w:hAnsi="Candara" w:cs="Tahoma"/>
          <w:bCs/>
          <w:sz w:val="16"/>
          <w:szCs w:val="16"/>
        </w:rPr>
      </w:pPr>
    </w:p>
    <w:p w14:paraId="4DE7E672" w14:textId="77777777" w:rsidR="00B46145" w:rsidRPr="006D7AEA" w:rsidRDefault="00B46145" w:rsidP="00B46145">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14:paraId="548089B1" w14:textId="77777777" w:rsidR="00B46145" w:rsidRDefault="00B46145" w:rsidP="00B46145">
      <w:pPr>
        <w:jc w:val="center"/>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622F22D1" w14:textId="77777777" w:rsidR="00B46145" w:rsidRDefault="00B46145" w:rsidP="00B46145">
      <w:pPr>
        <w:jc w:val="center"/>
        <w:rPr>
          <w:rFonts w:ascii="Candara" w:hAnsi="Candara" w:cs="Tahoma"/>
          <w:b/>
          <w:bCs/>
          <w:sz w:val="22"/>
        </w:rPr>
      </w:pPr>
    </w:p>
    <w:p w14:paraId="45578BC2" w14:textId="77777777" w:rsidR="00B46145" w:rsidRDefault="00B46145" w:rsidP="00B46145">
      <w:pPr>
        <w:jc w:val="center"/>
        <w:rPr>
          <w:rFonts w:ascii="Candara" w:hAnsi="Candara" w:cs="Tahoma"/>
          <w:b/>
          <w:bCs/>
          <w:sz w:val="22"/>
        </w:rPr>
      </w:pPr>
    </w:p>
    <w:p w14:paraId="4A997787" w14:textId="77777777" w:rsidR="00B46145" w:rsidRPr="00E63EF7" w:rsidRDefault="00B46145" w:rsidP="00B46145">
      <w:pPr>
        <w:jc w:val="center"/>
        <w:rPr>
          <w:rFonts w:ascii="Candara" w:hAnsi="Candara" w:cs="Tahoma"/>
          <w:b/>
          <w:bCs/>
          <w:sz w:val="16"/>
          <w:szCs w:val="14"/>
        </w:rPr>
      </w:pPr>
    </w:p>
    <w:p w14:paraId="7C8B5F04" w14:textId="77777777" w:rsidR="00B46145" w:rsidRPr="006D7AEA" w:rsidRDefault="00B46145" w:rsidP="00B46145">
      <w:pPr>
        <w:jc w:val="center"/>
        <w:rPr>
          <w:rFonts w:ascii="Candara" w:hAnsi="Candara"/>
          <w:b/>
          <w:bCs/>
          <w:sz w:val="22"/>
        </w:rPr>
      </w:pPr>
      <w:r w:rsidRPr="006D7AEA">
        <w:rPr>
          <w:rFonts w:ascii="Candara" w:hAnsi="Candara"/>
          <w:b/>
          <w:bCs/>
          <w:sz w:val="22"/>
        </w:rPr>
        <w:t xml:space="preserve">A T E N T A M E N T E </w:t>
      </w:r>
    </w:p>
    <w:p w14:paraId="09C908A7" w14:textId="77777777" w:rsidR="00B46145" w:rsidRPr="007B514D" w:rsidRDefault="00B46145" w:rsidP="00B46145">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30 de agosto de 2026</w:t>
      </w:r>
      <w:r w:rsidRPr="007B514D">
        <w:rPr>
          <w:rFonts w:ascii="Candara" w:hAnsi="Candara" w:cs="Arial"/>
          <w:b w:val="0"/>
          <w:smallCaps/>
          <w:noProof/>
          <w:spacing w:val="-3"/>
          <w:szCs w:val="46"/>
        </w:rPr>
        <w:t>.</w:t>
      </w:r>
    </w:p>
    <w:p w14:paraId="005DAD3D" w14:textId="77777777" w:rsidR="00B46145" w:rsidRDefault="00B46145" w:rsidP="00B46145">
      <w:pPr>
        <w:rPr>
          <w:rFonts w:ascii="Candara" w:hAnsi="Candara"/>
          <w:sz w:val="22"/>
        </w:rPr>
      </w:pPr>
    </w:p>
    <w:p w14:paraId="24CBA3FA" w14:textId="77777777" w:rsidR="00B46145" w:rsidRDefault="00B46145" w:rsidP="00B46145">
      <w:pPr>
        <w:rPr>
          <w:rFonts w:ascii="Candara" w:hAnsi="Candara"/>
          <w:sz w:val="22"/>
        </w:rPr>
      </w:pPr>
    </w:p>
    <w:p w14:paraId="335E64BF" w14:textId="77777777" w:rsidR="00B46145" w:rsidRDefault="00B46145" w:rsidP="00B46145">
      <w:pPr>
        <w:rPr>
          <w:rFonts w:ascii="Candara" w:hAnsi="Candara"/>
          <w:sz w:val="22"/>
        </w:rPr>
      </w:pPr>
    </w:p>
    <w:p w14:paraId="474BBAB8" w14:textId="77777777" w:rsidR="00B46145" w:rsidRDefault="00B46145" w:rsidP="00B46145">
      <w:pPr>
        <w:rPr>
          <w:rFonts w:ascii="Candara" w:hAnsi="Candara"/>
          <w:sz w:val="22"/>
        </w:rPr>
      </w:pPr>
    </w:p>
    <w:p w14:paraId="3F46FBB0" w14:textId="77777777" w:rsidR="00B46145" w:rsidRPr="006D7AEA" w:rsidRDefault="00B46145" w:rsidP="00B46145">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46145" w:rsidRPr="006D7AEA" w14:paraId="232A2BA7" w14:textId="77777777" w:rsidTr="00D859DB">
        <w:trPr>
          <w:gridBefore w:val="1"/>
          <w:gridAfter w:val="1"/>
          <w:wBefore w:w="2414" w:type="dxa"/>
          <w:wAfter w:w="1847" w:type="dxa"/>
          <w:jc w:val="center"/>
        </w:trPr>
        <w:tc>
          <w:tcPr>
            <w:tcW w:w="5378" w:type="dxa"/>
            <w:tcBorders>
              <w:top w:val="single" w:sz="12" w:space="0" w:color="auto"/>
              <w:left w:val="nil"/>
              <w:right w:val="nil"/>
            </w:tcBorders>
          </w:tcPr>
          <w:p w14:paraId="2132566C" w14:textId="77777777" w:rsidR="00B46145" w:rsidRPr="009D4435" w:rsidRDefault="00B46145" w:rsidP="00D859DB">
            <w:pPr>
              <w:pStyle w:val="Encabezado"/>
              <w:jc w:val="center"/>
              <w:rPr>
                <w:rFonts w:ascii="Candara" w:hAnsi="Candara" w:cs="Arial"/>
                <w:b/>
                <w:smallCaps/>
                <w:noProof/>
                <w:spacing w:val="-3"/>
                <w:sz w:val="24"/>
                <w:szCs w:val="46"/>
              </w:rPr>
            </w:pPr>
            <w:r w:rsidRPr="009E26CF">
              <w:rPr>
                <w:rFonts w:ascii="Candara" w:hAnsi="Candara" w:cs="Arial"/>
                <w:b/>
                <w:smallCaps/>
                <w:noProof/>
                <w:spacing w:val="-3"/>
                <w:sz w:val="24"/>
                <w:szCs w:val="46"/>
              </w:rPr>
              <w:t>ING. JOSÉ JAVIER CHÁVEZ CIBRIÁN</w:t>
            </w:r>
          </w:p>
        </w:tc>
      </w:tr>
      <w:tr w:rsidR="00B46145" w:rsidRPr="006D7AEA" w14:paraId="6600FDCF" w14:textId="77777777" w:rsidTr="00D859DB">
        <w:trPr>
          <w:gridBefore w:val="1"/>
          <w:gridAfter w:val="1"/>
          <w:wBefore w:w="2414" w:type="dxa"/>
          <w:wAfter w:w="1847" w:type="dxa"/>
          <w:jc w:val="center"/>
        </w:trPr>
        <w:tc>
          <w:tcPr>
            <w:tcW w:w="5378" w:type="dxa"/>
            <w:tcBorders>
              <w:left w:val="nil"/>
              <w:bottom w:val="nil"/>
              <w:right w:val="nil"/>
            </w:tcBorders>
          </w:tcPr>
          <w:p w14:paraId="23D964E9" w14:textId="77777777" w:rsidR="00B46145" w:rsidRPr="009D4435" w:rsidRDefault="00B46145" w:rsidP="00D859DB">
            <w:pPr>
              <w:pStyle w:val="Encabezado"/>
              <w:jc w:val="center"/>
              <w:rPr>
                <w:rFonts w:ascii="Candara" w:hAnsi="Candara" w:cs="Arial"/>
                <w:smallCaps/>
                <w:noProof/>
                <w:spacing w:val="-3"/>
                <w:sz w:val="24"/>
                <w:szCs w:val="46"/>
              </w:rPr>
            </w:pPr>
            <w:r w:rsidRPr="009E26CF">
              <w:rPr>
                <w:rFonts w:ascii="Candara" w:hAnsi="Candara" w:cs="Arial"/>
                <w:smallCaps/>
                <w:noProof/>
                <w:spacing w:val="-3"/>
                <w:sz w:val="24"/>
                <w:szCs w:val="46"/>
              </w:rPr>
              <w:t>Director Municipal de Obras Públicas</w:t>
            </w:r>
          </w:p>
        </w:tc>
      </w:tr>
      <w:tr w:rsidR="00B46145" w:rsidRPr="006D7AEA" w14:paraId="125D1129" w14:textId="77777777" w:rsidTr="00D859DB">
        <w:trPr>
          <w:jc w:val="center"/>
        </w:trPr>
        <w:tc>
          <w:tcPr>
            <w:tcW w:w="9639" w:type="dxa"/>
            <w:gridSpan w:val="3"/>
          </w:tcPr>
          <w:p w14:paraId="4F15CCC2" w14:textId="77777777" w:rsidR="00B46145" w:rsidRPr="006D7AEA" w:rsidRDefault="00B46145" w:rsidP="00D859DB">
            <w:pPr>
              <w:pStyle w:val="Encabezado"/>
              <w:ind w:left="3216" w:right="-1663"/>
              <w:rPr>
                <w:rFonts w:ascii="Candara" w:hAnsi="Candara"/>
                <w:bCs/>
                <w:sz w:val="22"/>
              </w:rPr>
            </w:pPr>
          </w:p>
        </w:tc>
      </w:tr>
    </w:tbl>
    <w:p w14:paraId="17680DD7" w14:textId="77777777" w:rsidR="00B46145" w:rsidRDefault="00B46145" w:rsidP="00B46145">
      <w:pPr>
        <w:jc w:val="center"/>
        <w:rPr>
          <w:rFonts w:ascii="Candara" w:hAnsi="Candara"/>
          <w:sz w:val="24"/>
        </w:rPr>
        <w:sectPr w:rsidR="00B46145" w:rsidSect="0002177E">
          <w:headerReference w:type="default" r:id="rId7"/>
          <w:footerReference w:type="default" r:id="rId8"/>
          <w:headerReference w:type="first" r:id="rId9"/>
          <w:footerReference w:type="first" r:id="rId10"/>
          <w:pgSz w:w="12242" w:h="15842" w:code="1"/>
          <w:pgMar w:top="1701" w:right="1043" w:bottom="1701" w:left="1276" w:header="720" w:footer="720" w:gutter="0"/>
          <w:pgNumType w:start="1"/>
          <w:cols w:space="720"/>
          <w:titlePg/>
        </w:sectPr>
      </w:pPr>
    </w:p>
    <w:p w14:paraId="0DE7B093" w14:textId="77777777" w:rsidR="00B46145" w:rsidRPr="006D7AEA" w:rsidRDefault="00B46145" w:rsidP="00B46145">
      <w:pPr>
        <w:jc w:val="center"/>
        <w:rPr>
          <w:rFonts w:ascii="Candara" w:hAnsi="Candara"/>
          <w:sz w:val="24"/>
        </w:rPr>
      </w:pPr>
    </w:p>
    <w:p w14:paraId="442B1F5D" w14:textId="77777777" w:rsidR="00D849C3" w:rsidRDefault="00D849C3"/>
    <w:sectPr w:rsidR="00D849C3" w:rsidSect="0002177E">
      <w:headerReference w:type="default" r:id="rId11"/>
      <w:footerReference w:type="default" r:id="rId12"/>
      <w:headerReference w:type="first" r:id="rId13"/>
      <w:footerReference w:type="first" r:id="rId14"/>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CFDA" w14:textId="77777777" w:rsidR="00723903" w:rsidRDefault="00723903">
      <w:r>
        <w:separator/>
      </w:r>
    </w:p>
  </w:endnote>
  <w:endnote w:type="continuationSeparator" w:id="0">
    <w:p w14:paraId="76B86880" w14:textId="77777777" w:rsidR="00723903" w:rsidRDefault="0072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BrowalliaUPC">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F57F" w14:textId="77777777" w:rsidR="0002177E" w:rsidRDefault="00B46145">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876C" w14:textId="77777777" w:rsidR="0002177E" w:rsidRDefault="00B46145">
    <w:pPr>
      <w:pStyle w:val="Piedepgina"/>
    </w:pPr>
    <w:r>
      <w:rPr>
        <w:noProof/>
        <w:lang w:eastAsia="es-MX"/>
      </w:rPr>
      <w:drawing>
        <wp:anchor distT="0" distB="0" distL="114300" distR="114300" simplePos="0" relativeHeight="251655168" behindDoc="1" locked="0" layoutInCell="1" allowOverlap="1" wp14:anchorId="36315B6D" wp14:editId="1E8D45B5">
          <wp:simplePos x="0" y="0"/>
          <wp:positionH relativeFrom="column">
            <wp:posOffset>6480810</wp:posOffset>
          </wp:positionH>
          <wp:positionV relativeFrom="paragraph">
            <wp:posOffset>9126855</wp:posOffset>
          </wp:positionV>
          <wp:extent cx="817245" cy="330835"/>
          <wp:effectExtent l="0" t="0" r="190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1BAF" w14:textId="77777777" w:rsidR="006A7379" w:rsidRDefault="00B46145">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47A8" w14:textId="77777777" w:rsidR="006A7379" w:rsidRDefault="00B46145">
    <w:pPr>
      <w:pStyle w:val="Piedepgina"/>
    </w:pPr>
    <w:r>
      <w:rPr>
        <w:noProof/>
        <w:lang w:eastAsia="es-MX"/>
      </w:rPr>
      <w:drawing>
        <wp:anchor distT="0" distB="0" distL="114300" distR="114300" simplePos="0" relativeHeight="251656192" behindDoc="1" locked="0" layoutInCell="1" allowOverlap="1" wp14:anchorId="187C8582" wp14:editId="7C1A79DB">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FAFB" w14:textId="77777777" w:rsidR="00723903" w:rsidRDefault="00723903">
      <w:r>
        <w:separator/>
      </w:r>
    </w:p>
  </w:footnote>
  <w:footnote w:type="continuationSeparator" w:id="0">
    <w:p w14:paraId="08B503E5" w14:textId="77777777" w:rsidR="00723903" w:rsidRDefault="00723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A51D" w14:textId="77777777" w:rsidR="0002177E" w:rsidRDefault="00B46145" w:rsidP="009950C0">
    <w:pPr>
      <w:pStyle w:val="Encabezado"/>
      <w:tabs>
        <w:tab w:val="right" w:pos="8647"/>
      </w:tabs>
      <w:ind w:right="72"/>
      <w:jc w:val="right"/>
      <w:rPr>
        <w:bCs/>
      </w:rPr>
    </w:pPr>
    <w:r>
      <w:rPr>
        <w:noProof/>
      </w:rPr>
      <w:drawing>
        <wp:anchor distT="0" distB="0" distL="114300" distR="114300" simplePos="0" relativeHeight="251659264" behindDoc="1" locked="0" layoutInCell="1" allowOverlap="1" wp14:anchorId="06131D53" wp14:editId="2658A403">
          <wp:simplePos x="0" y="0"/>
          <wp:positionH relativeFrom="column">
            <wp:posOffset>-705080</wp:posOffset>
          </wp:positionH>
          <wp:positionV relativeFrom="paragraph">
            <wp:posOffset>-335701</wp:posOffset>
          </wp:positionV>
          <wp:extent cx="7560870" cy="9749928"/>
          <wp:effectExtent l="0" t="0" r="254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6563F55E" w14:textId="77777777" w:rsidR="0002177E" w:rsidRDefault="00723903" w:rsidP="00223389">
    <w:pPr>
      <w:pStyle w:val="Encabezado"/>
      <w:tabs>
        <w:tab w:val="right" w:pos="8647"/>
      </w:tabs>
      <w:ind w:right="72"/>
      <w:rPr>
        <w:bCs/>
      </w:rPr>
    </w:pPr>
  </w:p>
  <w:p w14:paraId="46C8FAF4" w14:textId="77777777" w:rsidR="0002177E" w:rsidRDefault="00723903" w:rsidP="00223389">
    <w:pPr>
      <w:pStyle w:val="Encabezado"/>
      <w:tabs>
        <w:tab w:val="right" w:pos="8647"/>
      </w:tabs>
      <w:ind w:right="72"/>
      <w:rPr>
        <w:bCs/>
      </w:rPr>
    </w:pPr>
  </w:p>
  <w:p w14:paraId="27503A62" w14:textId="77777777" w:rsidR="0002177E" w:rsidRDefault="00723903" w:rsidP="00223389">
    <w:pPr>
      <w:pStyle w:val="Encabezado"/>
      <w:tabs>
        <w:tab w:val="right" w:pos="8647"/>
      </w:tabs>
      <w:ind w:right="72"/>
      <w:rPr>
        <w:rFonts w:ascii="Candara" w:hAnsi="Candara"/>
        <w:bCs/>
        <w:sz w:val="22"/>
        <w:szCs w:val="22"/>
      </w:rPr>
    </w:pPr>
  </w:p>
  <w:p w14:paraId="4BDC8FFA" w14:textId="77777777" w:rsidR="0002177E" w:rsidRPr="00223389" w:rsidRDefault="00B46145" w:rsidP="009950C0">
    <w:pPr>
      <w:pStyle w:val="Encabezado"/>
      <w:tabs>
        <w:tab w:val="right" w:pos="8647"/>
      </w:tabs>
      <w:ind w:right="72"/>
      <w:jc w:val="right"/>
      <w:rPr>
        <w:rFonts w:ascii="Candara" w:hAnsi="Candara"/>
        <w:b/>
        <w:bCs/>
        <w:sz w:val="22"/>
        <w:szCs w:val="22"/>
      </w:rPr>
    </w:pPr>
    <w:r w:rsidRPr="009E26CF">
      <w:rPr>
        <w:rFonts w:ascii="Candara" w:hAnsi="Candara"/>
        <w:b/>
        <w:bCs/>
        <w:noProof/>
        <w:sz w:val="22"/>
        <w:szCs w:val="22"/>
      </w:rPr>
      <w:t>Licitación por Convocatoria Pública Nacional</w:t>
    </w:r>
    <w:r>
      <w:rPr>
        <w:rFonts w:ascii="Candara" w:hAnsi="Candara"/>
        <w:b/>
        <w:bCs/>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9E26CF">
      <w:rPr>
        <w:rFonts w:ascii="Candara" w:hAnsi="Candara"/>
        <w:b/>
        <w:bCs/>
        <w:noProof/>
        <w:sz w:val="22"/>
        <w:szCs w:val="22"/>
      </w:rPr>
      <w:t>39061002-020-26</w:t>
    </w:r>
  </w:p>
  <w:p w14:paraId="678C4382" w14:textId="77777777" w:rsidR="0002177E" w:rsidRPr="00223389" w:rsidRDefault="00B46145"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0B06BC54" w14:textId="77777777" w:rsidR="0002177E" w:rsidRDefault="00723903"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2EA7" w14:textId="77777777" w:rsidR="0002177E" w:rsidRDefault="00B46145">
    <w:pPr>
      <w:pStyle w:val="Encabezado"/>
    </w:pPr>
    <w:r>
      <w:rPr>
        <w:noProof/>
      </w:rPr>
      <w:drawing>
        <wp:anchor distT="0" distB="0" distL="114300" distR="114300" simplePos="0" relativeHeight="251657216" behindDoc="1" locked="0" layoutInCell="1" allowOverlap="1" wp14:anchorId="3198DD09" wp14:editId="506462DB">
          <wp:simplePos x="0" y="0"/>
          <wp:positionH relativeFrom="column">
            <wp:posOffset>-667041</wp:posOffset>
          </wp:positionH>
          <wp:positionV relativeFrom="paragraph">
            <wp:posOffset>-280930</wp:posOffset>
          </wp:positionV>
          <wp:extent cx="7560870" cy="9749928"/>
          <wp:effectExtent l="0" t="0" r="254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F3D1" w14:textId="77777777" w:rsidR="006A7379" w:rsidRDefault="00B46145" w:rsidP="009950C0">
    <w:pPr>
      <w:pStyle w:val="Encabezado"/>
      <w:tabs>
        <w:tab w:val="right" w:pos="8647"/>
      </w:tabs>
      <w:ind w:right="72"/>
      <w:jc w:val="right"/>
      <w:rPr>
        <w:bCs/>
      </w:rPr>
    </w:pPr>
    <w:r>
      <w:rPr>
        <w:noProof/>
      </w:rPr>
      <w:drawing>
        <wp:anchor distT="0" distB="0" distL="114300" distR="114300" simplePos="0" relativeHeight="251660288" behindDoc="1" locked="0" layoutInCell="1" allowOverlap="1" wp14:anchorId="0529DCE7" wp14:editId="320C2B43">
          <wp:simplePos x="0" y="0"/>
          <wp:positionH relativeFrom="column">
            <wp:posOffset>-705080</wp:posOffset>
          </wp:positionH>
          <wp:positionV relativeFrom="paragraph">
            <wp:posOffset>-335701</wp:posOffset>
          </wp:positionV>
          <wp:extent cx="7560870" cy="9749928"/>
          <wp:effectExtent l="0" t="0" r="254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28116235" w14:textId="77777777" w:rsidR="006A7379" w:rsidRDefault="00723903" w:rsidP="00223389">
    <w:pPr>
      <w:pStyle w:val="Encabezado"/>
      <w:tabs>
        <w:tab w:val="right" w:pos="8647"/>
      </w:tabs>
      <w:ind w:right="72"/>
      <w:rPr>
        <w:bCs/>
      </w:rPr>
    </w:pPr>
  </w:p>
  <w:p w14:paraId="3DF15775" w14:textId="77777777" w:rsidR="006A7379" w:rsidRDefault="00723903" w:rsidP="00223389">
    <w:pPr>
      <w:pStyle w:val="Encabezado"/>
      <w:tabs>
        <w:tab w:val="right" w:pos="8647"/>
      </w:tabs>
      <w:ind w:right="72"/>
      <w:rPr>
        <w:bCs/>
      </w:rPr>
    </w:pPr>
  </w:p>
  <w:p w14:paraId="6EB4F2ED" w14:textId="77777777" w:rsidR="006A7379" w:rsidRDefault="00723903" w:rsidP="00223389">
    <w:pPr>
      <w:pStyle w:val="Encabezado"/>
      <w:tabs>
        <w:tab w:val="right" w:pos="8647"/>
      </w:tabs>
      <w:ind w:right="72"/>
      <w:rPr>
        <w:rFonts w:ascii="Candara" w:hAnsi="Candara"/>
        <w:bCs/>
        <w:sz w:val="22"/>
        <w:szCs w:val="22"/>
      </w:rPr>
    </w:pPr>
  </w:p>
  <w:p w14:paraId="2ED85C9E" w14:textId="77777777" w:rsidR="006A7379" w:rsidRPr="00223389" w:rsidRDefault="00B46145" w:rsidP="009950C0">
    <w:pPr>
      <w:pStyle w:val="Encabezado"/>
      <w:tabs>
        <w:tab w:val="right" w:pos="8647"/>
      </w:tabs>
      <w:ind w:right="72"/>
      <w:jc w:val="right"/>
      <w:rPr>
        <w:rFonts w:ascii="Candara" w:hAnsi="Candara"/>
        <w:b/>
        <w:bCs/>
        <w:sz w:val="22"/>
        <w:szCs w:val="22"/>
      </w:rPr>
    </w:pPr>
    <w:r w:rsidRPr="009E26CF">
      <w:rPr>
        <w:rFonts w:ascii="Candara" w:hAnsi="Candara"/>
        <w:b/>
        <w:bCs/>
        <w:noProof/>
        <w:sz w:val="22"/>
        <w:szCs w:val="22"/>
      </w:rPr>
      <w:t>Licitación por Convocatoria Pública Nacional</w:t>
    </w:r>
    <w:r>
      <w:rPr>
        <w:rFonts w:ascii="Candara" w:hAnsi="Candara"/>
        <w:b/>
        <w:bCs/>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9E26CF">
      <w:rPr>
        <w:rFonts w:ascii="Candara" w:hAnsi="Candara"/>
        <w:b/>
        <w:bCs/>
        <w:noProof/>
        <w:sz w:val="22"/>
        <w:szCs w:val="22"/>
      </w:rPr>
      <w:t>39061002-020-26</w:t>
    </w:r>
  </w:p>
  <w:p w14:paraId="3D65F03E" w14:textId="77777777" w:rsidR="006A7379" w:rsidRPr="00223389" w:rsidRDefault="00B46145"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0ABE4202" w14:textId="77777777" w:rsidR="006A7379" w:rsidRDefault="00723903"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7C3A" w14:textId="77777777" w:rsidR="006A7379" w:rsidRDefault="00B46145">
    <w:pPr>
      <w:pStyle w:val="Encabezado"/>
    </w:pPr>
    <w:r>
      <w:rPr>
        <w:noProof/>
      </w:rPr>
      <w:drawing>
        <wp:anchor distT="0" distB="0" distL="114300" distR="114300" simplePos="0" relativeHeight="251658240" behindDoc="1" locked="0" layoutInCell="1" allowOverlap="1" wp14:anchorId="17E47CAA" wp14:editId="338F38A3">
          <wp:simplePos x="0" y="0"/>
          <wp:positionH relativeFrom="column">
            <wp:posOffset>-667041</wp:posOffset>
          </wp:positionH>
          <wp:positionV relativeFrom="paragraph">
            <wp:posOffset>-280930</wp:posOffset>
          </wp:positionV>
          <wp:extent cx="7560870" cy="9749928"/>
          <wp:effectExtent l="0" t="0" r="254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B3E044E"/>
    <w:multiLevelType w:val="hybridMultilevel"/>
    <w:tmpl w:val="688073D8"/>
    <w:lvl w:ilvl="0" w:tplc="3EEAE81E">
      <w:numFmt w:val="bullet"/>
      <w:lvlText w:val="-"/>
      <w:lvlJc w:val="left"/>
      <w:pPr>
        <w:ind w:left="720" w:hanging="360"/>
      </w:pPr>
      <w:rPr>
        <w:rFonts w:ascii="Candara" w:eastAsia="Times New Roman" w:hAnsi="Candar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6"/>
  </w:num>
  <w:num w:numId="4">
    <w:abstractNumId w:val="3"/>
  </w:num>
  <w:num w:numId="5">
    <w:abstractNumId w:val="5"/>
  </w:num>
  <w:num w:numId="6">
    <w:abstractNumId w:val="2"/>
  </w:num>
  <w:num w:numId="7">
    <w:abstractNumId w:val="9"/>
  </w:num>
  <w:num w:numId="8">
    <w:abstractNumId w:val="8"/>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45"/>
    <w:rsid w:val="00105531"/>
    <w:rsid w:val="00114F4A"/>
    <w:rsid w:val="00303628"/>
    <w:rsid w:val="00723903"/>
    <w:rsid w:val="00874731"/>
    <w:rsid w:val="00A1776A"/>
    <w:rsid w:val="00B46145"/>
    <w:rsid w:val="00BB046A"/>
    <w:rsid w:val="00C671BE"/>
    <w:rsid w:val="00CF6FDE"/>
    <w:rsid w:val="00D849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9E19CC7"/>
  <w15:chartTrackingRefBased/>
  <w15:docId w15:val="{1797A9D7-6892-4CDA-9E53-83231106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145"/>
    <w:pPr>
      <w:spacing w:after="0" w:line="240" w:lineRule="auto"/>
    </w:pPr>
    <w:rPr>
      <w:rFonts w:ascii="Times New Roman" w:eastAsia="Times New Roman" w:hAnsi="Times New Roman" w:cs="Times New Roman"/>
      <w:sz w:val="20"/>
      <w:szCs w:val="20"/>
      <w:lang w:eastAsia="es-ES"/>
    </w:rPr>
  </w:style>
  <w:style w:type="paragraph" w:styleId="Ttulo2">
    <w:name w:val="heading 2"/>
    <w:aliases w:val="Libro,Fracción C/T"/>
    <w:basedOn w:val="Normal"/>
    <w:next w:val="Normal"/>
    <w:link w:val="Ttulo2Car"/>
    <w:qFormat/>
    <w:rsid w:val="00B46145"/>
    <w:pPr>
      <w:keepNext/>
      <w:jc w:val="center"/>
      <w:outlineLvl w:val="1"/>
    </w:pPr>
    <w:rPr>
      <w:b/>
      <w:sz w:val="24"/>
    </w:rPr>
  </w:style>
  <w:style w:type="paragraph" w:styleId="Ttulo4">
    <w:name w:val="heading 4"/>
    <w:basedOn w:val="Normal"/>
    <w:next w:val="Normal"/>
    <w:link w:val="Ttulo4Car"/>
    <w:qFormat/>
    <w:rsid w:val="00B46145"/>
    <w:pPr>
      <w:keepNext/>
      <w:ind w:firstLine="708"/>
      <w:outlineLvl w:val="3"/>
    </w:pPr>
    <w:rPr>
      <w:rFonts w:ascii="Tahoma" w:hAnsi="Tahoma"/>
      <w:b/>
      <w:sz w:val="24"/>
    </w:rPr>
  </w:style>
  <w:style w:type="paragraph" w:styleId="Ttulo8">
    <w:name w:val="heading 8"/>
    <w:basedOn w:val="Normal"/>
    <w:next w:val="Normal"/>
    <w:link w:val="Ttulo8Car"/>
    <w:qFormat/>
    <w:rsid w:val="00B46145"/>
    <w:pPr>
      <w:keepNext/>
      <w:jc w:val="center"/>
      <w:outlineLvl w:val="7"/>
    </w:pPr>
    <w:rPr>
      <w:b/>
      <w:bC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Libro Car,Fracción C/T Car"/>
    <w:basedOn w:val="Fuentedeprrafopredeter"/>
    <w:link w:val="Ttulo2"/>
    <w:rsid w:val="00B46145"/>
    <w:rPr>
      <w:rFonts w:ascii="Times New Roman" w:eastAsia="Times New Roman" w:hAnsi="Times New Roman" w:cs="Times New Roman"/>
      <w:b/>
      <w:sz w:val="24"/>
      <w:szCs w:val="20"/>
      <w:lang w:eastAsia="es-ES"/>
    </w:rPr>
  </w:style>
  <w:style w:type="character" w:customStyle="1" w:styleId="Ttulo4Car">
    <w:name w:val="Título 4 Car"/>
    <w:basedOn w:val="Fuentedeprrafopredeter"/>
    <w:link w:val="Ttulo4"/>
    <w:rsid w:val="00B46145"/>
    <w:rPr>
      <w:rFonts w:ascii="Tahoma" w:eastAsia="Times New Roman" w:hAnsi="Tahoma" w:cs="Times New Roman"/>
      <w:b/>
      <w:sz w:val="24"/>
      <w:szCs w:val="20"/>
      <w:lang w:eastAsia="es-ES"/>
    </w:rPr>
  </w:style>
  <w:style w:type="character" w:customStyle="1" w:styleId="Ttulo8Car">
    <w:name w:val="Título 8 Car"/>
    <w:basedOn w:val="Fuentedeprrafopredeter"/>
    <w:link w:val="Ttulo8"/>
    <w:rsid w:val="00B46145"/>
    <w:rPr>
      <w:rFonts w:ascii="Times New Roman" w:eastAsia="Times New Roman" w:hAnsi="Times New Roman" w:cs="Times New Roman"/>
      <w:b/>
      <w:bCs/>
      <w:sz w:val="20"/>
      <w:szCs w:val="20"/>
      <w:lang w:val="en-US" w:eastAsia="es-ES"/>
    </w:rPr>
  </w:style>
  <w:style w:type="paragraph" w:styleId="Encabezado">
    <w:name w:val="header"/>
    <w:basedOn w:val="Normal"/>
    <w:link w:val="EncabezadoCar"/>
    <w:rsid w:val="00B46145"/>
    <w:pPr>
      <w:tabs>
        <w:tab w:val="center" w:pos="4252"/>
        <w:tab w:val="right" w:pos="8504"/>
      </w:tabs>
    </w:pPr>
  </w:style>
  <w:style w:type="character" w:customStyle="1" w:styleId="EncabezadoCar">
    <w:name w:val="Encabezado Car"/>
    <w:basedOn w:val="Fuentedeprrafopredeter"/>
    <w:link w:val="Encabezado"/>
    <w:rsid w:val="00B46145"/>
    <w:rPr>
      <w:rFonts w:ascii="Times New Roman" w:eastAsia="Times New Roman" w:hAnsi="Times New Roman" w:cs="Times New Roman"/>
      <w:sz w:val="20"/>
      <w:szCs w:val="20"/>
      <w:lang w:eastAsia="es-ES"/>
    </w:rPr>
  </w:style>
  <w:style w:type="paragraph" w:styleId="Piedepgina">
    <w:name w:val="footer"/>
    <w:basedOn w:val="Normal"/>
    <w:link w:val="PiedepginaCar"/>
    <w:rsid w:val="00B46145"/>
    <w:pPr>
      <w:tabs>
        <w:tab w:val="center" w:pos="4252"/>
        <w:tab w:val="right" w:pos="8504"/>
      </w:tabs>
    </w:pPr>
  </w:style>
  <w:style w:type="character" w:customStyle="1" w:styleId="PiedepginaCar">
    <w:name w:val="Pie de página Car"/>
    <w:basedOn w:val="Fuentedeprrafopredeter"/>
    <w:link w:val="Piedepgina"/>
    <w:rsid w:val="00B4614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B46145"/>
    <w:pPr>
      <w:ind w:left="284" w:right="-900"/>
      <w:jc w:val="both"/>
    </w:pPr>
    <w:rPr>
      <w:rFonts w:ascii="Tahoma" w:hAnsi="Tahoma"/>
      <w:lang w:val="en-US"/>
    </w:rPr>
  </w:style>
  <w:style w:type="character" w:customStyle="1" w:styleId="TextoindependienteCar">
    <w:name w:val="Texto independiente Car"/>
    <w:basedOn w:val="Fuentedeprrafopredeter"/>
    <w:link w:val="Textoindependiente"/>
    <w:rsid w:val="00B46145"/>
    <w:rPr>
      <w:rFonts w:ascii="Tahoma" w:eastAsia="Times New Roman" w:hAnsi="Tahoma" w:cs="Times New Roman"/>
      <w:sz w:val="20"/>
      <w:szCs w:val="20"/>
      <w:lang w:val="en-US" w:eastAsia="es-ES"/>
    </w:rPr>
  </w:style>
  <w:style w:type="paragraph" w:styleId="Textoindependiente3">
    <w:name w:val="Body Text 3"/>
    <w:basedOn w:val="Normal"/>
    <w:link w:val="Textoindependiente3Car"/>
    <w:rsid w:val="00B46145"/>
    <w:pPr>
      <w:jc w:val="both"/>
    </w:pPr>
    <w:rPr>
      <w:rFonts w:ascii="Tahoma" w:hAnsi="Tahoma"/>
      <w:sz w:val="24"/>
    </w:rPr>
  </w:style>
  <w:style w:type="character" w:customStyle="1" w:styleId="Textoindependiente3Car">
    <w:name w:val="Texto independiente 3 Car"/>
    <w:basedOn w:val="Fuentedeprrafopredeter"/>
    <w:link w:val="Textoindependiente3"/>
    <w:rsid w:val="00B46145"/>
    <w:rPr>
      <w:rFonts w:ascii="Tahoma" w:eastAsia="Times New Roman" w:hAnsi="Tahoma" w:cs="Times New Roman"/>
      <w:sz w:val="24"/>
      <w:szCs w:val="20"/>
      <w:lang w:eastAsia="es-ES"/>
    </w:rPr>
  </w:style>
  <w:style w:type="paragraph" w:styleId="Sangra2detindependiente">
    <w:name w:val="Body Text Indent 2"/>
    <w:basedOn w:val="Normal"/>
    <w:link w:val="Sangra2detindependienteCar"/>
    <w:rsid w:val="00B46145"/>
    <w:pPr>
      <w:ind w:firstLine="708"/>
      <w:jc w:val="both"/>
    </w:pPr>
    <w:rPr>
      <w:rFonts w:ascii="Tahoma" w:hAnsi="Tahoma"/>
      <w:b/>
      <w:bCs/>
      <w:sz w:val="24"/>
    </w:rPr>
  </w:style>
  <w:style w:type="character" w:customStyle="1" w:styleId="Sangra2detindependienteCar">
    <w:name w:val="Sangría 2 de t. independiente Car"/>
    <w:basedOn w:val="Fuentedeprrafopredeter"/>
    <w:link w:val="Sangra2detindependiente"/>
    <w:rsid w:val="00B46145"/>
    <w:rPr>
      <w:rFonts w:ascii="Tahoma" w:eastAsia="Times New Roman" w:hAnsi="Tahoma" w:cs="Times New Roman"/>
      <w:b/>
      <w:bCs/>
      <w:sz w:val="24"/>
      <w:szCs w:val="20"/>
      <w:lang w:eastAsia="es-ES"/>
    </w:rPr>
  </w:style>
  <w:style w:type="paragraph" w:styleId="Listaconvietas2">
    <w:name w:val="List Bullet 2"/>
    <w:basedOn w:val="Normal"/>
    <w:autoRedefine/>
    <w:rsid w:val="00B46145"/>
    <w:pPr>
      <w:jc w:val="both"/>
    </w:pPr>
    <w:rPr>
      <w:rFonts w:ascii="Tahoma" w:hAnsi="Tahoma" w:cs="Tahoma"/>
      <w:sz w:val="16"/>
      <w:szCs w:val="16"/>
      <w:lang w:val="es-ES_tradnl"/>
    </w:rPr>
  </w:style>
  <w:style w:type="paragraph" w:styleId="Continuarlista">
    <w:name w:val="List Continue"/>
    <w:basedOn w:val="Normal"/>
    <w:rsid w:val="00B46145"/>
    <w:pPr>
      <w:spacing w:after="120"/>
      <w:ind w:left="283"/>
    </w:pPr>
    <w:rPr>
      <w:lang w:val="es-ES_tradnl"/>
    </w:rPr>
  </w:style>
  <w:style w:type="paragraph" w:styleId="Continuarlista2">
    <w:name w:val="List Continue 2"/>
    <w:basedOn w:val="Normal"/>
    <w:rsid w:val="00B46145"/>
    <w:pPr>
      <w:spacing w:after="120"/>
      <w:ind w:left="566"/>
    </w:pPr>
    <w:rPr>
      <w:lang w:val="es-ES_tradnl"/>
    </w:rPr>
  </w:style>
  <w:style w:type="paragraph" w:styleId="Lista2">
    <w:name w:val="List 2"/>
    <w:basedOn w:val="Normal"/>
    <w:rsid w:val="00B46145"/>
    <w:pPr>
      <w:ind w:left="566" w:hanging="283"/>
    </w:pPr>
    <w:rPr>
      <w:lang w:val="es-ES_tradnl"/>
    </w:rPr>
  </w:style>
  <w:style w:type="paragraph" w:customStyle="1" w:styleId="xl61">
    <w:name w:val="xl61"/>
    <w:basedOn w:val="Normal"/>
    <w:rsid w:val="00B46145"/>
    <w:pPr>
      <w:spacing w:before="100" w:beforeAutospacing="1" w:after="100" w:afterAutospacing="1"/>
      <w:jc w:val="center"/>
    </w:pPr>
    <w:rPr>
      <w:rFonts w:ascii="Arial" w:eastAsia="Arial Unicode MS" w:hAnsi="Arial" w:cs="Arial"/>
      <w:sz w:val="16"/>
      <w:szCs w:val="16"/>
      <w:lang w:val="es-ES"/>
    </w:rPr>
  </w:style>
  <w:style w:type="paragraph" w:styleId="Prrafodelista">
    <w:name w:val="List Paragraph"/>
    <w:basedOn w:val="Normal"/>
    <w:uiPriority w:val="34"/>
    <w:qFormat/>
    <w:rsid w:val="00B46145"/>
    <w:pPr>
      <w:ind w:left="708"/>
    </w:pPr>
  </w:style>
  <w:style w:type="paragraph" w:styleId="Citadestacada">
    <w:name w:val="Intense Quote"/>
    <w:basedOn w:val="Normal"/>
    <w:next w:val="Normal"/>
    <w:link w:val="CitadestacadaCar"/>
    <w:uiPriority w:val="30"/>
    <w:qFormat/>
    <w:rsid w:val="00B46145"/>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B46145"/>
    <w:rPr>
      <w:rFonts w:ascii="Times New Roman" w:eastAsia="Times New Roman" w:hAnsi="Times New Roman" w:cs="Times New Roman"/>
      <w:b/>
      <w:bCs/>
      <w:i/>
      <w:iCs/>
      <w:color w:val="4F81BD"/>
      <w:sz w:val="20"/>
      <w:szCs w:val="20"/>
      <w:lang w:eastAsia="es-ES"/>
    </w:rPr>
  </w:style>
  <w:style w:type="table" w:styleId="Tablabsica1">
    <w:name w:val="Table Simple 1"/>
    <w:basedOn w:val="Tablanormal"/>
    <w:rsid w:val="00B46145"/>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6009</Words>
  <Characters>33054</Characters>
  <Application>Microsoft Office Word</Application>
  <DocSecurity>0</DocSecurity>
  <Lines>275</Lines>
  <Paragraphs>77</Paragraphs>
  <ScaleCrop>false</ScaleCrop>
  <Company/>
  <LinksUpToDate>false</LinksUpToDate>
  <CharactersWithSpaces>38986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Antonio Soto Quiñones</dc:creator>
  <cp:keywords/>
  <dc:description/>
  <cp:lastModifiedBy>Manuel Elizalde Sánchez</cp:lastModifiedBy>
  <cp:revision>2</cp:revision>
  <dcterms:created xsi:type="dcterms:W3CDTF">2026-08-31T14:51:00Z</dcterms:created>
  <dcterms:modified xsi:type="dcterms:W3CDTF">2026-08-31T14:51:00Z</dcterms:modified>
</cp:coreProperties>
</file>