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D37" w:rsidRPr="00BE0AC6" w:rsidRDefault="00E74D37" w:rsidP="00E74D37">
      <w:pPr>
        <w:jc w:val="center"/>
        <w:rPr>
          <w:rFonts w:cstheme="minorHAnsi"/>
          <w:b/>
        </w:rPr>
      </w:pPr>
      <w:r w:rsidRPr="00BE0AC6">
        <w:rPr>
          <w:rFonts w:cstheme="minorHAnsi"/>
          <w:b/>
        </w:rPr>
        <w:t>ANEXO 1</w:t>
      </w:r>
    </w:p>
    <w:p w:rsidR="00E74D37" w:rsidRPr="00BE0AC6" w:rsidRDefault="00E74D37" w:rsidP="00E74D37">
      <w:pPr>
        <w:jc w:val="center"/>
        <w:rPr>
          <w:rFonts w:cstheme="minorHAnsi"/>
          <w:b/>
        </w:rPr>
      </w:pPr>
      <w:r w:rsidRPr="00BE0AC6">
        <w:rPr>
          <w:rFonts w:cstheme="minorHAnsi"/>
          <w:b/>
        </w:rPr>
        <w:t>REPORTE DE PARTIDAS</w:t>
      </w:r>
    </w:p>
    <w:p w:rsidR="00D87D8F" w:rsidRPr="00D87D8F" w:rsidRDefault="00D87D8F" w:rsidP="00D87D8F">
      <w:pPr>
        <w:spacing w:after="0"/>
        <w:jc w:val="center"/>
        <w:rPr>
          <w:rFonts w:cstheme="minorHAnsi"/>
          <w:b/>
          <w:sz w:val="20"/>
        </w:rPr>
      </w:pPr>
      <w:r w:rsidRPr="00D87D8F">
        <w:rPr>
          <w:rFonts w:cstheme="minorHAnsi"/>
          <w:b/>
          <w:sz w:val="20"/>
        </w:rPr>
        <w:t xml:space="preserve">LICITACIÓN POR INVITACIÓN RESTRINGIDA A CUANDO MENOS A TRES PROVEEDORES No. IR/E/SECESP/004/2019  </w:t>
      </w:r>
    </w:p>
    <w:p w:rsidR="00A547DA" w:rsidRPr="00BE0AC6" w:rsidRDefault="00D87D8F" w:rsidP="00D87D8F">
      <w:pPr>
        <w:spacing w:after="0"/>
        <w:jc w:val="center"/>
        <w:rPr>
          <w:b/>
          <w:sz w:val="20"/>
          <w:szCs w:val="20"/>
        </w:rPr>
      </w:pPr>
      <w:r w:rsidRPr="00D87D8F">
        <w:rPr>
          <w:rFonts w:cstheme="minorHAnsi"/>
          <w:b/>
          <w:sz w:val="20"/>
        </w:rPr>
        <w:t>“SERVICIOS INTEGRALES PARA LA PREVENCIÓN SOCIAL DE LA VIOLENCIA Y LA DELINCUENCIA CON PARTICIPACIÓN CIUDADANA”</w:t>
      </w:r>
    </w:p>
    <w:p w:rsidR="00E74D37" w:rsidRPr="00BE0AC6" w:rsidRDefault="00E74D37" w:rsidP="00E74D37">
      <w:pPr>
        <w:spacing w:after="0" w:line="240" w:lineRule="auto"/>
        <w:jc w:val="center"/>
        <w:rPr>
          <w:rFonts w:eastAsia="Times New Roman" w:cstheme="minorHAnsi"/>
          <w:lang w:eastAsia="es-ES"/>
        </w:rPr>
      </w:pPr>
    </w:p>
    <w:tbl>
      <w:tblPr>
        <w:tblStyle w:val="Tabladecuadrcula1clara1"/>
        <w:tblW w:w="13320" w:type="dxa"/>
        <w:tblLook w:val="04A0" w:firstRow="1" w:lastRow="0" w:firstColumn="1" w:lastColumn="0" w:noHBand="0" w:noVBand="1"/>
      </w:tblPr>
      <w:tblGrid>
        <w:gridCol w:w="988"/>
        <w:gridCol w:w="2681"/>
        <w:gridCol w:w="1288"/>
        <w:gridCol w:w="1559"/>
        <w:gridCol w:w="6804"/>
      </w:tblGrid>
      <w:tr w:rsidR="00DA2902" w:rsidRPr="00BE0AC6" w:rsidTr="00BE0A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Borders>
              <w:bottom w:val="single" w:sz="4" w:space="0" w:color="999999" w:themeColor="text1" w:themeTint="66"/>
              <w:right w:val="single" w:sz="6" w:space="0" w:color="999999" w:themeColor="text1" w:themeTint="66"/>
            </w:tcBorders>
            <w:shd w:val="clear" w:color="auto" w:fill="ACB9CA" w:themeFill="text2" w:themeFillTint="66"/>
            <w:vAlign w:val="center"/>
          </w:tcPr>
          <w:p w:rsidR="002138FC" w:rsidRPr="00BE0AC6" w:rsidRDefault="002138FC" w:rsidP="002138FC">
            <w:pPr>
              <w:jc w:val="center"/>
              <w:rPr>
                <w:rFonts w:eastAsia="Times New Roman" w:cstheme="minorHAnsi"/>
                <w:sz w:val="20"/>
                <w:szCs w:val="20"/>
                <w:lang w:eastAsia="es-ES"/>
              </w:rPr>
            </w:pPr>
            <w:r w:rsidRPr="002138FC">
              <w:rPr>
                <w:rFonts w:eastAsia="Times New Roman" w:cstheme="minorHAnsi"/>
                <w:color w:val="000000"/>
                <w:sz w:val="20"/>
                <w:szCs w:val="20"/>
                <w:lang w:eastAsia="es-MX"/>
              </w:rPr>
              <w:t>PARTIDA</w:t>
            </w:r>
          </w:p>
        </w:tc>
        <w:tc>
          <w:tcPr>
            <w:tcW w:w="2681"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rsidR="002138FC" w:rsidRPr="00BE0AC6" w:rsidRDefault="002138FC" w:rsidP="002138F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DESCRIPCIÓN</w:t>
            </w:r>
          </w:p>
        </w:tc>
        <w:tc>
          <w:tcPr>
            <w:tcW w:w="1288"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rsidR="002138FC" w:rsidRPr="00BE0AC6" w:rsidRDefault="002138FC" w:rsidP="002138F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CANTIDAD</w:t>
            </w:r>
          </w:p>
        </w:tc>
        <w:tc>
          <w:tcPr>
            <w:tcW w:w="1559" w:type="dxa"/>
            <w:tcBorders>
              <w:left w:val="single" w:sz="6" w:space="0" w:color="999999" w:themeColor="text1" w:themeTint="66"/>
              <w:bottom w:val="single" w:sz="4" w:space="0" w:color="999999" w:themeColor="text1" w:themeTint="66"/>
              <w:right w:val="single" w:sz="6" w:space="0" w:color="999999" w:themeColor="text1" w:themeTint="66"/>
            </w:tcBorders>
            <w:shd w:val="clear" w:color="auto" w:fill="ACB9CA" w:themeFill="text2" w:themeFillTint="66"/>
            <w:vAlign w:val="center"/>
          </w:tcPr>
          <w:p w:rsidR="002138FC" w:rsidRPr="00BE0AC6" w:rsidRDefault="002138FC" w:rsidP="002138F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 xml:space="preserve">UNIDAD </w:t>
            </w:r>
            <w:r w:rsidRPr="002138FC">
              <w:rPr>
                <w:rFonts w:eastAsia="Times New Roman" w:cstheme="minorHAnsi"/>
                <w:color w:val="000000"/>
                <w:sz w:val="20"/>
                <w:szCs w:val="20"/>
                <w:lang w:eastAsia="es-MX"/>
              </w:rPr>
              <w:br/>
              <w:t>DE MEDIDA</w:t>
            </w:r>
          </w:p>
        </w:tc>
        <w:tc>
          <w:tcPr>
            <w:tcW w:w="6804" w:type="dxa"/>
            <w:tcBorders>
              <w:left w:val="single" w:sz="6" w:space="0" w:color="999999" w:themeColor="text1" w:themeTint="66"/>
              <w:bottom w:val="single" w:sz="4" w:space="0" w:color="999999" w:themeColor="text1" w:themeTint="66"/>
            </w:tcBorders>
            <w:shd w:val="clear" w:color="auto" w:fill="ACB9CA" w:themeFill="text2" w:themeFillTint="66"/>
            <w:vAlign w:val="center"/>
          </w:tcPr>
          <w:p w:rsidR="002138FC" w:rsidRPr="00BE0AC6" w:rsidRDefault="002138FC" w:rsidP="002138FC">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ES"/>
              </w:rPr>
            </w:pPr>
            <w:r w:rsidRPr="002138FC">
              <w:rPr>
                <w:rFonts w:eastAsia="Times New Roman" w:cstheme="minorHAnsi"/>
                <w:color w:val="000000"/>
                <w:sz w:val="20"/>
                <w:szCs w:val="20"/>
                <w:lang w:eastAsia="es-MX"/>
              </w:rPr>
              <w:t>CARACTERÍSTICAS MÍNIMAS</w:t>
            </w:r>
          </w:p>
        </w:tc>
      </w:tr>
      <w:tr w:rsidR="00DA2902" w:rsidRPr="0069069D" w:rsidTr="0069069D">
        <w:trPr>
          <w:trHeight w:val="555"/>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999999" w:themeColor="text1" w:themeTint="66"/>
            </w:tcBorders>
            <w:noWrap/>
            <w:vAlign w:val="center"/>
            <w:hideMark/>
          </w:tcPr>
          <w:p w:rsidR="002138FC" w:rsidRPr="0069069D" w:rsidRDefault="002138FC" w:rsidP="0069069D">
            <w:pPr>
              <w:jc w:val="both"/>
              <w:rPr>
                <w:rFonts w:eastAsia="Times New Roman" w:cstheme="minorHAnsi"/>
                <w:b w:val="0"/>
                <w:color w:val="000000"/>
                <w:sz w:val="20"/>
                <w:szCs w:val="20"/>
                <w:lang w:eastAsia="es-MX"/>
              </w:rPr>
            </w:pPr>
            <w:r w:rsidRPr="0069069D">
              <w:rPr>
                <w:rFonts w:eastAsia="Times New Roman" w:cstheme="minorHAnsi"/>
                <w:b w:val="0"/>
                <w:color w:val="000000"/>
                <w:sz w:val="20"/>
                <w:szCs w:val="20"/>
                <w:lang w:eastAsia="es-MX"/>
              </w:rPr>
              <w:t>1</w:t>
            </w:r>
          </w:p>
        </w:tc>
        <w:tc>
          <w:tcPr>
            <w:tcW w:w="2681" w:type="dxa"/>
            <w:tcBorders>
              <w:top w:val="single" w:sz="4" w:space="0" w:color="999999" w:themeColor="text1" w:themeTint="66"/>
            </w:tcBorders>
            <w:noWrap/>
            <w:vAlign w:val="center"/>
            <w:hideMark/>
          </w:tcPr>
          <w:p w:rsidR="002138FC" w:rsidRPr="0069069D" w:rsidRDefault="0069069D" w:rsidP="0069069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Pr>
                <w:rFonts w:eastAsia="Times New Roman" w:cstheme="minorHAnsi"/>
                <w:bCs/>
                <w:color w:val="000000"/>
                <w:sz w:val="20"/>
                <w:szCs w:val="20"/>
                <w:lang w:eastAsia="es-MX"/>
              </w:rPr>
              <w:t>P</w:t>
            </w:r>
            <w:r w:rsidRPr="0069069D">
              <w:rPr>
                <w:rFonts w:eastAsia="Times New Roman" w:cstheme="minorHAnsi"/>
                <w:bCs/>
                <w:color w:val="000000"/>
                <w:sz w:val="20"/>
                <w:szCs w:val="20"/>
                <w:lang w:eastAsia="es-MX"/>
              </w:rPr>
              <w:t>rograma “Las Ferias”</w:t>
            </w:r>
          </w:p>
        </w:tc>
        <w:tc>
          <w:tcPr>
            <w:tcW w:w="1288" w:type="dxa"/>
            <w:tcBorders>
              <w:top w:val="single" w:sz="4" w:space="0" w:color="999999" w:themeColor="text1" w:themeTint="66"/>
            </w:tcBorders>
            <w:noWrap/>
            <w:vAlign w:val="center"/>
            <w:hideMark/>
          </w:tcPr>
          <w:p w:rsidR="002138FC" w:rsidRPr="0069069D" w:rsidRDefault="002138FC" w:rsidP="0069069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69069D">
              <w:rPr>
                <w:rFonts w:eastAsia="Times New Roman" w:cstheme="minorHAnsi"/>
                <w:bCs/>
                <w:color w:val="000000"/>
                <w:sz w:val="20"/>
                <w:szCs w:val="20"/>
                <w:lang w:eastAsia="es-MX"/>
              </w:rPr>
              <w:t>1</w:t>
            </w:r>
          </w:p>
        </w:tc>
        <w:tc>
          <w:tcPr>
            <w:tcW w:w="1559" w:type="dxa"/>
            <w:tcBorders>
              <w:top w:val="single" w:sz="4" w:space="0" w:color="999999" w:themeColor="text1" w:themeTint="66"/>
            </w:tcBorders>
            <w:vAlign w:val="center"/>
            <w:hideMark/>
          </w:tcPr>
          <w:p w:rsidR="002138FC" w:rsidRPr="0069069D" w:rsidRDefault="0069069D" w:rsidP="0069069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69069D">
              <w:rPr>
                <w:rFonts w:eastAsia="Times New Roman" w:cstheme="minorHAnsi"/>
                <w:bCs/>
                <w:color w:val="000000"/>
                <w:sz w:val="20"/>
                <w:szCs w:val="20"/>
                <w:lang w:eastAsia="es-MX"/>
              </w:rPr>
              <w:t>Servicio</w:t>
            </w:r>
          </w:p>
        </w:tc>
        <w:tc>
          <w:tcPr>
            <w:tcW w:w="6804" w:type="dxa"/>
            <w:tcBorders>
              <w:top w:val="single" w:sz="4" w:space="0" w:color="999999" w:themeColor="text1" w:themeTint="66"/>
            </w:tcBorders>
            <w:noWrap/>
          </w:tcPr>
          <w:p w:rsidR="0069069D" w:rsidRDefault="0069069D" w:rsidP="0069069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69069D">
              <w:rPr>
                <w:rFonts w:eastAsia="Times New Roman" w:cstheme="minorHAnsi"/>
                <w:bCs/>
                <w:color w:val="000000"/>
                <w:sz w:val="20"/>
                <w:szCs w:val="20"/>
                <w:lang w:eastAsia="es-MX"/>
              </w:rPr>
              <w:t xml:space="preserve">El programa “Las Ferias” es un programa que busca fomentar entre la comunidad escolar, la cultura de la denuncia, la prevención, la autoprotección, y de esta manera generar respeto a la legalidad, y la convivencia sana. </w:t>
            </w:r>
          </w:p>
          <w:p w:rsidR="0069069D" w:rsidRDefault="0069069D" w:rsidP="0069069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69069D">
              <w:rPr>
                <w:rFonts w:eastAsia="Times New Roman" w:cstheme="minorHAnsi"/>
                <w:bCs/>
                <w:color w:val="000000"/>
                <w:sz w:val="20"/>
                <w:szCs w:val="20"/>
                <w:lang w:eastAsia="es-MX"/>
              </w:rPr>
              <w:t xml:space="preserve">Dichas ferias, se implementarán dentro de las Instituciones educativas, toda vez que se busca contra con población infantil, de adolescentes, maestros y padres de familia. Por lo que se abarcará tanto primarias como secundarias. </w:t>
            </w:r>
          </w:p>
          <w:p w:rsidR="0069069D" w:rsidRDefault="0069069D" w:rsidP="0069069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69069D">
              <w:rPr>
                <w:rFonts w:eastAsia="Times New Roman" w:cstheme="minorHAnsi"/>
                <w:bCs/>
                <w:color w:val="000000"/>
                <w:sz w:val="20"/>
                <w:szCs w:val="20"/>
                <w:lang w:eastAsia="es-MX"/>
              </w:rPr>
              <w:t xml:space="preserve">Se llevará a cabo en 40 escuelas, estas serán elegidas a partir de los polígonos que ya se tienen identificados, será 20 escuelas del municipio de Durango, debido a que es el que cuenta con un mayor número de habitantes, 20 escuelas en Gómez Palacio. </w:t>
            </w:r>
          </w:p>
          <w:p w:rsidR="0069069D" w:rsidRDefault="0069069D" w:rsidP="0069069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69069D">
              <w:rPr>
                <w:rFonts w:eastAsia="Times New Roman" w:cstheme="minorHAnsi"/>
                <w:bCs/>
                <w:color w:val="000000"/>
                <w:sz w:val="20"/>
                <w:szCs w:val="20"/>
                <w:lang w:eastAsia="es-MX"/>
              </w:rPr>
              <w:t xml:space="preserve">Para la realización de la feria, se contará con actividades culturales y artísticas previamente planeadas, se acudirá a la escuela seleccionada, platicando sobre los beneficios de llevar acabo esta actividad con los directivos, para posterior, pasar salón por salón haciendo la invitación a todo el alumnado para participar con un número cultural o artístico, como lo pueden ser, canto incluyendo el </w:t>
            </w:r>
            <w:r w:rsidRPr="0069069D">
              <w:rPr>
                <w:rFonts w:eastAsia="Times New Roman" w:cstheme="minorHAnsi"/>
                <w:bCs/>
                <w:color w:val="000000"/>
                <w:sz w:val="20"/>
                <w:szCs w:val="20"/>
                <w:lang w:eastAsia="es-MX"/>
              </w:rPr>
              <w:t>género</w:t>
            </w:r>
            <w:r w:rsidRPr="0069069D">
              <w:rPr>
                <w:rFonts w:eastAsia="Times New Roman" w:cstheme="minorHAnsi"/>
                <w:bCs/>
                <w:color w:val="000000"/>
                <w:sz w:val="20"/>
                <w:szCs w:val="20"/>
                <w:lang w:eastAsia="es-MX"/>
              </w:rPr>
              <w:t xml:space="preserve"> rap, (que actualmente es una de los favoritos entre las niñas, niños y adolescentes), baile, exposición de pintura; se les hará mención que en dicha feria podrán participar con su número, así como los padres de familia serán invitados a fungir como espectadores.</w:t>
            </w:r>
          </w:p>
          <w:p w:rsidR="0069069D" w:rsidRPr="0069069D" w:rsidRDefault="0069069D" w:rsidP="0069069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69069D">
              <w:rPr>
                <w:rFonts w:eastAsia="Times New Roman" w:cstheme="minorHAnsi"/>
                <w:bCs/>
                <w:color w:val="000000"/>
                <w:sz w:val="20"/>
                <w:szCs w:val="20"/>
                <w:lang w:eastAsia="es-MX"/>
              </w:rPr>
              <w:t xml:space="preserve">Se pedirá que, al realizar sus actividades, se enfoque en algún valor, para de esta manera fomentarlos. En esta misma feria se tendrán “puestos”, donde se tendrán actividades lúdicas, atendidas por personal capacitado, donde los jóvenes podrán aprender de manera divertida. Los temas que vendrán inmersos dentro de los juegos serán: prevención de adicciones, prevención de conductas conflictivas, </w:t>
            </w:r>
            <w:r w:rsidRPr="0069069D">
              <w:rPr>
                <w:rFonts w:eastAsia="Times New Roman" w:cstheme="minorHAnsi"/>
                <w:bCs/>
                <w:color w:val="000000"/>
                <w:sz w:val="20"/>
                <w:szCs w:val="20"/>
                <w:lang w:eastAsia="es-MX"/>
              </w:rPr>
              <w:lastRenderedPageBreak/>
              <w:t>valores, autoestima, sexualidad, bullying trabajo en equipo, creatividad, confianza, solución de problemas, perseverancia, enfoque, comunicación no verbal, retroalimentación constructiva, colaboración en equipo y responsabilidad. Del mismo modo se contará con un puesto, donde se podrán realizar preguntas ante cualquier duda que cuente, mismo que será atendido por un psicólogo, por lo que, al considerarlo pertinente, podrá realizar canalizaciones necesarias hacia la dependencia correspondiente, además se contará con un buzón en caso de que el alumno prefiera realizar preguntas de manera anónima sobre alguna situación.</w:t>
            </w:r>
          </w:p>
          <w:p w:rsidR="0069069D" w:rsidRPr="0069069D" w:rsidRDefault="0069069D" w:rsidP="0069069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p>
          <w:p w:rsidR="0069069D" w:rsidRDefault="0069069D" w:rsidP="0069069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69069D">
              <w:rPr>
                <w:rFonts w:eastAsia="Times New Roman" w:cstheme="minorHAnsi"/>
                <w:bCs/>
                <w:color w:val="000000"/>
                <w:sz w:val="20"/>
                <w:szCs w:val="20"/>
                <w:lang w:eastAsia="es-MX"/>
              </w:rPr>
              <w:t xml:space="preserve">Después de una semana, se acudirá a la escuela en una reunión de padres donde se evaluará la percepción que estos tuvieron de la actividad, así como de los maestros. Además, se avaluarán los resultados de los buzones y “el puesto” de dudas, para de esta manera acudir posteriormente con temas relacionados a ello. Lo que nos permitirá conocer y dar seguimiento a casos detectados, así como disipar dudas de las niñas, niños y jóvenes dentro de un ambiente de sana convivencia y apertura a temas de cultura, buscando que los alumnos logren descubrir las aptitudes con las que cuentan, así como desinhibirse ante la presencia de un público. Se pretende acudir a dichas escuelas en 5 ocasiones, la primera para el acercamiento con la institución, después la invitación a las niñas, niños y jóvenes a participar, la tercera para el evento con una duración de 4horas aproximadamente, las siguiente para la plática con los padres, y finalmente la plática con los alumnos, así como después de ellas, el grupo índigo pueda invertir con más actividades. </w:t>
            </w:r>
          </w:p>
          <w:p w:rsidR="002138FC" w:rsidRPr="0069069D" w:rsidRDefault="0069069D" w:rsidP="0069069D">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0"/>
                <w:szCs w:val="20"/>
                <w:lang w:eastAsia="es-MX"/>
              </w:rPr>
            </w:pPr>
            <w:r w:rsidRPr="0069069D">
              <w:rPr>
                <w:rFonts w:eastAsia="Times New Roman" w:cstheme="minorHAnsi"/>
                <w:bCs/>
                <w:color w:val="000000"/>
                <w:sz w:val="20"/>
                <w:szCs w:val="20"/>
                <w:lang w:eastAsia="es-MX"/>
              </w:rPr>
              <w:t>Los recursos se utilizarán en insumos, materiales, así como personal capacitado en los temas mencionados. Al mismo tiempo recalcar que dentro de estas actividades la policía de proximidad, así como los integrantes operativos de CEPS acompañara al equipo encargado de la actividad, esto con la intención de irse involucrando dentro de las actividades y posteriormente replicar las prácticas.</w:t>
            </w:r>
          </w:p>
        </w:tc>
      </w:tr>
    </w:tbl>
    <w:p w:rsidR="00E74D37" w:rsidRPr="0069069D" w:rsidRDefault="00E74D37" w:rsidP="0069069D">
      <w:pPr>
        <w:spacing w:after="0" w:line="240" w:lineRule="auto"/>
        <w:jc w:val="both"/>
        <w:rPr>
          <w:rFonts w:eastAsia="Times New Roman" w:cstheme="minorHAnsi"/>
          <w:bCs/>
          <w:lang w:eastAsia="es-ES"/>
        </w:rPr>
      </w:pPr>
    </w:p>
    <w:p w:rsidR="00E74D37" w:rsidRPr="0069069D" w:rsidRDefault="00E74D37" w:rsidP="0069069D">
      <w:pPr>
        <w:spacing w:after="0" w:line="240" w:lineRule="auto"/>
        <w:jc w:val="both"/>
        <w:rPr>
          <w:rFonts w:eastAsia="Times New Roman" w:cstheme="minorHAnsi"/>
          <w:bCs/>
          <w:lang w:eastAsia="es-ES"/>
        </w:rPr>
      </w:pPr>
    </w:p>
    <w:p w:rsidR="00E74D37" w:rsidRPr="00BE0AC6" w:rsidRDefault="00E74D37" w:rsidP="00E74D37">
      <w:pPr>
        <w:spacing w:after="0" w:line="240" w:lineRule="auto"/>
        <w:jc w:val="center"/>
        <w:rPr>
          <w:rFonts w:eastAsia="Times New Roman" w:cstheme="minorHAnsi"/>
          <w:lang w:eastAsia="es-ES"/>
        </w:rPr>
      </w:pPr>
    </w:p>
    <w:p w:rsidR="003252E7" w:rsidRPr="003252E7" w:rsidRDefault="003252E7" w:rsidP="003252E7">
      <w:pPr>
        <w:widowControl w:val="0"/>
        <w:spacing w:after="0" w:line="240" w:lineRule="auto"/>
        <w:jc w:val="center"/>
        <w:rPr>
          <w:rFonts w:eastAsia="Times New Roman" w:cstheme="minorHAnsi"/>
          <w:b/>
          <w:lang w:eastAsia="es-ES"/>
        </w:rPr>
      </w:pPr>
      <w:r w:rsidRPr="003252E7">
        <w:rPr>
          <w:rFonts w:eastAsia="Times New Roman" w:cstheme="minorHAnsi"/>
          <w:b/>
          <w:lang w:eastAsia="es-ES"/>
        </w:rPr>
        <w:t>ANEXO 1A</w:t>
      </w:r>
    </w:p>
    <w:p w:rsidR="003252E7" w:rsidRPr="003252E7" w:rsidRDefault="003252E7" w:rsidP="003252E7">
      <w:pPr>
        <w:spacing w:after="0" w:line="240" w:lineRule="auto"/>
        <w:jc w:val="center"/>
        <w:rPr>
          <w:rFonts w:eastAsia="Times New Roman" w:cstheme="minorHAnsi"/>
          <w:b/>
          <w:lang w:eastAsia="es-ES"/>
        </w:rPr>
      </w:pPr>
      <w:r w:rsidRPr="003252E7">
        <w:rPr>
          <w:rFonts w:eastAsia="Times New Roman" w:cstheme="minorHAnsi"/>
          <w:b/>
          <w:lang w:eastAsia="es-ES"/>
        </w:rPr>
        <w:t>HOJA DE PROPUESTA TÉCNICA</w:t>
      </w:r>
    </w:p>
    <w:p w:rsidR="003252E7" w:rsidRPr="003252E7" w:rsidRDefault="003252E7" w:rsidP="003252E7">
      <w:pPr>
        <w:spacing w:after="0" w:line="240" w:lineRule="auto"/>
        <w:jc w:val="center"/>
        <w:rPr>
          <w:rFonts w:eastAsia="Times New Roman" w:cstheme="minorHAnsi"/>
          <w:sz w:val="16"/>
          <w:szCs w:val="16"/>
          <w:lang w:eastAsia="es-ES"/>
        </w:rPr>
      </w:pPr>
      <w:r w:rsidRPr="003252E7">
        <w:rPr>
          <w:rFonts w:eastAsia="Times New Roman" w:cstheme="minorHAnsi"/>
          <w:sz w:val="16"/>
          <w:szCs w:val="16"/>
          <w:lang w:eastAsia="es-ES"/>
        </w:rPr>
        <w:t>CARÁTULA DE PROYECTO</w:t>
      </w:r>
    </w:p>
    <w:p w:rsidR="003252E7" w:rsidRPr="003252E7" w:rsidRDefault="003252E7" w:rsidP="003252E7">
      <w:pPr>
        <w:spacing w:after="0" w:line="240" w:lineRule="auto"/>
        <w:jc w:val="center"/>
        <w:rPr>
          <w:rFonts w:eastAsia="Times New Roman" w:cstheme="minorHAnsi"/>
          <w:sz w:val="16"/>
          <w:szCs w:val="16"/>
          <w:lang w:eastAsia="es-ES"/>
        </w:rPr>
      </w:pPr>
      <w:r w:rsidRPr="003252E7">
        <w:rPr>
          <w:rFonts w:eastAsia="Times New Roman" w:cstheme="minorHAnsi"/>
          <w:sz w:val="16"/>
          <w:szCs w:val="16"/>
          <w:lang w:eastAsia="es-ES"/>
        </w:rPr>
        <w:t>CONCENTRADO DE TEMAS</w:t>
      </w:r>
    </w:p>
    <w:p w:rsidR="003252E7" w:rsidRPr="003252E7" w:rsidRDefault="003252E7" w:rsidP="003252E7">
      <w:pPr>
        <w:spacing w:after="0"/>
        <w:jc w:val="center"/>
        <w:rPr>
          <w:rFonts w:cstheme="minorHAnsi"/>
        </w:rPr>
      </w:pPr>
    </w:p>
    <w:p w:rsidR="003252E7" w:rsidRPr="003252E7" w:rsidRDefault="003252E7" w:rsidP="003252E7">
      <w:pPr>
        <w:spacing w:after="0"/>
        <w:jc w:val="center"/>
        <w:rPr>
          <w:rFonts w:cstheme="minorHAnsi"/>
        </w:rPr>
      </w:pPr>
      <w:r w:rsidRPr="003252E7">
        <w:rPr>
          <w:rFonts w:cstheme="minorHAnsi"/>
        </w:rPr>
        <w:t>LICITACIÓN POR INVITACIÓN RESTRINGIDA A CUANDO MENOS A TRES PROVEEDORES No. IR/E/SECESP/004/2019 , relativa a la contratación de  “SERVICIOS INTEGRALES PARA LA PREVENCIÓN SOCIAL DE LA VIOLENCIA Y LA DELINCUENCIA CON PARTICIPACIÓN CIUDADANA</w:t>
      </w:r>
      <w:r>
        <w:rPr>
          <w:rFonts w:cstheme="minorHAnsi"/>
        </w:rPr>
        <w:t>”</w:t>
      </w:r>
    </w:p>
    <w:p w:rsidR="003252E7" w:rsidRPr="003252E7" w:rsidRDefault="003252E7" w:rsidP="003252E7">
      <w:pPr>
        <w:jc w:val="center"/>
        <w:rPr>
          <w:rFonts w:cstheme="minorHAnsi"/>
        </w:rPr>
      </w:pPr>
      <w:r w:rsidRPr="003252E7">
        <w:rPr>
          <w:rFonts w:cstheme="minorHAnsi"/>
        </w:rPr>
        <w:t>HOJA ____ DE ____</w:t>
      </w:r>
    </w:p>
    <w:tbl>
      <w:tblPr>
        <w:tblW w:w="4673" w:type="pct"/>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499"/>
        <w:gridCol w:w="5342"/>
        <w:gridCol w:w="3682"/>
      </w:tblGrid>
      <w:tr w:rsidR="003252E7" w:rsidRPr="003252E7" w:rsidTr="00433B50">
        <w:trPr>
          <w:trHeight w:val="775"/>
        </w:trPr>
        <w:tc>
          <w:tcPr>
            <w:tcW w:w="1397" w:type="pct"/>
            <w:vAlign w:val="center"/>
          </w:tcPr>
          <w:p w:rsidR="003252E7" w:rsidRPr="003252E7" w:rsidRDefault="003252E7" w:rsidP="003252E7">
            <w:pPr>
              <w:keepNext/>
              <w:keepLines/>
              <w:spacing w:before="240" w:after="0"/>
              <w:jc w:val="center"/>
              <w:outlineLvl w:val="0"/>
              <w:rPr>
                <w:rFonts w:eastAsiaTheme="majorEastAsia" w:cstheme="minorHAnsi"/>
                <w:sz w:val="20"/>
                <w:szCs w:val="20"/>
              </w:rPr>
            </w:pPr>
            <w:r w:rsidRPr="003252E7">
              <w:rPr>
                <w:rFonts w:asciiTheme="majorHAnsi" w:eastAsiaTheme="majorEastAsia" w:hAnsiTheme="majorHAnsi" w:cstheme="minorHAnsi"/>
                <w:b/>
                <w:sz w:val="20"/>
                <w:szCs w:val="20"/>
              </w:rPr>
              <w:t>TEMA</w:t>
            </w:r>
          </w:p>
        </w:tc>
        <w:tc>
          <w:tcPr>
            <w:tcW w:w="2133" w:type="pct"/>
            <w:vAlign w:val="center"/>
          </w:tcPr>
          <w:p w:rsidR="003252E7" w:rsidRPr="003252E7" w:rsidRDefault="003252E7" w:rsidP="003252E7">
            <w:pPr>
              <w:jc w:val="center"/>
              <w:rPr>
                <w:rFonts w:cstheme="minorHAnsi"/>
                <w:b/>
                <w:sz w:val="20"/>
                <w:szCs w:val="20"/>
              </w:rPr>
            </w:pPr>
          </w:p>
          <w:p w:rsidR="003252E7" w:rsidRPr="003252E7" w:rsidRDefault="003252E7" w:rsidP="003252E7">
            <w:pPr>
              <w:jc w:val="center"/>
              <w:rPr>
                <w:rFonts w:cstheme="minorHAnsi"/>
                <w:b/>
                <w:sz w:val="20"/>
                <w:szCs w:val="20"/>
              </w:rPr>
            </w:pPr>
            <w:r w:rsidRPr="003252E7">
              <w:rPr>
                <w:rFonts w:cstheme="minorHAnsi"/>
                <w:b/>
                <w:sz w:val="20"/>
                <w:szCs w:val="20"/>
              </w:rPr>
              <w:t>PUNTOS RELEVANTES DE CADA TEMA</w:t>
            </w:r>
          </w:p>
        </w:tc>
        <w:tc>
          <w:tcPr>
            <w:tcW w:w="1470" w:type="pct"/>
            <w:vAlign w:val="center"/>
          </w:tcPr>
          <w:p w:rsidR="003252E7" w:rsidRPr="003252E7" w:rsidRDefault="003252E7" w:rsidP="003252E7">
            <w:pPr>
              <w:jc w:val="center"/>
              <w:rPr>
                <w:rFonts w:cstheme="minorHAnsi"/>
                <w:b/>
                <w:sz w:val="20"/>
                <w:szCs w:val="20"/>
              </w:rPr>
            </w:pPr>
          </w:p>
          <w:p w:rsidR="003252E7" w:rsidRPr="003252E7" w:rsidRDefault="003252E7" w:rsidP="003252E7">
            <w:pPr>
              <w:jc w:val="center"/>
              <w:rPr>
                <w:rFonts w:cstheme="minorHAnsi"/>
                <w:b/>
                <w:sz w:val="20"/>
                <w:szCs w:val="20"/>
              </w:rPr>
            </w:pPr>
            <w:r w:rsidRPr="003252E7">
              <w:rPr>
                <w:rFonts w:cstheme="minorHAnsi"/>
                <w:b/>
                <w:sz w:val="20"/>
                <w:szCs w:val="20"/>
              </w:rPr>
              <w:t>OBSERVACIONES O COMENTARIOS</w:t>
            </w:r>
          </w:p>
        </w:tc>
      </w:tr>
      <w:tr w:rsidR="003252E7" w:rsidRPr="003252E7" w:rsidTr="00433B50">
        <w:trPr>
          <w:trHeight w:val="526"/>
        </w:trPr>
        <w:tc>
          <w:tcPr>
            <w:tcW w:w="1397" w:type="pct"/>
          </w:tcPr>
          <w:p w:rsidR="003252E7" w:rsidRPr="003252E7" w:rsidRDefault="003252E7" w:rsidP="003252E7">
            <w:pPr>
              <w:jc w:val="center"/>
              <w:rPr>
                <w:rFonts w:cstheme="minorHAnsi"/>
              </w:rPr>
            </w:pPr>
          </w:p>
        </w:tc>
        <w:tc>
          <w:tcPr>
            <w:tcW w:w="2133" w:type="pct"/>
          </w:tcPr>
          <w:p w:rsidR="003252E7" w:rsidRPr="003252E7" w:rsidRDefault="003252E7" w:rsidP="003252E7">
            <w:pPr>
              <w:jc w:val="center"/>
              <w:rPr>
                <w:rFonts w:cstheme="minorHAnsi"/>
              </w:rPr>
            </w:pPr>
          </w:p>
        </w:tc>
        <w:tc>
          <w:tcPr>
            <w:tcW w:w="1470" w:type="pct"/>
          </w:tcPr>
          <w:p w:rsidR="003252E7" w:rsidRPr="003252E7" w:rsidRDefault="003252E7" w:rsidP="003252E7">
            <w:pPr>
              <w:jc w:val="center"/>
              <w:rPr>
                <w:rFonts w:cstheme="minorHAnsi"/>
              </w:rPr>
            </w:pPr>
          </w:p>
        </w:tc>
      </w:tr>
    </w:tbl>
    <w:p w:rsidR="003252E7" w:rsidRPr="003252E7" w:rsidRDefault="003252E7" w:rsidP="003252E7">
      <w:pPr>
        <w:jc w:val="center"/>
        <w:rPr>
          <w:rFonts w:cstheme="minorHAnsi"/>
          <w:sz w:val="16"/>
        </w:rPr>
      </w:pPr>
    </w:p>
    <w:tbl>
      <w:tblPr>
        <w:tblpPr w:leftFromText="141" w:rightFromText="141" w:vertAnchor="text" w:horzAnchor="margin" w:tblpXSpec="center" w:tblpY="4"/>
        <w:tblW w:w="4639" w:type="pct"/>
        <w:tblCellMar>
          <w:left w:w="70" w:type="dxa"/>
          <w:right w:w="70" w:type="dxa"/>
        </w:tblCellMar>
        <w:tblLook w:val="0000" w:firstRow="0" w:lastRow="0" w:firstColumn="0" w:lastColumn="0" w:noHBand="0" w:noVBand="0"/>
      </w:tblPr>
      <w:tblGrid>
        <w:gridCol w:w="4698"/>
        <w:gridCol w:w="2394"/>
        <w:gridCol w:w="1474"/>
        <w:gridCol w:w="3866"/>
      </w:tblGrid>
      <w:tr w:rsidR="003252E7" w:rsidRPr="003252E7" w:rsidTr="00433B50">
        <w:trPr>
          <w:trHeight w:val="472"/>
        </w:trPr>
        <w:tc>
          <w:tcPr>
            <w:tcW w:w="1889" w:type="pct"/>
            <w:tcBorders>
              <w:top w:val="single" w:sz="6" w:space="0" w:color="auto"/>
              <w:left w:val="single" w:sz="6" w:space="0" w:color="auto"/>
              <w:right w:val="single" w:sz="6" w:space="0" w:color="auto"/>
            </w:tcBorders>
          </w:tcPr>
          <w:p w:rsidR="003252E7" w:rsidRPr="003252E7" w:rsidRDefault="003252E7" w:rsidP="003252E7">
            <w:pPr>
              <w:jc w:val="center"/>
              <w:rPr>
                <w:rFonts w:cstheme="minorHAnsi"/>
                <w:b/>
                <w:sz w:val="20"/>
                <w:szCs w:val="20"/>
              </w:rPr>
            </w:pPr>
            <w:r w:rsidRPr="003252E7">
              <w:rPr>
                <w:rFonts w:cstheme="minorHAnsi"/>
                <w:b/>
                <w:sz w:val="20"/>
                <w:szCs w:val="20"/>
              </w:rPr>
              <w:t>Representante legal de la empresa</w:t>
            </w:r>
          </w:p>
          <w:p w:rsidR="003252E7" w:rsidRPr="003252E7" w:rsidRDefault="003252E7" w:rsidP="003252E7">
            <w:pPr>
              <w:rPr>
                <w:rFonts w:cstheme="minorHAnsi"/>
                <w:b/>
                <w:sz w:val="20"/>
                <w:szCs w:val="20"/>
              </w:rPr>
            </w:pPr>
            <w:r w:rsidRPr="003252E7">
              <w:rPr>
                <w:rFonts w:cstheme="minorHAnsi"/>
                <w:b/>
                <w:sz w:val="20"/>
                <w:szCs w:val="20"/>
              </w:rPr>
              <w:t>Nombre:</w:t>
            </w:r>
          </w:p>
        </w:tc>
        <w:tc>
          <w:tcPr>
            <w:tcW w:w="963" w:type="pct"/>
            <w:tcBorders>
              <w:top w:val="single" w:sz="6" w:space="0" w:color="auto"/>
              <w:left w:val="single" w:sz="6" w:space="0" w:color="auto"/>
            </w:tcBorders>
          </w:tcPr>
          <w:p w:rsidR="003252E7" w:rsidRPr="003252E7" w:rsidRDefault="003252E7" w:rsidP="003252E7">
            <w:pPr>
              <w:rPr>
                <w:rFonts w:cstheme="minorHAnsi"/>
                <w:b/>
                <w:sz w:val="20"/>
                <w:szCs w:val="20"/>
              </w:rPr>
            </w:pPr>
          </w:p>
        </w:tc>
        <w:tc>
          <w:tcPr>
            <w:tcW w:w="593" w:type="pct"/>
            <w:tcBorders>
              <w:top w:val="single" w:sz="6" w:space="0" w:color="auto"/>
              <w:left w:val="single" w:sz="6" w:space="0" w:color="auto"/>
            </w:tcBorders>
          </w:tcPr>
          <w:p w:rsidR="003252E7" w:rsidRPr="003252E7" w:rsidRDefault="003252E7" w:rsidP="003252E7">
            <w:pPr>
              <w:jc w:val="center"/>
              <w:rPr>
                <w:rFonts w:cstheme="minorHAnsi"/>
                <w:i/>
                <w:sz w:val="20"/>
                <w:szCs w:val="20"/>
              </w:rPr>
            </w:pPr>
            <w:r w:rsidRPr="003252E7">
              <w:rPr>
                <w:rFonts w:cstheme="minorHAnsi"/>
                <w:b/>
                <w:sz w:val="20"/>
                <w:szCs w:val="20"/>
              </w:rPr>
              <w:t>FECHA</w:t>
            </w:r>
          </w:p>
        </w:tc>
        <w:tc>
          <w:tcPr>
            <w:tcW w:w="1555" w:type="pct"/>
            <w:tcBorders>
              <w:top w:val="single" w:sz="6" w:space="0" w:color="auto"/>
              <w:left w:val="single" w:sz="6" w:space="0" w:color="auto"/>
              <w:right w:val="single" w:sz="6" w:space="0" w:color="auto"/>
            </w:tcBorders>
          </w:tcPr>
          <w:p w:rsidR="003252E7" w:rsidRPr="003252E7" w:rsidRDefault="003252E7" w:rsidP="003252E7">
            <w:pPr>
              <w:jc w:val="center"/>
              <w:rPr>
                <w:rFonts w:cstheme="minorHAnsi"/>
                <w:i/>
                <w:sz w:val="20"/>
                <w:szCs w:val="20"/>
              </w:rPr>
            </w:pPr>
            <w:r w:rsidRPr="003252E7">
              <w:rPr>
                <w:rFonts w:cstheme="minorHAnsi"/>
                <w:i/>
                <w:sz w:val="20"/>
                <w:szCs w:val="20"/>
              </w:rPr>
              <w:t>Para uso exclusivo de la convocante</w:t>
            </w:r>
          </w:p>
        </w:tc>
      </w:tr>
      <w:tr w:rsidR="003252E7" w:rsidRPr="003252E7" w:rsidTr="00433B50">
        <w:trPr>
          <w:trHeight w:val="243"/>
        </w:trPr>
        <w:tc>
          <w:tcPr>
            <w:tcW w:w="1889" w:type="pct"/>
            <w:tcBorders>
              <w:left w:val="single" w:sz="6" w:space="0" w:color="auto"/>
              <w:right w:val="single" w:sz="6" w:space="0" w:color="auto"/>
            </w:tcBorders>
          </w:tcPr>
          <w:p w:rsidR="003252E7" w:rsidRPr="003252E7" w:rsidRDefault="003252E7" w:rsidP="003252E7">
            <w:pPr>
              <w:rPr>
                <w:rFonts w:cstheme="minorHAnsi"/>
                <w:b/>
                <w:sz w:val="20"/>
                <w:szCs w:val="20"/>
              </w:rPr>
            </w:pPr>
            <w:r w:rsidRPr="003252E7">
              <w:rPr>
                <w:rFonts w:cstheme="minorHAnsi"/>
                <w:b/>
                <w:sz w:val="20"/>
                <w:szCs w:val="20"/>
              </w:rPr>
              <w:t>Cargo:</w:t>
            </w:r>
          </w:p>
        </w:tc>
        <w:tc>
          <w:tcPr>
            <w:tcW w:w="963" w:type="pct"/>
            <w:tcBorders>
              <w:left w:val="single" w:sz="6" w:space="0" w:color="auto"/>
            </w:tcBorders>
          </w:tcPr>
          <w:p w:rsidR="003252E7" w:rsidRPr="003252E7" w:rsidRDefault="003252E7" w:rsidP="003252E7">
            <w:pPr>
              <w:jc w:val="center"/>
              <w:rPr>
                <w:rFonts w:cstheme="minorHAnsi"/>
                <w:b/>
                <w:sz w:val="20"/>
                <w:szCs w:val="20"/>
              </w:rPr>
            </w:pPr>
          </w:p>
        </w:tc>
        <w:tc>
          <w:tcPr>
            <w:tcW w:w="593" w:type="pct"/>
            <w:tcBorders>
              <w:left w:val="single" w:sz="6" w:space="0" w:color="auto"/>
            </w:tcBorders>
          </w:tcPr>
          <w:p w:rsidR="003252E7" w:rsidRPr="003252E7" w:rsidRDefault="003252E7" w:rsidP="003252E7">
            <w:pPr>
              <w:rPr>
                <w:rFonts w:cstheme="minorHAnsi"/>
                <w:i/>
                <w:sz w:val="20"/>
                <w:szCs w:val="20"/>
              </w:rPr>
            </w:pPr>
          </w:p>
        </w:tc>
        <w:tc>
          <w:tcPr>
            <w:tcW w:w="1555" w:type="pct"/>
            <w:tcBorders>
              <w:left w:val="single" w:sz="6" w:space="0" w:color="auto"/>
              <w:right w:val="single" w:sz="6" w:space="0" w:color="auto"/>
            </w:tcBorders>
          </w:tcPr>
          <w:p w:rsidR="003252E7" w:rsidRPr="003252E7" w:rsidRDefault="003252E7" w:rsidP="003252E7">
            <w:pPr>
              <w:rPr>
                <w:rFonts w:cstheme="minorHAnsi"/>
                <w:sz w:val="20"/>
                <w:szCs w:val="20"/>
              </w:rPr>
            </w:pPr>
            <w:r w:rsidRPr="003252E7">
              <w:rPr>
                <w:rFonts w:cstheme="minorHAnsi"/>
                <w:i/>
                <w:sz w:val="20"/>
                <w:szCs w:val="20"/>
              </w:rPr>
              <w:t>Evaluó:</w:t>
            </w:r>
          </w:p>
        </w:tc>
      </w:tr>
      <w:tr w:rsidR="003252E7" w:rsidRPr="003252E7" w:rsidTr="00433B50">
        <w:trPr>
          <w:trHeight w:val="230"/>
        </w:trPr>
        <w:tc>
          <w:tcPr>
            <w:tcW w:w="1889" w:type="pct"/>
            <w:tcBorders>
              <w:left w:val="single" w:sz="6" w:space="0" w:color="auto"/>
              <w:bottom w:val="single" w:sz="6" w:space="0" w:color="auto"/>
              <w:right w:val="single" w:sz="6" w:space="0" w:color="auto"/>
            </w:tcBorders>
          </w:tcPr>
          <w:p w:rsidR="003252E7" w:rsidRPr="003252E7" w:rsidRDefault="003252E7" w:rsidP="003252E7">
            <w:pPr>
              <w:rPr>
                <w:rFonts w:cstheme="minorHAnsi"/>
                <w:b/>
                <w:sz w:val="20"/>
                <w:szCs w:val="20"/>
              </w:rPr>
            </w:pPr>
            <w:r w:rsidRPr="003252E7">
              <w:rPr>
                <w:rFonts w:cstheme="minorHAnsi"/>
                <w:b/>
                <w:sz w:val="20"/>
                <w:szCs w:val="20"/>
              </w:rPr>
              <w:t>Firma:</w:t>
            </w:r>
          </w:p>
        </w:tc>
        <w:tc>
          <w:tcPr>
            <w:tcW w:w="963" w:type="pct"/>
            <w:tcBorders>
              <w:left w:val="single" w:sz="6" w:space="0" w:color="auto"/>
              <w:bottom w:val="single" w:sz="6" w:space="0" w:color="auto"/>
            </w:tcBorders>
          </w:tcPr>
          <w:p w:rsidR="003252E7" w:rsidRPr="003252E7" w:rsidRDefault="003252E7" w:rsidP="003252E7">
            <w:pPr>
              <w:rPr>
                <w:rFonts w:cstheme="minorHAnsi"/>
                <w:b/>
                <w:sz w:val="20"/>
                <w:szCs w:val="20"/>
              </w:rPr>
            </w:pPr>
          </w:p>
        </w:tc>
        <w:tc>
          <w:tcPr>
            <w:tcW w:w="593" w:type="pct"/>
            <w:tcBorders>
              <w:left w:val="single" w:sz="6" w:space="0" w:color="auto"/>
              <w:bottom w:val="single" w:sz="6" w:space="0" w:color="auto"/>
            </w:tcBorders>
          </w:tcPr>
          <w:p w:rsidR="003252E7" w:rsidRPr="003252E7" w:rsidRDefault="003252E7" w:rsidP="003252E7">
            <w:pPr>
              <w:jc w:val="center"/>
              <w:rPr>
                <w:rFonts w:cstheme="minorHAnsi"/>
                <w:sz w:val="20"/>
                <w:szCs w:val="20"/>
              </w:rPr>
            </w:pPr>
          </w:p>
        </w:tc>
        <w:tc>
          <w:tcPr>
            <w:tcW w:w="1555" w:type="pct"/>
            <w:tcBorders>
              <w:left w:val="single" w:sz="6" w:space="0" w:color="auto"/>
              <w:bottom w:val="single" w:sz="6" w:space="0" w:color="auto"/>
              <w:right w:val="single" w:sz="6" w:space="0" w:color="auto"/>
            </w:tcBorders>
          </w:tcPr>
          <w:p w:rsidR="003252E7" w:rsidRPr="003252E7" w:rsidRDefault="003252E7" w:rsidP="003252E7">
            <w:pPr>
              <w:jc w:val="center"/>
              <w:rPr>
                <w:rFonts w:cstheme="minorHAnsi"/>
                <w:sz w:val="20"/>
                <w:szCs w:val="20"/>
              </w:rPr>
            </w:pPr>
          </w:p>
        </w:tc>
      </w:tr>
    </w:tbl>
    <w:p w:rsidR="003252E7" w:rsidRPr="003252E7" w:rsidRDefault="003252E7" w:rsidP="003252E7">
      <w:pPr>
        <w:spacing w:after="0" w:line="240" w:lineRule="auto"/>
        <w:jc w:val="center"/>
        <w:rPr>
          <w:rFonts w:eastAsia="Times New Roman" w:cstheme="minorHAnsi"/>
          <w:lang w:eastAsia="es-ES"/>
        </w:rPr>
      </w:pPr>
    </w:p>
    <w:p w:rsidR="003252E7" w:rsidRPr="003252E7" w:rsidRDefault="003252E7" w:rsidP="003252E7">
      <w:pPr>
        <w:spacing w:after="0" w:line="240" w:lineRule="auto"/>
        <w:jc w:val="center"/>
        <w:rPr>
          <w:rFonts w:eastAsia="Times New Roman" w:cstheme="minorHAnsi"/>
          <w:lang w:eastAsia="es-ES"/>
        </w:rPr>
      </w:pPr>
    </w:p>
    <w:p w:rsidR="003252E7" w:rsidRPr="003252E7" w:rsidRDefault="003252E7" w:rsidP="003252E7">
      <w:pPr>
        <w:spacing w:after="0" w:line="240" w:lineRule="auto"/>
        <w:jc w:val="center"/>
        <w:rPr>
          <w:rFonts w:eastAsia="Times New Roman" w:cstheme="minorHAnsi"/>
          <w:lang w:eastAsia="es-ES"/>
        </w:rPr>
      </w:pPr>
    </w:p>
    <w:p w:rsidR="003252E7" w:rsidRPr="003252E7" w:rsidRDefault="003252E7" w:rsidP="003252E7">
      <w:pPr>
        <w:spacing w:after="0" w:line="240" w:lineRule="auto"/>
        <w:jc w:val="center"/>
        <w:rPr>
          <w:rFonts w:eastAsia="Times New Roman" w:cstheme="minorHAnsi"/>
          <w:lang w:eastAsia="es-ES"/>
        </w:rPr>
      </w:pPr>
    </w:p>
    <w:p w:rsidR="003252E7" w:rsidRPr="003252E7" w:rsidRDefault="003252E7" w:rsidP="003252E7">
      <w:pPr>
        <w:spacing w:after="0" w:line="240" w:lineRule="auto"/>
        <w:jc w:val="center"/>
        <w:rPr>
          <w:rFonts w:eastAsia="Times New Roman" w:cstheme="minorHAnsi"/>
          <w:lang w:eastAsia="es-ES"/>
        </w:rPr>
      </w:pPr>
    </w:p>
    <w:p w:rsidR="003252E7" w:rsidRPr="003252E7" w:rsidRDefault="003252E7" w:rsidP="003252E7">
      <w:pPr>
        <w:spacing w:after="0" w:line="240" w:lineRule="auto"/>
        <w:jc w:val="center"/>
        <w:rPr>
          <w:rFonts w:eastAsia="Times New Roman" w:cstheme="minorHAnsi"/>
          <w:lang w:eastAsia="es-ES"/>
        </w:rPr>
      </w:pPr>
    </w:p>
    <w:p w:rsidR="003252E7" w:rsidRPr="003252E7" w:rsidRDefault="003252E7" w:rsidP="003252E7">
      <w:pPr>
        <w:spacing w:after="0" w:line="240" w:lineRule="auto"/>
        <w:rPr>
          <w:rFonts w:eastAsia="Times New Roman" w:cstheme="minorHAnsi"/>
          <w:lang w:eastAsia="es-ES"/>
        </w:rPr>
      </w:pPr>
    </w:p>
    <w:p w:rsidR="003252E7" w:rsidRPr="003252E7" w:rsidRDefault="003252E7" w:rsidP="003252E7">
      <w:pPr>
        <w:widowControl w:val="0"/>
        <w:spacing w:after="0" w:line="240" w:lineRule="auto"/>
        <w:jc w:val="center"/>
        <w:rPr>
          <w:rFonts w:eastAsia="Times New Roman" w:cs="Calibri"/>
          <w:b/>
          <w:sz w:val="20"/>
          <w:szCs w:val="20"/>
          <w:lang w:eastAsia="es-ES"/>
        </w:rPr>
      </w:pPr>
      <w:r w:rsidRPr="003252E7">
        <w:rPr>
          <w:rFonts w:eastAsia="Times New Roman" w:cs="Calibri"/>
          <w:b/>
          <w:sz w:val="20"/>
          <w:szCs w:val="20"/>
          <w:lang w:eastAsia="es-ES"/>
        </w:rPr>
        <w:lastRenderedPageBreak/>
        <w:t>ANEXO 2 (DOS)</w:t>
      </w:r>
    </w:p>
    <w:p w:rsidR="003252E7" w:rsidRPr="003252E7" w:rsidRDefault="003252E7" w:rsidP="003252E7">
      <w:pPr>
        <w:spacing w:after="0" w:line="240" w:lineRule="auto"/>
        <w:jc w:val="center"/>
        <w:rPr>
          <w:rFonts w:eastAsia="Times New Roman" w:cs="Calibri"/>
          <w:b/>
          <w:sz w:val="20"/>
          <w:szCs w:val="20"/>
          <w:lang w:eastAsia="es-ES"/>
        </w:rPr>
      </w:pPr>
      <w:r w:rsidRPr="003252E7">
        <w:rPr>
          <w:rFonts w:eastAsia="Times New Roman" w:cs="Calibri"/>
          <w:b/>
          <w:sz w:val="20"/>
          <w:szCs w:val="20"/>
          <w:lang w:eastAsia="es-ES"/>
        </w:rPr>
        <w:t>HOJA DE PROPUESTA ECONÓMICA</w:t>
      </w:r>
    </w:p>
    <w:p w:rsidR="003252E7" w:rsidRPr="003252E7" w:rsidRDefault="003252E7" w:rsidP="003252E7">
      <w:pPr>
        <w:spacing w:after="0"/>
        <w:jc w:val="center"/>
        <w:rPr>
          <w:rFonts w:cstheme="minorHAnsi"/>
        </w:rPr>
      </w:pPr>
    </w:p>
    <w:p w:rsidR="003252E7" w:rsidRPr="003252E7" w:rsidRDefault="003252E7" w:rsidP="003252E7">
      <w:pPr>
        <w:spacing w:after="0"/>
        <w:jc w:val="center"/>
        <w:rPr>
          <w:rFonts w:cstheme="minorHAnsi"/>
        </w:rPr>
      </w:pPr>
      <w:r w:rsidRPr="003252E7">
        <w:rPr>
          <w:rFonts w:cstheme="minorHAnsi"/>
        </w:rPr>
        <w:t xml:space="preserve">LICITACIÓN POR INVITACIÓN RESTRINGIDA A CUANDO MENOS A TRES PROVEEDORES No. IR/E/SECESP/004/2019 , relativa a la contratación de “SERVICIOS INTEGRALES PARA LA PREVENCIÓN SOCIAL DE LA VIOLENCIA Y LA DELINCUENCIA CON PARTICIPACIÓN CIUDADANA </w:t>
      </w:r>
    </w:p>
    <w:p w:rsidR="003252E7" w:rsidRPr="003252E7" w:rsidRDefault="003252E7" w:rsidP="003252E7">
      <w:pPr>
        <w:spacing w:after="0"/>
        <w:jc w:val="center"/>
        <w:rPr>
          <w:rFonts w:cs="Arial"/>
          <w:sz w:val="20"/>
          <w:szCs w:val="20"/>
        </w:rPr>
      </w:pPr>
    </w:p>
    <w:tbl>
      <w:tblPr>
        <w:tblW w:w="44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5"/>
        <w:gridCol w:w="336"/>
        <w:gridCol w:w="3445"/>
        <w:gridCol w:w="178"/>
        <w:gridCol w:w="276"/>
        <w:gridCol w:w="3493"/>
      </w:tblGrid>
      <w:tr w:rsidR="003252E7" w:rsidRPr="003252E7" w:rsidTr="00433B50">
        <w:trPr>
          <w:trHeight w:val="1382"/>
          <w:jc w:val="center"/>
        </w:trPr>
        <w:tc>
          <w:tcPr>
            <w:tcW w:w="1921" w:type="pct"/>
            <w:gridSpan w:val="2"/>
            <w:vAlign w:val="center"/>
          </w:tcPr>
          <w:p w:rsidR="003252E7" w:rsidRPr="003252E7" w:rsidRDefault="003252E7" w:rsidP="003252E7">
            <w:pPr>
              <w:jc w:val="center"/>
              <w:rPr>
                <w:rFonts w:cs="Calibri"/>
                <w:b/>
                <w:sz w:val="18"/>
                <w:szCs w:val="18"/>
              </w:rPr>
            </w:pPr>
            <w:r w:rsidRPr="003252E7">
              <w:rPr>
                <w:rFonts w:cs="Calibri"/>
                <w:b/>
                <w:sz w:val="18"/>
                <w:szCs w:val="18"/>
              </w:rPr>
              <w:t>TEMA</w:t>
            </w:r>
          </w:p>
        </w:tc>
        <w:tc>
          <w:tcPr>
            <w:tcW w:w="1509" w:type="pct"/>
            <w:gridSpan w:val="2"/>
            <w:vAlign w:val="center"/>
          </w:tcPr>
          <w:p w:rsidR="003252E7" w:rsidRPr="003252E7" w:rsidRDefault="003252E7" w:rsidP="003252E7">
            <w:pPr>
              <w:jc w:val="center"/>
              <w:rPr>
                <w:rFonts w:cs="Calibri"/>
                <w:sz w:val="18"/>
                <w:szCs w:val="18"/>
              </w:rPr>
            </w:pPr>
            <w:r w:rsidRPr="003252E7">
              <w:rPr>
                <w:rFonts w:cs="Calibri"/>
                <w:b/>
                <w:sz w:val="18"/>
                <w:szCs w:val="18"/>
              </w:rPr>
              <w:t>TOTAL, COTIZADO ANTES DE IVA</w:t>
            </w:r>
          </w:p>
        </w:tc>
        <w:tc>
          <w:tcPr>
            <w:tcW w:w="1569" w:type="pct"/>
            <w:gridSpan w:val="2"/>
            <w:vAlign w:val="center"/>
          </w:tcPr>
          <w:p w:rsidR="003252E7" w:rsidRPr="003252E7" w:rsidRDefault="003252E7" w:rsidP="003252E7">
            <w:pPr>
              <w:jc w:val="center"/>
              <w:rPr>
                <w:rFonts w:cs="Calibri"/>
                <w:b/>
                <w:sz w:val="18"/>
                <w:szCs w:val="18"/>
              </w:rPr>
            </w:pPr>
            <w:r w:rsidRPr="003252E7">
              <w:rPr>
                <w:rFonts w:cs="Calibri"/>
                <w:b/>
                <w:sz w:val="18"/>
                <w:szCs w:val="18"/>
              </w:rPr>
              <w:t>TOTAL, CON IVA</w:t>
            </w:r>
          </w:p>
        </w:tc>
      </w:tr>
      <w:tr w:rsidR="003252E7" w:rsidRPr="003252E7" w:rsidTr="00433B50">
        <w:trPr>
          <w:trHeight w:val="204"/>
          <w:jc w:val="center"/>
        </w:trPr>
        <w:tc>
          <w:tcPr>
            <w:tcW w:w="1921" w:type="pct"/>
            <w:gridSpan w:val="2"/>
          </w:tcPr>
          <w:p w:rsidR="003252E7" w:rsidRPr="003252E7" w:rsidRDefault="003252E7" w:rsidP="003252E7">
            <w:pPr>
              <w:jc w:val="center"/>
              <w:rPr>
                <w:rFonts w:cs="Calibri"/>
                <w:b/>
                <w:sz w:val="20"/>
                <w:szCs w:val="20"/>
              </w:rPr>
            </w:pPr>
          </w:p>
        </w:tc>
        <w:tc>
          <w:tcPr>
            <w:tcW w:w="1509" w:type="pct"/>
            <w:gridSpan w:val="2"/>
          </w:tcPr>
          <w:p w:rsidR="003252E7" w:rsidRPr="003252E7" w:rsidRDefault="003252E7" w:rsidP="003252E7">
            <w:pPr>
              <w:jc w:val="center"/>
              <w:rPr>
                <w:rFonts w:cs="Calibri"/>
                <w:b/>
                <w:sz w:val="20"/>
                <w:szCs w:val="20"/>
              </w:rPr>
            </w:pPr>
          </w:p>
        </w:tc>
        <w:tc>
          <w:tcPr>
            <w:tcW w:w="1569" w:type="pct"/>
            <w:gridSpan w:val="2"/>
          </w:tcPr>
          <w:p w:rsidR="003252E7" w:rsidRPr="003252E7" w:rsidRDefault="003252E7" w:rsidP="003252E7">
            <w:pPr>
              <w:jc w:val="center"/>
              <w:rPr>
                <w:rFonts w:cs="Calibri"/>
                <w:b/>
                <w:sz w:val="20"/>
                <w:szCs w:val="20"/>
              </w:rPr>
            </w:pPr>
          </w:p>
        </w:tc>
      </w:tr>
      <w:tr w:rsidR="003252E7" w:rsidRPr="003252E7" w:rsidTr="00433B50">
        <w:trPr>
          <w:trHeight w:val="224"/>
          <w:jc w:val="center"/>
        </w:trPr>
        <w:tc>
          <w:tcPr>
            <w:tcW w:w="1921" w:type="pct"/>
            <w:gridSpan w:val="2"/>
            <w:tcBorders>
              <w:bottom w:val="single" w:sz="4" w:space="0" w:color="auto"/>
            </w:tcBorders>
          </w:tcPr>
          <w:p w:rsidR="003252E7" w:rsidRPr="003252E7" w:rsidRDefault="003252E7" w:rsidP="003252E7">
            <w:pPr>
              <w:jc w:val="center"/>
              <w:rPr>
                <w:rFonts w:cs="Calibri"/>
                <w:b/>
                <w:sz w:val="20"/>
                <w:szCs w:val="20"/>
              </w:rPr>
            </w:pPr>
          </w:p>
        </w:tc>
        <w:tc>
          <w:tcPr>
            <w:tcW w:w="1509" w:type="pct"/>
            <w:gridSpan w:val="2"/>
            <w:tcBorders>
              <w:bottom w:val="single" w:sz="4" w:space="0" w:color="auto"/>
            </w:tcBorders>
          </w:tcPr>
          <w:p w:rsidR="003252E7" w:rsidRPr="003252E7" w:rsidRDefault="003252E7" w:rsidP="003252E7">
            <w:pPr>
              <w:jc w:val="center"/>
              <w:rPr>
                <w:rFonts w:cs="Calibri"/>
                <w:b/>
                <w:sz w:val="20"/>
                <w:szCs w:val="20"/>
              </w:rPr>
            </w:pPr>
            <w:r w:rsidRPr="003252E7">
              <w:rPr>
                <w:rFonts w:cs="Calibri"/>
                <w:b/>
                <w:sz w:val="18"/>
                <w:szCs w:val="18"/>
              </w:rPr>
              <w:t xml:space="preserve">TOTAL, COTIZADO  </w:t>
            </w:r>
          </w:p>
        </w:tc>
        <w:tc>
          <w:tcPr>
            <w:tcW w:w="1569" w:type="pct"/>
            <w:gridSpan w:val="2"/>
            <w:tcBorders>
              <w:bottom w:val="single" w:sz="4" w:space="0" w:color="auto"/>
            </w:tcBorders>
          </w:tcPr>
          <w:p w:rsidR="003252E7" w:rsidRPr="003252E7" w:rsidRDefault="003252E7" w:rsidP="003252E7">
            <w:pPr>
              <w:jc w:val="center"/>
              <w:rPr>
                <w:rFonts w:cs="Calibri"/>
                <w:b/>
                <w:sz w:val="20"/>
                <w:szCs w:val="20"/>
              </w:rPr>
            </w:pPr>
          </w:p>
        </w:tc>
      </w:tr>
      <w:tr w:rsidR="003252E7" w:rsidRPr="003252E7" w:rsidTr="00433B50">
        <w:trPr>
          <w:trHeight w:val="224"/>
          <w:jc w:val="center"/>
        </w:trPr>
        <w:tc>
          <w:tcPr>
            <w:tcW w:w="1921" w:type="pct"/>
            <w:gridSpan w:val="2"/>
            <w:tcBorders>
              <w:top w:val="single" w:sz="4" w:space="0" w:color="auto"/>
              <w:left w:val="nil"/>
              <w:bottom w:val="single" w:sz="4" w:space="0" w:color="auto"/>
              <w:right w:val="nil"/>
            </w:tcBorders>
          </w:tcPr>
          <w:p w:rsidR="003252E7" w:rsidRPr="003252E7" w:rsidRDefault="003252E7" w:rsidP="003252E7">
            <w:pPr>
              <w:jc w:val="center"/>
              <w:rPr>
                <w:rFonts w:cs="Calibri"/>
                <w:b/>
                <w:sz w:val="20"/>
                <w:szCs w:val="20"/>
              </w:rPr>
            </w:pPr>
          </w:p>
        </w:tc>
        <w:tc>
          <w:tcPr>
            <w:tcW w:w="1509" w:type="pct"/>
            <w:gridSpan w:val="2"/>
            <w:tcBorders>
              <w:top w:val="single" w:sz="4" w:space="0" w:color="auto"/>
              <w:left w:val="nil"/>
              <w:bottom w:val="single" w:sz="4" w:space="0" w:color="auto"/>
              <w:right w:val="nil"/>
            </w:tcBorders>
          </w:tcPr>
          <w:p w:rsidR="003252E7" w:rsidRPr="003252E7" w:rsidRDefault="003252E7" w:rsidP="003252E7">
            <w:pPr>
              <w:jc w:val="center"/>
              <w:rPr>
                <w:rFonts w:cs="Calibri"/>
                <w:b/>
                <w:sz w:val="20"/>
                <w:szCs w:val="20"/>
              </w:rPr>
            </w:pPr>
          </w:p>
        </w:tc>
        <w:tc>
          <w:tcPr>
            <w:tcW w:w="1569" w:type="pct"/>
            <w:gridSpan w:val="2"/>
            <w:tcBorders>
              <w:top w:val="single" w:sz="4" w:space="0" w:color="auto"/>
              <w:left w:val="nil"/>
              <w:bottom w:val="single" w:sz="4" w:space="0" w:color="auto"/>
              <w:right w:val="nil"/>
            </w:tcBorders>
          </w:tcPr>
          <w:p w:rsidR="003252E7" w:rsidRPr="003252E7" w:rsidRDefault="003252E7" w:rsidP="003252E7">
            <w:pPr>
              <w:jc w:val="center"/>
              <w:rPr>
                <w:rFonts w:cs="Calibri"/>
                <w:b/>
                <w:sz w:val="18"/>
                <w:szCs w:val="18"/>
              </w:rPr>
            </w:pPr>
          </w:p>
        </w:tc>
      </w:tr>
      <w:tr w:rsidR="003252E7" w:rsidRPr="003252E7" w:rsidTr="00433B50">
        <w:tblPrEx>
          <w:tblCellMar>
            <w:left w:w="108" w:type="dxa"/>
            <w:right w:w="108" w:type="dxa"/>
          </w:tblCellMar>
          <w:tblLook w:val="01E0" w:firstRow="1" w:lastRow="1" w:firstColumn="1" w:lastColumn="1" w:noHBand="0" w:noVBand="0"/>
        </w:tblPrEx>
        <w:trPr>
          <w:gridAfter w:val="3"/>
          <w:wAfter w:w="1644" w:type="pct"/>
          <w:trHeight w:val="254"/>
          <w:jc w:val="center"/>
        </w:trPr>
        <w:tc>
          <w:tcPr>
            <w:tcW w:w="3356" w:type="pct"/>
            <w:gridSpan w:val="3"/>
          </w:tcPr>
          <w:p w:rsidR="003252E7" w:rsidRPr="003252E7" w:rsidRDefault="003252E7" w:rsidP="003252E7">
            <w:pPr>
              <w:jc w:val="center"/>
              <w:rPr>
                <w:rFonts w:cs="Calibri"/>
                <w:sz w:val="18"/>
                <w:szCs w:val="18"/>
              </w:rPr>
            </w:pPr>
            <w:r w:rsidRPr="003252E7">
              <w:rPr>
                <w:rFonts w:cs="Calibri"/>
                <w:sz w:val="18"/>
                <w:szCs w:val="18"/>
              </w:rPr>
              <w:tab/>
              <w:t>RESUMEN DE LA PROPUESTA</w:t>
            </w:r>
          </w:p>
        </w:tc>
      </w:tr>
      <w:tr w:rsidR="003252E7" w:rsidRPr="003252E7" w:rsidTr="00433B50">
        <w:tblPrEx>
          <w:tblCellMar>
            <w:left w:w="108" w:type="dxa"/>
            <w:right w:w="108" w:type="dxa"/>
          </w:tblCellMar>
          <w:tblLook w:val="01E0" w:firstRow="1" w:lastRow="1" w:firstColumn="1" w:lastColumn="1" w:noHBand="0" w:noVBand="0"/>
        </w:tblPrEx>
        <w:trPr>
          <w:gridAfter w:val="3"/>
          <w:wAfter w:w="1644" w:type="pct"/>
          <w:trHeight w:val="304"/>
          <w:jc w:val="center"/>
        </w:trPr>
        <w:tc>
          <w:tcPr>
            <w:tcW w:w="1781" w:type="pct"/>
          </w:tcPr>
          <w:p w:rsidR="003252E7" w:rsidRPr="003252E7" w:rsidRDefault="003252E7" w:rsidP="003252E7">
            <w:pPr>
              <w:jc w:val="center"/>
              <w:rPr>
                <w:rFonts w:cs="Calibri"/>
                <w:sz w:val="18"/>
                <w:szCs w:val="18"/>
              </w:rPr>
            </w:pPr>
            <w:r w:rsidRPr="003252E7">
              <w:rPr>
                <w:rFonts w:cs="Calibri"/>
                <w:sz w:val="18"/>
                <w:szCs w:val="18"/>
              </w:rPr>
              <w:t>SUBTOTAL</w:t>
            </w:r>
          </w:p>
        </w:tc>
        <w:tc>
          <w:tcPr>
            <w:tcW w:w="1575" w:type="pct"/>
            <w:gridSpan w:val="2"/>
          </w:tcPr>
          <w:p w:rsidR="003252E7" w:rsidRPr="003252E7" w:rsidRDefault="003252E7" w:rsidP="003252E7">
            <w:pPr>
              <w:jc w:val="center"/>
              <w:rPr>
                <w:rFonts w:cs="Calibri"/>
                <w:sz w:val="18"/>
                <w:szCs w:val="18"/>
              </w:rPr>
            </w:pPr>
          </w:p>
        </w:tc>
      </w:tr>
      <w:tr w:rsidR="003252E7" w:rsidRPr="003252E7" w:rsidTr="00433B50">
        <w:tblPrEx>
          <w:tblCellMar>
            <w:left w:w="108" w:type="dxa"/>
            <w:right w:w="108" w:type="dxa"/>
          </w:tblCellMar>
          <w:tblLook w:val="01E0" w:firstRow="1" w:lastRow="1" w:firstColumn="1" w:lastColumn="1" w:noHBand="0" w:noVBand="0"/>
        </w:tblPrEx>
        <w:trPr>
          <w:gridAfter w:val="3"/>
          <w:wAfter w:w="1644" w:type="pct"/>
          <w:trHeight w:val="189"/>
          <w:jc w:val="center"/>
        </w:trPr>
        <w:tc>
          <w:tcPr>
            <w:tcW w:w="1781" w:type="pct"/>
          </w:tcPr>
          <w:p w:rsidR="003252E7" w:rsidRPr="003252E7" w:rsidRDefault="003252E7" w:rsidP="003252E7">
            <w:pPr>
              <w:jc w:val="center"/>
              <w:rPr>
                <w:rFonts w:cs="Calibri"/>
                <w:sz w:val="18"/>
                <w:szCs w:val="18"/>
              </w:rPr>
            </w:pPr>
            <w:r w:rsidRPr="003252E7">
              <w:rPr>
                <w:rFonts w:cs="Calibri"/>
                <w:sz w:val="18"/>
                <w:szCs w:val="18"/>
              </w:rPr>
              <w:t>IVA</w:t>
            </w:r>
          </w:p>
        </w:tc>
        <w:tc>
          <w:tcPr>
            <w:tcW w:w="1575" w:type="pct"/>
            <w:gridSpan w:val="2"/>
          </w:tcPr>
          <w:p w:rsidR="003252E7" w:rsidRPr="003252E7" w:rsidRDefault="003252E7" w:rsidP="003252E7">
            <w:pPr>
              <w:jc w:val="center"/>
              <w:rPr>
                <w:rFonts w:cs="Calibri"/>
                <w:sz w:val="18"/>
                <w:szCs w:val="18"/>
              </w:rPr>
            </w:pPr>
          </w:p>
        </w:tc>
      </w:tr>
      <w:tr w:rsidR="003252E7" w:rsidRPr="003252E7" w:rsidTr="00433B50">
        <w:tblPrEx>
          <w:tblCellMar>
            <w:left w:w="108" w:type="dxa"/>
            <w:right w:w="108" w:type="dxa"/>
          </w:tblCellMar>
          <w:tblLook w:val="01E0" w:firstRow="1" w:lastRow="1" w:firstColumn="1" w:lastColumn="1" w:noHBand="0" w:noVBand="0"/>
        </w:tblPrEx>
        <w:trPr>
          <w:gridAfter w:val="3"/>
          <w:wAfter w:w="1644" w:type="pct"/>
          <w:trHeight w:val="189"/>
          <w:jc w:val="center"/>
        </w:trPr>
        <w:tc>
          <w:tcPr>
            <w:tcW w:w="1781" w:type="pct"/>
            <w:tcBorders>
              <w:bottom w:val="single" w:sz="4" w:space="0" w:color="auto"/>
            </w:tcBorders>
          </w:tcPr>
          <w:p w:rsidR="003252E7" w:rsidRPr="003252E7" w:rsidRDefault="003252E7" w:rsidP="003252E7">
            <w:pPr>
              <w:jc w:val="center"/>
              <w:rPr>
                <w:rFonts w:cs="Calibri"/>
                <w:sz w:val="18"/>
                <w:szCs w:val="18"/>
              </w:rPr>
            </w:pPr>
            <w:r w:rsidRPr="003252E7">
              <w:rPr>
                <w:rFonts w:cs="Calibri"/>
                <w:sz w:val="18"/>
                <w:szCs w:val="18"/>
              </w:rPr>
              <w:t xml:space="preserve">TOTAL </w:t>
            </w:r>
          </w:p>
        </w:tc>
        <w:tc>
          <w:tcPr>
            <w:tcW w:w="1575" w:type="pct"/>
            <w:gridSpan w:val="2"/>
            <w:tcBorders>
              <w:bottom w:val="single" w:sz="4" w:space="0" w:color="auto"/>
            </w:tcBorders>
          </w:tcPr>
          <w:p w:rsidR="003252E7" w:rsidRPr="003252E7" w:rsidRDefault="003252E7" w:rsidP="003252E7">
            <w:pPr>
              <w:jc w:val="center"/>
              <w:rPr>
                <w:rFonts w:cs="Calibri"/>
                <w:sz w:val="18"/>
                <w:szCs w:val="18"/>
              </w:rPr>
            </w:pPr>
          </w:p>
        </w:tc>
      </w:tr>
      <w:tr w:rsidR="003252E7" w:rsidRPr="003252E7" w:rsidTr="00433B50">
        <w:tblPrEx>
          <w:tblCellMar>
            <w:left w:w="108" w:type="dxa"/>
            <w:right w:w="108" w:type="dxa"/>
          </w:tblCellMar>
          <w:tblLook w:val="01E0" w:firstRow="1" w:lastRow="1" w:firstColumn="1" w:lastColumn="1" w:noHBand="0" w:noVBand="0"/>
        </w:tblPrEx>
        <w:trPr>
          <w:gridAfter w:val="3"/>
          <w:wAfter w:w="1644" w:type="pct"/>
          <w:trHeight w:val="189"/>
          <w:jc w:val="center"/>
        </w:trPr>
        <w:tc>
          <w:tcPr>
            <w:tcW w:w="1781" w:type="pct"/>
            <w:tcBorders>
              <w:top w:val="single" w:sz="4" w:space="0" w:color="auto"/>
              <w:left w:val="nil"/>
              <w:bottom w:val="single" w:sz="4" w:space="0" w:color="auto"/>
              <w:right w:val="nil"/>
            </w:tcBorders>
          </w:tcPr>
          <w:p w:rsidR="003252E7" w:rsidRPr="003252E7" w:rsidRDefault="003252E7" w:rsidP="003252E7">
            <w:pPr>
              <w:jc w:val="center"/>
              <w:rPr>
                <w:rFonts w:cs="Calibri"/>
                <w:sz w:val="18"/>
                <w:szCs w:val="18"/>
              </w:rPr>
            </w:pPr>
          </w:p>
        </w:tc>
        <w:tc>
          <w:tcPr>
            <w:tcW w:w="1575" w:type="pct"/>
            <w:gridSpan w:val="2"/>
            <w:tcBorders>
              <w:top w:val="single" w:sz="4" w:space="0" w:color="auto"/>
              <w:left w:val="nil"/>
              <w:bottom w:val="single" w:sz="4" w:space="0" w:color="auto"/>
              <w:right w:val="nil"/>
            </w:tcBorders>
          </w:tcPr>
          <w:p w:rsidR="003252E7" w:rsidRPr="003252E7" w:rsidRDefault="003252E7" w:rsidP="003252E7">
            <w:pPr>
              <w:jc w:val="center"/>
              <w:rPr>
                <w:rFonts w:cs="Calibri"/>
                <w:sz w:val="18"/>
                <w:szCs w:val="18"/>
              </w:rPr>
            </w:pPr>
          </w:p>
        </w:tc>
      </w:tr>
      <w:tr w:rsidR="003252E7" w:rsidRPr="003252E7" w:rsidTr="00433B50">
        <w:trPr>
          <w:gridAfter w:val="1"/>
          <w:wAfter w:w="1455" w:type="pct"/>
          <w:trHeight w:val="492"/>
          <w:jc w:val="center"/>
        </w:trPr>
        <w:tc>
          <w:tcPr>
            <w:tcW w:w="3545" w:type="pct"/>
            <w:gridSpan w:val="5"/>
          </w:tcPr>
          <w:p w:rsidR="003252E7" w:rsidRPr="003252E7" w:rsidRDefault="003252E7" w:rsidP="003252E7">
            <w:pPr>
              <w:spacing w:after="0" w:line="240" w:lineRule="auto"/>
              <w:jc w:val="center"/>
              <w:rPr>
                <w:rFonts w:cs="Calibri"/>
                <w:b/>
                <w:sz w:val="18"/>
                <w:szCs w:val="18"/>
              </w:rPr>
            </w:pPr>
            <w:r w:rsidRPr="003252E7">
              <w:rPr>
                <w:rFonts w:cs="Calibri"/>
                <w:b/>
                <w:sz w:val="18"/>
                <w:szCs w:val="18"/>
              </w:rPr>
              <w:t>Representante legal de la empresa</w:t>
            </w:r>
          </w:p>
          <w:p w:rsidR="003252E7" w:rsidRPr="003252E7" w:rsidRDefault="003252E7" w:rsidP="003252E7">
            <w:pPr>
              <w:spacing w:after="0" w:line="240" w:lineRule="auto"/>
              <w:rPr>
                <w:rFonts w:cs="Calibri"/>
                <w:b/>
                <w:sz w:val="18"/>
                <w:szCs w:val="18"/>
              </w:rPr>
            </w:pPr>
            <w:r w:rsidRPr="003252E7">
              <w:rPr>
                <w:rFonts w:cs="Calibri"/>
                <w:b/>
                <w:sz w:val="18"/>
                <w:szCs w:val="18"/>
              </w:rPr>
              <w:t>Nombre:</w:t>
            </w:r>
          </w:p>
          <w:p w:rsidR="003252E7" w:rsidRPr="003252E7" w:rsidRDefault="003252E7" w:rsidP="003252E7">
            <w:pPr>
              <w:spacing w:after="0" w:line="240" w:lineRule="auto"/>
              <w:rPr>
                <w:rFonts w:cs="Calibri"/>
                <w:b/>
                <w:sz w:val="18"/>
                <w:szCs w:val="18"/>
              </w:rPr>
            </w:pPr>
          </w:p>
        </w:tc>
      </w:tr>
      <w:tr w:rsidR="003252E7" w:rsidRPr="003252E7" w:rsidTr="00433B50">
        <w:trPr>
          <w:gridAfter w:val="1"/>
          <w:wAfter w:w="1455" w:type="pct"/>
          <w:trHeight w:val="239"/>
          <w:jc w:val="center"/>
        </w:trPr>
        <w:tc>
          <w:tcPr>
            <w:tcW w:w="3545" w:type="pct"/>
            <w:gridSpan w:val="5"/>
          </w:tcPr>
          <w:p w:rsidR="003252E7" w:rsidRPr="003252E7" w:rsidRDefault="003252E7" w:rsidP="003252E7">
            <w:pPr>
              <w:spacing w:after="0" w:line="240" w:lineRule="auto"/>
              <w:rPr>
                <w:rFonts w:cs="Calibri"/>
                <w:b/>
                <w:sz w:val="18"/>
                <w:szCs w:val="18"/>
              </w:rPr>
            </w:pPr>
            <w:r w:rsidRPr="003252E7">
              <w:rPr>
                <w:rFonts w:cs="Calibri"/>
                <w:b/>
                <w:sz w:val="18"/>
                <w:szCs w:val="18"/>
              </w:rPr>
              <w:t>Cargo:</w:t>
            </w:r>
          </w:p>
          <w:p w:rsidR="003252E7" w:rsidRPr="003252E7" w:rsidRDefault="003252E7" w:rsidP="003252E7">
            <w:pPr>
              <w:spacing w:after="0" w:line="240" w:lineRule="auto"/>
              <w:rPr>
                <w:rFonts w:cs="Calibri"/>
                <w:b/>
                <w:sz w:val="18"/>
                <w:szCs w:val="18"/>
              </w:rPr>
            </w:pPr>
          </w:p>
        </w:tc>
      </w:tr>
      <w:tr w:rsidR="003252E7" w:rsidRPr="003252E7" w:rsidTr="00433B50">
        <w:trPr>
          <w:gridAfter w:val="1"/>
          <w:wAfter w:w="1455" w:type="pct"/>
          <w:trHeight w:val="254"/>
          <w:jc w:val="center"/>
        </w:trPr>
        <w:tc>
          <w:tcPr>
            <w:tcW w:w="3545" w:type="pct"/>
            <w:gridSpan w:val="5"/>
          </w:tcPr>
          <w:p w:rsidR="003252E7" w:rsidRPr="003252E7" w:rsidRDefault="003252E7" w:rsidP="003252E7">
            <w:pPr>
              <w:spacing w:after="0" w:line="240" w:lineRule="auto"/>
              <w:rPr>
                <w:rFonts w:cs="Calibri"/>
                <w:b/>
                <w:sz w:val="18"/>
                <w:szCs w:val="18"/>
              </w:rPr>
            </w:pPr>
            <w:r w:rsidRPr="003252E7">
              <w:rPr>
                <w:rFonts w:cs="Calibri"/>
                <w:b/>
                <w:sz w:val="18"/>
                <w:szCs w:val="18"/>
              </w:rPr>
              <w:t>Firma:</w:t>
            </w:r>
          </w:p>
          <w:p w:rsidR="003252E7" w:rsidRPr="003252E7" w:rsidRDefault="003252E7" w:rsidP="003252E7">
            <w:pPr>
              <w:spacing w:after="0" w:line="240" w:lineRule="auto"/>
              <w:rPr>
                <w:rFonts w:cs="Calibri"/>
                <w:b/>
                <w:sz w:val="18"/>
                <w:szCs w:val="18"/>
              </w:rPr>
            </w:pPr>
          </w:p>
        </w:tc>
      </w:tr>
    </w:tbl>
    <w:p w:rsidR="00E74D37" w:rsidRPr="00BE0AC6" w:rsidRDefault="00E74D37" w:rsidP="00E74D37">
      <w:pPr>
        <w:jc w:val="both"/>
        <w:sectPr w:rsidR="00E74D37" w:rsidRPr="00BE0AC6" w:rsidSect="00BE0AC6">
          <w:headerReference w:type="default" r:id="rId8"/>
          <w:footerReference w:type="default" r:id="rId9"/>
          <w:pgSz w:w="15842" w:h="12242" w:orient="landscape" w:code="1"/>
          <w:pgMar w:top="919" w:right="1418" w:bottom="1151" w:left="1009" w:header="720" w:footer="720" w:gutter="0"/>
          <w:cols w:space="720"/>
          <w:docGrid w:linePitch="360"/>
        </w:sectPr>
      </w:pPr>
    </w:p>
    <w:p w:rsidR="00E74D37" w:rsidRPr="00BE0AC6" w:rsidRDefault="00E74D37" w:rsidP="003252E7">
      <w:pPr>
        <w:jc w:val="center"/>
        <w:rPr>
          <w:rFonts w:cstheme="minorHAnsi"/>
          <w:b/>
          <w:sz w:val="20"/>
        </w:rPr>
      </w:pPr>
      <w:r w:rsidRPr="00BE0AC6">
        <w:rPr>
          <w:rFonts w:cstheme="minorHAnsi"/>
          <w:b/>
          <w:sz w:val="20"/>
        </w:rPr>
        <w:lastRenderedPageBreak/>
        <w:t>ANEXO 3 (TRES)</w:t>
      </w:r>
    </w:p>
    <w:p w:rsidR="00A547DA" w:rsidRPr="00BE0AC6" w:rsidRDefault="003046EE" w:rsidP="00A547DA">
      <w:pPr>
        <w:spacing w:after="0"/>
        <w:jc w:val="center"/>
        <w:rPr>
          <w:szCs w:val="20"/>
        </w:rPr>
      </w:pPr>
      <w:r w:rsidRPr="003046EE">
        <w:rPr>
          <w:rFonts w:cstheme="minorHAnsi"/>
          <w:b/>
        </w:rPr>
        <w:t>LICITACIÓN POR INVITACIÓN RESTRINGIDA A CUANDO MENOS A TRES PROVEEDORES No. IR/E/SECESP/00</w:t>
      </w:r>
      <w:r w:rsidR="003252E7">
        <w:rPr>
          <w:rFonts w:cstheme="minorHAnsi"/>
          <w:b/>
        </w:rPr>
        <w:t>4</w:t>
      </w:r>
      <w:r w:rsidRPr="003046EE">
        <w:rPr>
          <w:rFonts w:cstheme="minorHAnsi"/>
          <w:b/>
        </w:rPr>
        <w:t xml:space="preserve">/2019 </w:t>
      </w:r>
      <w:r w:rsidR="003252E7" w:rsidRPr="003252E7">
        <w:rPr>
          <w:rFonts w:cstheme="minorHAnsi"/>
          <w:b/>
        </w:rPr>
        <w:t>“SERVICIOS INTEGRALES PARA LA PREVENCIÓN SOCIAL DE LA VIOLENCIA Y LA DELINCUENCIA CON PARTICIPACIÓN CIUDADANA”</w:t>
      </w:r>
      <w:r w:rsidR="003252E7" w:rsidRPr="003252E7">
        <w:rPr>
          <w:rFonts w:cstheme="minorHAnsi"/>
          <w:b/>
        </w:rPr>
        <w:t xml:space="preserve"> </w:t>
      </w:r>
    </w:p>
    <w:p w:rsidR="00E74D37" w:rsidRPr="00BE0AC6" w:rsidRDefault="00E74D37" w:rsidP="00E74D37">
      <w:pPr>
        <w:jc w:val="center"/>
        <w:rPr>
          <w:rFonts w:cstheme="minorHAnsi"/>
          <w:b/>
          <w:sz w:val="20"/>
        </w:rPr>
      </w:pPr>
    </w:p>
    <w:p w:rsidR="00E74D37" w:rsidRPr="00BE0AC6" w:rsidRDefault="00E74D37" w:rsidP="00E74D37">
      <w:pPr>
        <w:spacing w:after="0"/>
        <w:rPr>
          <w:rFonts w:cstheme="minorHAnsi"/>
          <w:b/>
        </w:rPr>
      </w:pPr>
      <w:r w:rsidRPr="00BE0AC6">
        <w:rPr>
          <w:rFonts w:cstheme="minorHAnsi"/>
          <w:b/>
        </w:rPr>
        <w:t xml:space="preserve">LIC. OMAR CARRAZCO CHÁVEZ </w:t>
      </w:r>
    </w:p>
    <w:p w:rsidR="00E74D37" w:rsidRPr="00BE0AC6" w:rsidRDefault="00E74D37" w:rsidP="00E74D37">
      <w:pPr>
        <w:spacing w:after="0"/>
        <w:rPr>
          <w:rFonts w:cstheme="minorHAnsi"/>
          <w:b/>
        </w:rPr>
      </w:pPr>
      <w:r w:rsidRPr="00BE0AC6">
        <w:rPr>
          <w:rFonts w:cstheme="minorHAnsi"/>
          <w:b/>
        </w:rPr>
        <w:t xml:space="preserve">SECRETARIO EJECUTIVO DEL SECESP   </w:t>
      </w:r>
    </w:p>
    <w:p w:rsidR="00E74D37" w:rsidRPr="00BE0AC6" w:rsidRDefault="00E74D37" w:rsidP="00E74D37">
      <w:pPr>
        <w:spacing w:after="0"/>
        <w:rPr>
          <w:rFonts w:cstheme="minorHAnsi"/>
          <w:b/>
        </w:rPr>
      </w:pPr>
      <w:r w:rsidRPr="00BE0AC6">
        <w:rPr>
          <w:rFonts w:cstheme="minorHAnsi"/>
          <w:b/>
        </w:rPr>
        <w:t>P R E S E N T E.</w:t>
      </w:r>
    </w:p>
    <w:p w:rsidR="00E74D37" w:rsidRPr="00BE0AC6" w:rsidRDefault="00E74D37" w:rsidP="00E74D37">
      <w:pPr>
        <w:jc w:val="both"/>
        <w:rPr>
          <w:rFonts w:cstheme="minorHAnsi"/>
          <w:b/>
        </w:rPr>
      </w:pPr>
    </w:p>
    <w:p w:rsidR="00E74D37" w:rsidRPr="00BE0AC6" w:rsidRDefault="00E74D37" w:rsidP="00E74D37">
      <w:pPr>
        <w:spacing w:line="360" w:lineRule="auto"/>
        <w:ind w:firstLine="708"/>
        <w:jc w:val="both"/>
        <w:rPr>
          <w:rFonts w:cstheme="minorHAnsi"/>
          <w:sz w:val="20"/>
        </w:rPr>
      </w:pPr>
      <w:r w:rsidRPr="00BE0AC6">
        <w:rPr>
          <w:rFonts w:cstheme="minorHAnsi"/>
          <w:sz w:val="20"/>
        </w:rPr>
        <w:t>CON RELACIÓN A LA</w:t>
      </w:r>
      <w:r w:rsidR="00A547DA" w:rsidRPr="00BE0AC6">
        <w:t xml:space="preserve"> </w:t>
      </w:r>
      <w:r w:rsidR="003046EE" w:rsidRPr="003046EE">
        <w:rPr>
          <w:rFonts w:cstheme="minorHAnsi"/>
          <w:sz w:val="20"/>
        </w:rPr>
        <w:t>LICITACIÓN POR INVITACIÓN RESTRINGIDA A CUANDO MENOS A TRES PROVEEDORES No. IR/E/SECESP/00</w:t>
      </w:r>
      <w:r w:rsidR="003252E7">
        <w:rPr>
          <w:rFonts w:cstheme="minorHAnsi"/>
          <w:sz w:val="20"/>
        </w:rPr>
        <w:t>4</w:t>
      </w:r>
      <w:r w:rsidR="003046EE" w:rsidRPr="003046EE">
        <w:rPr>
          <w:rFonts w:cstheme="minorHAnsi"/>
          <w:sz w:val="20"/>
        </w:rPr>
        <w:t xml:space="preserve">/2019 </w:t>
      </w:r>
      <w:r w:rsidR="003046EE">
        <w:rPr>
          <w:rFonts w:cstheme="minorHAnsi"/>
          <w:sz w:val="20"/>
        </w:rPr>
        <w:t xml:space="preserve"> RELATIVA </w:t>
      </w:r>
      <w:r w:rsidRPr="00BE0AC6">
        <w:rPr>
          <w:rFonts w:cstheme="minorHAnsi"/>
          <w:sz w:val="20"/>
        </w:rPr>
        <w:t xml:space="preserve">A LA ADQUISICIÓN DE </w:t>
      </w:r>
      <w:r w:rsidR="003252E7" w:rsidRPr="003252E7">
        <w:rPr>
          <w:rFonts w:cstheme="minorHAnsi"/>
          <w:sz w:val="20"/>
        </w:rPr>
        <w:t>“SERVICIOS INTEGRALES PARA LA PREVENCIÓN SOCIAL DE LA VIOLENCIA Y LA DELINCUENCIA CON PARTICIPACIÓN CIUDADANA”</w:t>
      </w:r>
      <w:r w:rsidR="003252E7" w:rsidRPr="003252E7">
        <w:rPr>
          <w:rFonts w:cstheme="minorHAnsi"/>
          <w:sz w:val="20"/>
        </w:rPr>
        <w:t xml:space="preserve"> </w:t>
      </w:r>
      <w:r w:rsidRPr="00BE0AC6">
        <w:rPr>
          <w:rFonts w:cstheme="minorHAnsi"/>
          <w:sz w:val="20"/>
        </w:rPr>
        <w:t xml:space="preserve">Y EN CUMPLIMIENTO A LAS BASES ESTABLECIDAS PARA PARTICIPAR EN ESTE CONCURSO, MANIFIESTO A USTED BAJO </w:t>
      </w:r>
      <w:r w:rsidRPr="00BE0AC6">
        <w:rPr>
          <w:rFonts w:cstheme="minorHAnsi"/>
          <w:b/>
          <w:sz w:val="20"/>
        </w:rPr>
        <w:t>PROTESTA DE DECIR VERDAD</w:t>
      </w:r>
      <w:r w:rsidRPr="00BE0AC6">
        <w:rPr>
          <w:rFonts w:cstheme="minorHAnsi"/>
          <w:sz w:val="20"/>
        </w:rPr>
        <w:t xml:space="preserve">  QUE LA EMPRESA ___________________________________________, NO SE ENCUENTRA EN LOS SUPUESTOS QUE ESTABLECE </w:t>
      </w:r>
      <w:r w:rsidRPr="00BE0AC6">
        <w:rPr>
          <w:rFonts w:cstheme="minorHAnsi"/>
          <w:b/>
          <w:sz w:val="20"/>
        </w:rPr>
        <w:t>EL ARTÍCULO 37 DE LA LEY DE ADQUISICIONES, ARRENDAMIENTOS Y SERVICIOS DEL ESTADO DE DURANGO</w:t>
      </w:r>
      <w:r w:rsidRPr="00BE0AC6">
        <w:rPr>
          <w:rFonts w:cstheme="minorHAnsi"/>
          <w:sz w:val="20"/>
        </w:rPr>
        <w:t xml:space="preserve">, COMO IMPEDIMENTOS PARA CELEBRAR PEDIDOS O CONTRATOS. </w:t>
      </w:r>
    </w:p>
    <w:p w:rsidR="00E74D37" w:rsidRPr="00BE0AC6" w:rsidRDefault="00E74D37" w:rsidP="00E74D37">
      <w:pPr>
        <w:jc w:val="center"/>
        <w:rPr>
          <w:rFonts w:cstheme="minorHAnsi"/>
          <w:b/>
        </w:rPr>
      </w:pPr>
    </w:p>
    <w:p w:rsidR="00E74D37" w:rsidRPr="00BE0AC6" w:rsidRDefault="00E74D37" w:rsidP="00E74D37">
      <w:pPr>
        <w:jc w:val="center"/>
        <w:rPr>
          <w:rFonts w:cstheme="minorHAnsi"/>
          <w:b/>
        </w:rPr>
      </w:pPr>
      <w:r w:rsidRPr="00BE0AC6">
        <w:rPr>
          <w:rFonts w:cstheme="minorHAnsi"/>
          <w:b/>
        </w:rPr>
        <w:t xml:space="preserve">A T E N T A M E N T E </w:t>
      </w:r>
    </w:p>
    <w:p w:rsidR="00E74D37" w:rsidRPr="00BE0AC6" w:rsidRDefault="00E74D37" w:rsidP="00E74D37">
      <w:pPr>
        <w:jc w:val="center"/>
        <w:rPr>
          <w:rFonts w:cstheme="minorHAnsi"/>
          <w:b/>
        </w:rPr>
      </w:pPr>
      <w:r w:rsidRPr="00BE0AC6">
        <w:rPr>
          <w:rFonts w:cstheme="minorHAnsi"/>
          <w:b/>
        </w:rPr>
        <w:t>REPRESENTANTE LEGAL</w:t>
      </w:r>
    </w:p>
    <w:p w:rsidR="00E74D37" w:rsidRPr="00BE0AC6" w:rsidRDefault="00E74D37" w:rsidP="00E74D37">
      <w:pPr>
        <w:rPr>
          <w:rFonts w:cstheme="minorHAnsi"/>
        </w:rPr>
      </w:pPr>
    </w:p>
    <w:p w:rsidR="00E74D37" w:rsidRPr="00BE0AC6" w:rsidRDefault="00E74D37" w:rsidP="00E74D37">
      <w:pPr>
        <w:rPr>
          <w:rFonts w:cstheme="minorHAnsi"/>
        </w:rPr>
      </w:pPr>
      <w:r w:rsidRPr="00BE0AC6">
        <w:rPr>
          <w:rFonts w:cstheme="minorHAnsi"/>
        </w:rPr>
        <w:t xml:space="preserve">ESTE FORMATO DEBERÁ SER PRESENTADO EN PAPEL MEMBRETADO DE LA LICITANTE. </w:t>
      </w:r>
    </w:p>
    <w:p w:rsidR="00E74D37" w:rsidRPr="00BE0AC6" w:rsidRDefault="00E74D37" w:rsidP="00983816">
      <w:pPr>
        <w:rPr>
          <w:rFonts w:cstheme="minorHAnsi"/>
          <w:b/>
          <w:lang w:val="es-ES"/>
        </w:rPr>
      </w:pPr>
    </w:p>
    <w:p w:rsidR="00B602B9" w:rsidRPr="00BE0AC6" w:rsidRDefault="00B602B9" w:rsidP="00983816">
      <w:pPr>
        <w:rPr>
          <w:rFonts w:cstheme="minorHAnsi"/>
          <w:b/>
          <w:lang w:val="es-ES"/>
        </w:rPr>
      </w:pPr>
    </w:p>
    <w:p w:rsidR="00B602B9" w:rsidRPr="00BE0AC6" w:rsidRDefault="00B602B9" w:rsidP="00983816">
      <w:pPr>
        <w:rPr>
          <w:rFonts w:cstheme="minorHAnsi"/>
          <w:b/>
          <w:lang w:val="es-ES"/>
        </w:rPr>
      </w:pPr>
    </w:p>
    <w:p w:rsidR="00B602B9" w:rsidRPr="00BE0AC6" w:rsidRDefault="00B602B9" w:rsidP="00983816">
      <w:pPr>
        <w:rPr>
          <w:rFonts w:cstheme="minorHAnsi"/>
          <w:b/>
          <w:lang w:val="es-ES"/>
        </w:rPr>
      </w:pPr>
    </w:p>
    <w:p w:rsidR="00B602B9" w:rsidRPr="00BE0AC6" w:rsidRDefault="00B602B9" w:rsidP="00983816">
      <w:pPr>
        <w:rPr>
          <w:rFonts w:cstheme="minorHAnsi"/>
          <w:b/>
          <w:lang w:val="es-ES"/>
        </w:rPr>
      </w:pPr>
    </w:p>
    <w:p w:rsidR="00B602B9" w:rsidRPr="00BE0AC6" w:rsidRDefault="00B602B9" w:rsidP="00983816">
      <w:pPr>
        <w:rPr>
          <w:rFonts w:cstheme="minorHAnsi"/>
          <w:b/>
          <w:lang w:val="es-ES"/>
        </w:rPr>
      </w:pPr>
    </w:p>
    <w:p w:rsidR="00F60F3F" w:rsidRPr="00BE0AC6" w:rsidRDefault="00F60F3F" w:rsidP="00983816">
      <w:pPr>
        <w:rPr>
          <w:rFonts w:cstheme="minorHAnsi"/>
          <w:b/>
          <w:lang w:val="es-ES"/>
        </w:rPr>
      </w:pPr>
    </w:p>
    <w:p w:rsidR="00E74D37" w:rsidRDefault="00E74D37" w:rsidP="00DA2902">
      <w:pPr>
        <w:keepNext/>
        <w:spacing w:after="0" w:line="240" w:lineRule="auto"/>
        <w:outlineLvl w:val="1"/>
        <w:rPr>
          <w:rFonts w:cstheme="minorHAnsi"/>
          <w:b/>
          <w:lang w:val="es-ES"/>
        </w:rPr>
      </w:pPr>
    </w:p>
    <w:p w:rsidR="00E74D37" w:rsidRPr="00BE0AC6" w:rsidRDefault="00E74D37" w:rsidP="00791B1F">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5 (CINCO)</w:t>
      </w:r>
    </w:p>
    <w:p w:rsidR="00E74D37" w:rsidRPr="00BE0AC6" w:rsidRDefault="00E74D37" w:rsidP="00E74D37">
      <w:pPr>
        <w:rPr>
          <w:lang w:eastAsia="es-ES"/>
        </w:rPr>
      </w:pPr>
    </w:p>
    <w:p w:rsidR="00F60F3F" w:rsidRDefault="003046EE" w:rsidP="003046EE">
      <w:pPr>
        <w:spacing w:after="0"/>
        <w:jc w:val="center"/>
        <w:rPr>
          <w:rFonts w:cstheme="minorHAnsi"/>
          <w:b/>
          <w:sz w:val="20"/>
        </w:rPr>
      </w:pPr>
      <w:r w:rsidRPr="003046EE">
        <w:rPr>
          <w:rFonts w:cstheme="minorHAnsi"/>
          <w:b/>
          <w:sz w:val="20"/>
        </w:rPr>
        <w:t>LICITACIÓN POR INVITACIÓN RESTRINGIDA A CUANDO MENOS A TRES PROVEEDORES No. IR/E/SECESP/00</w:t>
      </w:r>
      <w:r w:rsidR="00791B1F">
        <w:rPr>
          <w:rFonts w:cstheme="minorHAnsi"/>
          <w:b/>
          <w:sz w:val="20"/>
        </w:rPr>
        <w:t>4</w:t>
      </w:r>
      <w:r w:rsidRPr="003046EE">
        <w:rPr>
          <w:rFonts w:cstheme="minorHAnsi"/>
          <w:b/>
          <w:sz w:val="20"/>
        </w:rPr>
        <w:t xml:space="preserve">/2019 </w:t>
      </w:r>
      <w:r w:rsidR="00791B1F" w:rsidRPr="00791B1F">
        <w:rPr>
          <w:rFonts w:cstheme="minorHAnsi"/>
          <w:b/>
          <w:sz w:val="20"/>
        </w:rPr>
        <w:t>“SERVICIOS INTEGRALES PARA LA PREVENCIÓN SOCIAL DE LA VIOLENCIA Y LA DELINCUENCIA CON PARTICIPACIÓN CIUDADANA”</w:t>
      </w:r>
      <w:r w:rsidR="00791B1F" w:rsidRPr="00791B1F">
        <w:rPr>
          <w:rFonts w:cstheme="minorHAnsi"/>
          <w:b/>
          <w:sz w:val="20"/>
        </w:rPr>
        <w:t xml:space="preserve"> </w:t>
      </w:r>
      <w:r w:rsidRPr="003046EE">
        <w:rPr>
          <w:rFonts w:cstheme="minorHAnsi"/>
          <w:b/>
          <w:sz w:val="20"/>
        </w:rPr>
        <w:t xml:space="preserve"> </w:t>
      </w:r>
    </w:p>
    <w:p w:rsidR="003046EE" w:rsidRPr="00BE0AC6" w:rsidRDefault="003046EE" w:rsidP="003046EE">
      <w:pPr>
        <w:spacing w:after="0"/>
        <w:jc w:val="center"/>
        <w:rPr>
          <w:rFonts w:cstheme="minorHAnsi"/>
          <w:b/>
        </w:rPr>
      </w:pPr>
    </w:p>
    <w:p w:rsidR="00E74D37" w:rsidRPr="00BE0AC6" w:rsidRDefault="00E74D37" w:rsidP="00E74D37">
      <w:pPr>
        <w:jc w:val="both"/>
        <w:rPr>
          <w:rFonts w:cstheme="minorHAnsi"/>
          <w:b/>
        </w:rPr>
      </w:pPr>
      <w:r w:rsidRPr="00BE0AC6">
        <w:rPr>
          <w:rFonts w:cstheme="minorHAnsi"/>
          <w:b/>
        </w:rPr>
        <w:t>TEXTO QUE CONTIENE LAS DISPOSICIONES QUE DEBERÁN INCLUIRSE EN LAS PÓLIZAS DE GARANTÍA SOLICITADAS PARA EL SOSTENIMIENTO DE LAS OFERTAS EN LA LICITACIÓN PUBLICA INTERNACIONAL, QUE LLEVA A EFECTO LA DEPENDENCIA CONVOCANTE</w:t>
      </w:r>
    </w:p>
    <w:p w:rsidR="00E74D37" w:rsidRPr="00BE0AC6" w:rsidRDefault="00E74D37" w:rsidP="00E74D37">
      <w:pPr>
        <w:jc w:val="both"/>
        <w:rPr>
          <w:rFonts w:cstheme="minorHAnsi"/>
        </w:rPr>
      </w:pPr>
    </w:p>
    <w:p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rsidR="00E74D37" w:rsidRPr="00BE0AC6" w:rsidRDefault="00E74D37" w:rsidP="00E74D37">
      <w:pPr>
        <w:jc w:val="both"/>
        <w:rPr>
          <w:rFonts w:cstheme="minorHAnsi"/>
        </w:rPr>
      </w:pPr>
    </w:p>
    <w:p w:rsidR="00E74D37" w:rsidRPr="00BE0AC6" w:rsidRDefault="00E74D37" w:rsidP="00E74D37">
      <w:pPr>
        <w:jc w:val="both"/>
        <w:rPr>
          <w:rFonts w:cstheme="minorHAnsi"/>
        </w:rPr>
      </w:pPr>
      <w:r w:rsidRPr="00BE0AC6">
        <w:rPr>
          <w:rFonts w:cstheme="minorHAnsi"/>
        </w:rPr>
        <w:t xml:space="preserve">PARA GARANTIZAR POR: (NOMBRE DE LA PERSONA QUE PARTICIPA EN LA LICITACIÓN),CON DOMICILIO EN (DOMICILIO DEL LICITANTE), HASTA POR LA EXPRESADA CANTIDAD DE: (NÚMERO Y LETRA)  EL CUMPLIMIENTO DE LAS PROPUESTAS QUE SE PRESENTEN DE ACUERDO A LAS BASES DE LA LICITACIÓN PÚBLICA </w:t>
      </w:r>
      <w:r w:rsidR="002E4390" w:rsidRPr="00BE0AC6">
        <w:rPr>
          <w:rFonts w:cstheme="minorHAnsi"/>
        </w:rPr>
        <w:t>NACIONAL</w:t>
      </w:r>
      <w:r w:rsidRPr="00BE0AC6">
        <w:rPr>
          <w:rFonts w:cstheme="minorHAnsi"/>
        </w:rPr>
        <w:t xml:space="preserve"> Nº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LEY DE INSTITUCIONES DE SEGUROS Y FIANZAS CON EXCLUSIÓN DE CUALQUIER OTRO. ESTA FIANZA SOLO PODRÁ SER CANCELADA MEDIANTE AUTORIZACIÓN POR ESCRITO DEL SECRETARIADO EJECUTIVO DEL CONSEJO ESTATAL DE SEGURIDAD PÚBLICA DEL ESTADO DE DURANGO. </w:t>
      </w:r>
    </w:p>
    <w:p w:rsidR="00E74D37" w:rsidRPr="00BE0AC6" w:rsidRDefault="00E74D37" w:rsidP="00DA2902">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br w:type="page"/>
      </w:r>
    </w:p>
    <w:p w:rsidR="00E74D37" w:rsidRPr="00BE0AC6" w:rsidRDefault="00E74D37" w:rsidP="00E74D37">
      <w:pPr>
        <w:keepNext/>
        <w:spacing w:after="0" w:line="240" w:lineRule="auto"/>
        <w:jc w:val="center"/>
        <w:outlineLvl w:val="1"/>
        <w:rPr>
          <w:rFonts w:eastAsia="Times New Roman" w:cstheme="minorHAnsi"/>
          <w:b/>
          <w:lang w:eastAsia="es-ES"/>
        </w:rPr>
      </w:pPr>
    </w:p>
    <w:p w:rsidR="00E74D37" w:rsidRPr="00BE0AC6" w:rsidRDefault="00E74D37" w:rsidP="00E74D37">
      <w:pPr>
        <w:keepNext/>
        <w:spacing w:after="0" w:line="240" w:lineRule="auto"/>
        <w:jc w:val="center"/>
        <w:outlineLvl w:val="1"/>
        <w:rPr>
          <w:rFonts w:eastAsia="Times New Roman" w:cstheme="minorHAnsi"/>
          <w:b/>
          <w:lang w:eastAsia="es-ES"/>
        </w:rPr>
      </w:pPr>
      <w:r w:rsidRPr="00BE0AC6">
        <w:rPr>
          <w:rFonts w:eastAsia="Times New Roman" w:cstheme="minorHAnsi"/>
          <w:b/>
          <w:lang w:eastAsia="es-ES"/>
        </w:rPr>
        <w:t>ANEXO 6 (SEIS)</w:t>
      </w:r>
    </w:p>
    <w:p w:rsidR="00E74D37" w:rsidRPr="00BE0AC6" w:rsidRDefault="00E74D37" w:rsidP="00E74D37">
      <w:pPr>
        <w:jc w:val="both"/>
        <w:rPr>
          <w:rFonts w:cstheme="minorHAnsi"/>
        </w:rPr>
      </w:pPr>
    </w:p>
    <w:p w:rsidR="00E74D37" w:rsidRPr="00BE0AC6" w:rsidRDefault="00E74D37" w:rsidP="00E74D37">
      <w:pPr>
        <w:jc w:val="both"/>
        <w:rPr>
          <w:rFonts w:cstheme="minorHAnsi"/>
          <w:b/>
        </w:rPr>
      </w:pPr>
      <w:r w:rsidRPr="00BE0AC6">
        <w:rPr>
          <w:rFonts w:cstheme="minorHAnsi"/>
          <w:b/>
        </w:rPr>
        <w:t xml:space="preserve">TEXTO QUE CONTIENE LAS DISPOSICIONES QUE DEBERÁN INCLUIRSE EN LAS PÓLIZAS DE GARANTÍA SOLICITADAS PARA CUMPLIMIENTO DEL CONTRATO EN LA </w:t>
      </w:r>
      <w:r w:rsidR="00791B1F" w:rsidRPr="00791B1F">
        <w:rPr>
          <w:rFonts w:cstheme="minorHAnsi"/>
          <w:b/>
        </w:rPr>
        <w:t>LICITACIÓN POR INVITACIÓN RESTRINGIDA A CUANDO MENOS A TRES PROVEEDORES</w:t>
      </w:r>
      <w:r w:rsidRPr="00BE0AC6">
        <w:rPr>
          <w:rFonts w:cstheme="minorHAnsi"/>
          <w:b/>
        </w:rPr>
        <w:t>, QUE LLEVA A EFECTO LA DEPENDENCIA CONVOCANTE.</w:t>
      </w:r>
    </w:p>
    <w:p w:rsidR="00E74D37" w:rsidRPr="00BE0AC6" w:rsidRDefault="00E74D37" w:rsidP="00E74D37">
      <w:pPr>
        <w:jc w:val="both"/>
        <w:rPr>
          <w:rFonts w:cstheme="minorHAnsi"/>
          <w:b/>
        </w:rPr>
      </w:pPr>
    </w:p>
    <w:p w:rsidR="00E74D37" w:rsidRPr="00BE0AC6" w:rsidRDefault="00E74D37" w:rsidP="00E74D37">
      <w:pPr>
        <w:jc w:val="both"/>
        <w:rPr>
          <w:rFonts w:cstheme="minorHAnsi"/>
        </w:rPr>
      </w:pPr>
      <w:r w:rsidRPr="00BE0AC6">
        <w:rPr>
          <w:rFonts w:cstheme="minorHAnsi"/>
        </w:rPr>
        <w:t>ANTE: EL SECRETARIADO EJECUTIVO DEL CONSEJO ESTATAL DE SEGURIDAD PÚBLICA DEL ESTADO DE DURANGO.</w:t>
      </w:r>
    </w:p>
    <w:p w:rsidR="00E74D37" w:rsidRPr="00BE0AC6" w:rsidRDefault="00E74D37" w:rsidP="00E74D37">
      <w:pPr>
        <w:jc w:val="both"/>
        <w:rPr>
          <w:rFonts w:cstheme="minorHAnsi"/>
        </w:rPr>
      </w:pPr>
    </w:p>
    <w:p w:rsidR="00E74D37" w:rsidRPr="00BE0AC6" w:rsidRDefault="00E74D37" w:rsidP="00E74D37">
      <w:pPr>
        <w:jc w:val="both"/>
        <w:rPr>
          <w:rFonts w:cstheme="minorHAnsi"/>
        </w:rPr>
      </w:pPr>
      <w:r w:rsidRPr="00BE0AC6">
        <w:rPr>
          <w:rFonts w:cstheme="minorHAnsi"/>
        </w:rPr>
        <w:t xml:space="preserve">PARA GARANTIZAR POR: (NOMBRE DE LA PERSONA QUE PARTICIPA EN LA LICITACIÓN), CON DOMICILIO EN (DOMICILIO DEL LICITANTE), HASTA POR LA EXPRESADA CANTIDAD DE: ($ NÚMERO Y LETRA) EL CUMPLIMIENTO DE TODAS Y CADA UNA DE LAS OBLIGACIONES ESTIPULADAS EN EL CONTRATO CON FOLIO Nº (NÚMERO DEL CONTRATO), CELEBRADO CON (NOMBRE DE LA DEPENDENCIA O ENTIDAD CONVOCANTE) DE FECHA  ___________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DE LA LEY DE INSTITUCIONES DE SEGUROS Y FIANZAS CON EXCLUSIÓN DE CUALQUIER OTRA. ESTA FIANZA SOLO PODRÁ SER CANCELADA MEDIANTE AUTORIZACIÓN POR ESCRITO DEL SECRETARIADO EJECUTIVO DEL CONSEJO ESTATAL DE SEGURIDAD PÚBLICA. </w:t>
      </w:r>
    </w:p>
    <w:p w:rsidR="00E74D37" w:rsidRPr="00BE0AC6" w:rsidRDefault="00E74D37" w:rsidP="00E74D37">
      <w:pPr>
        <w:tabs>
          <w:tab w:val="center" w:pos="4419"/>
          <w:tab w:val="right" w:pos="8838"/>
        </w:tabs>
        <w:spacing w:after="0" w:line="240" w:lineRule="auto"/>
        <w:rPr>
          <w:rFonts w:cstheme="minorHAnsi"/>
        </w:rPr>
      </w:pPr>
    </w:p>
    <w:p w:rsidR="00E74D37" w:rsidRPr="00BE0AC6" w:rsidRDefault="00E74D37" w:rsidP="00E74D37">
      <w:pPr>
        <w:tabs>
          <w:tab w:val="center" w:pos="4419"/>
          <w:tab w:val="right" w:pos="8838"/>
        </w:tabs>
        <w:spacing w:after="0" w:line="240" w:lineRule="auto"/>
        <w:rPr>
          <w:rFonts w:cstheme="minorHAnsi"/>
        </w:rPr>
      </w:pPr>
    </w:p>
    <w:p w:rsidR="00E74D37" w:rsidRPr="00BE0AC6" w:rsidRDefault="00E74D37" w:rsidP="00E74D37">
      <w:pPr>
        <w:tabs>
          <w:tab w:val="center" w:pos="4419"/>
          <w:tab w:val="right" w:pos="8838"/>
        </w:tabs>
        <w:spacing w:after="0" w:line="240" w:lineRule="auto"/>
        <w:rPr>
          <w:rFonts w:cstheme="minorHAnsi"/>
        </w:rPr>
      </w:pPr>
    </w:p>
    <w:p w:rsidR="00E74D37" w:rsidRPr="00BE0AC6" w:rsidRDefault="00E74D37" w:rsidP="00E74D37">
      <w:pPr>
        <w:tabs>
          <w:tab w:val="center" w:pos="4419"/>
          <w:tab w:val="right" w:pos="8838"/>
        </w:tabs>
        <w:spacing w:after="0" w:line="240" w:lineRule="auto"/>
        <w:rPr>
          <w:rFonts w:cstheme="minorHAnsi"/>
        </w:rPr>
      </w:pPr>
    </w:p>
    <w:p w:rsidR="00E74D37" w:rsidRPr="00BE0AC6" w:rsidRDefault="00E74D37" w:rsidP="00E74D37">
      <w:pPr>
        <w:tabs>
          <w:tab w:val="center" w:pos="4419"/>
          <w:tab w:val="right" w:pos="8838"/>
        </w:tabs>
        <w:spacing w:after="0" w:line="240" w:lineRule="auto"/>
        <w:rPr>
          <w:rFonts w:cstheme="minorHAnsi"/>
        </w:rPr>
      </w:pPr>
    </w:p>
    <w:p w:rsidR="00E74D37" w:rsidRPr="00BE0AC6" w:rsidRDefault="00E74D37" w:rsidP="00E74D37">
      <w:pPr>
        <w:tabs>
          <w:tab w:val="center" w:pos="4419"/>
          <w:tab w:val="right" w:pos="8838"/>
        </w:tabs>
        <w:spacing w:after="0" w:line="240" w:lineRule="auto"/>
        <w:rPr>
          <w:rFonts w:cstheme="minorHAnsi"/>
        </w:rPr>
      </w:pPr>
    </w:p>
    <w:p w:rsidR="00B602B9" w:rsidRPr="00BE0AC6" w:rsidRDefault="00B602B9" w:rsidP="00E74D37">
      <w:pPr>
        <w:tabs>
          <w:tab w:val="center" w:pos="4419"/>
          <w:tab w:val="right" w:pos="8838"/>
        </w:tabs>
        <w:spacing w:after="0" w:line="240" w:lineRule="auto"/>
        <w:rPr>
          <w:rFonts w:cstheme="minorHAnsi"/>
        </w:rPr>
      </w:pPr>
    </w:p>
    <w:p w:rsidR="00B602B9" w:rsidRPr="00BE0AC6" w:rsidRDefault="00B602B9" w:rsidP="00E74D37">
      <w:pPr>
        <w:tabs>
          <w:tab w:val="center" w:pos="4419"/>
          <w:tab w:val="right" w:pos="8838"/>
        </w:tabs>
        <w:spacing w:after="0" w:line="240" w:lineRule="auto"/>
        <w:rPr>
          <w:rFonts w:cstheme="minorHAnsi"/>
        </w:rPr>
      </w:pPr>
    </w:p>
    <w:p w:rsidR="00B602B9" w:rsidRPr="00BE0AC6" w:rsidRDefault="00B602B9" w:rsidP="00E74D37">
      <w:pPr>
        <w:tabs>
          <w:tab w:val="center" w:pos="4419"/>
          <w:tab w:val="right" w:pos="8838"/>
        </w:tabs>
        <w:spacing w:after="0" w:line="240" w:lineRule="auto"/>
        <w:rPr>
          <w:rFonts w:cstheme="minorHAnsi"/>
        </w:rPr>
      </w:pPr>
    </w:p>
    <w:p w:rsidR="00B602B9" w:rsidRDefault="00B602B9" w:rsidP="00E74D37">
      <w:pPr>
        <w:tabs>
          <w:tab w:val="center" w:pos="4419"/>
          <w:tab w:val="right" w:pos="8838"/>
        </w:tabs>
        <w:spacing w:after="0" w:line="240" w:lineRule="auto"/>
        <w:rPr>
          <w:rFonts w:cstheme="minorHAnsi"/>
        </w:rPr>
      </w:pPr>
    </w:p>
    <w:p w:rsidR="00DA2902" w:rsidRPr="00BE0AC6" w:rsidRDefault="00DA2902" w:rsidP="00E74D37">
      <w:pPr>
        <w:tabs>
          <w:tab w:val="center" w:pos="4419"/>
          <w:tab w:val="right" w:pos="8838"/>
        </w:tabs>
        <w:spacing w:after="0" w:line="240" w:lineRule="auto"/>
        <w:rPr>
          <w:rFonts w:cstheme="minorHAnsi"/>
        </w:rPr>
      </w:pPr>
    </w:p>
    <w:p w:rsidR="00E74D37" w:rsidRPr="00BE0AC6" w:rsidRDefault="00E74D37" w:rsidP="00E74D37">
      <w:pPr>
        <w:tabs>
          <w:tab w:val="center" w:pos="4419"/>
          <w:tab w:val="right" w:pos="8838"/>
        </w:tabs>
        <w:spacing w:after="0" w:line="240" w:lineRule="auto"/>
        <w:rPr>
          <w:rFonts w:cstheme="minorHAnsi"/>
        </w:rPr>
      </w:pPr>
    </w:p>
    <w:p w:rsidR="00E74D37" w:rsidRPr="00BE0AC6" w:rsidRDefault="00E74D37" w:rsidP="00E74D37">
      <w:pPr>
        <w:tabs>
          <w:tab w:val="center" w:pos="4419"/>
          <w:tab w:val="right" w:pos="8838"/>
        </w:tabs>
        <w:spacing w:after="0" w:line="240" w:lineRule="auto"/>
        <w:rPr>
          <w:rFonts w:cstheme="minorHAnsi"/>
        </w:rPr>
      </w:pPr>
    </w:p>
    <w:p w:rsidR="00E74D37" w:rsidRPr="00BE0AC6" w:rsidRDefault="00E74D37" w:rsidP="00E74D37">
      <w:pPr>
        <w:tabs>
          <w:tab w:val="center" w:pos="4419"/>
          <w:tab w:val="right" w:pos="8838"/>
        </w:tabs>
        <w:spacing w:after="0" w:line="240" w:lineRule="auto"/>
        <w:rPr>
          <w:rFonts w:cstheme="minorHAnsi"/>
        </w:rPr>
      </w:pPr>
    </w:p>
    <w:p w:rsidR="00E74D37" w:rsidRPr="00BE0AC6" w:rsidRDefault="00E74D37" w:rsidP="00E74D37">
      <w:pPr>
        <w:jc w:val="center"/>
        <w:rPr>
          <w:rFonts w:cstheme="minorHAnsi"/>
          <w:b/>
          <w:szCs w:val="18"/>
        </w:rPr>
      </w:pPr>
      <w:r w:rsidRPr="00BE0AC6">
        <w:rPr>
          <w:rFonts w:cstheme="minorHAnsi"/>
          <w:b/>
          <w:szCs w:val="18"/>
        </w:rPr>
        <w:t>ANEXO 7 (SIETE)</w:t>
      </w:r>
    </w:p>
    <w:p w:rsidR="00E74D37" w:rsidRPr="00BE0AC6" w:rsidRDefault="00E74D37" w:rsidP="00E74D37">
      <w:pPr>
        <w:jc w:val="both"/>
        <w:rPr>
          <w:rFonts w:cstheme="minorHAnsi"/>
          <w:sz w:val="12"/>
          <w:szCs w:val="12"/>
        </w:rPr>
      </w:pPr>
      <w:r w:rsidRPr="00BE0AC6">
        <w:rPr>
          <w:rFonts w:cstheme="minorHAnsi"/>
          <w:sz w:val="12"/>
          <w:szCs w:val="12"/>
        </w:rPr>
        <w:t>(NOMBRE) MANIFIESTO BAJO PROTESTA DE DECIR VERDAD, QUE LOS DATOS AQUÍ ASENTADOS, SON CIERTOS Y HAN SIDO DEBIDAMENTE VERIFICADOS, ASÍ COMO QUE CUENTO CON FACULTADES SUFICIENTES PARA SUSCRIBIR LA PROPUESTA EN LA PRESENTE LICITACIÓN PÚBLICA</w:t>
      </w:r>
      <w:r w:rsidR="00F60F3F" w:rsidRPr="00BE0AC6">
        <w:rPr>
          <w:rFonts w:cstheme="minorHAnsi"/>
          <w:sz w:val="12"/>
          <w:szCs w:val="12"/>
        </w:rPr>
        <w:t xml:space="preserve"> NACIONAL</w:t>
      </w:r>
      <w:r w:rsidRPr="00BE0AC6">
        <w:rPr>
          <w:rFonts w:cstheme="minorHAnsi"/>
          <w:sz w:val="12"/>
          <w:szCs w:val="12"/>
        </w:rPr>
        <w:t xml:space="preserve"> ________</w:t>
      </w:r>
      <w:r w:rsidRPr="00BE0AC6">
        <w:rPr>
          <w:rFonts w:cstheme="minorHAnsi"/>
          <w:sz w:val="12"/>
          <w:szCs w:val="12"/>
          <w:u w:val="single"/>
        </w:rPr>
        <w:t>NÚMERO DE LICITACIÓN ___</w:t>
      </w:r>
      <w:r w:rsidRPr="00BE0AC6">
        <w:rPr>
          <w:rFonts w:cstheme="minorHAnsi"/>
          <w:sz w:val="12"/>
          <w:szCs w:val="12"/>
        </w:rPr>
        <w:t>, A NOMBRE Y REPRESENTACIÓN DE: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E74D37" w:rsidRPr="00BE0AC6" w:rsidTr="00983816">
        <w:trPr>
          <w:trHeight w:val="126"/>
          <w:jc w:val="center"/>
        </w:trPr>
        <w:tc>
          <w:tcPr>
            <w:tcW w:w="9568" w:type="dxa"/>
            <w:gridSpan w:val="5"/>
            <w:tcBorders>
              <w:bottom w:val="double" w:sz="4" w:space="0" w:color="auto"/>
            </w:tcBorders>
          </w:tcPr>
          <w:p w:rsidR="00E74D37" w:rsidRPr="00BE0AC6" w:rsidRDefault="00E74D37" w:rsidP="00E74D37">
            <w:pPr>
              <w:jc w:val="both"/>
              <w:rPr>
                <w:rFonts w:cstheme="minorHAnsi"/>
                <w:sz w:val="12"/>
                <w:szCs w:val="12"/>
              </w:rPr>
            </w:pPr>
            <w:r w:rsidRPr="00BE0AC6">
              <w:rPr>
                <w:rFonts w:cstheme="minorHAnsi"/>
                <w:sz w:val="12"/>
                <w:szCs w:val="12"/>
              </w:rPr>
              <w:t>REGISTRO FEDERAL DE CONTRIBUYENTES:</w:t>
            </w:r>
          </w:p>
        </w:tc>
      </w:tr>
      <w:tr w:rsidR="00E74D37" w:rsidRPr="00BE0AC6" w:rsidTr="00983816">
        <w:trPr>
          <w:jc w:val="center"/>
        </w:trPr>
        <w:tc>
          <w:tcPr>
            <w:tcW w:w="4490" w:type="dxa"/>
            <w:gridSpan w:val="2"/>
            <w:tcBorders>
              <w:top w:val="double" w:sz="4" w:space="0" w:color="auto"/>
              <w:left w:val="double" w:sz="4" w:space="0" w:color="auto"/>
              <w:bottom w:val="nil"/>
              <w:right w:val="nil"/>
            </w:tcBorders>
          </w:tcPr>
          <w:p w:rsidR="00E74D37" w:rsidRPr="00BE0AC6" w:rsidRDefault="00E74D37" w:rsidP="00E74D37">
            <w:pPr>
              <w:jc w:val="both"/>
              <w:rPr>
                <w:rFonts w:cstheme="minorHAnsi"/>
                <w:sz w:val="12"/>
                <w:szCs w:val="12"/>
              </w:rPr>
            </w:pPr>
            <w:r w:rsidRPr="00BE0AC6">
              <w:rPr>
                <w:rFonts w:cstheme="minorHAnsi"/>
                <w:b/>
                <w:sz w:val="12"/>
                <w:szCs w:val="12"/>
              </w:rPr>
              <w:t>DOMICILIO FISCAL</w:t>
            </w:r>
            <w:r w:rsidRPr="00BE0AC6">
              <w:rPr>
                <w:rFonts w:cstheme="minorHAnsi"/>
                <w:sz w:val="12"/>
                <w:szCs w:val="12"/>
              </w:rPr>
              <w:t>:</w:t>
            </w:r>
          </w:p>
          <w:p w:rsidR="00E74D37" w:rsidRPr="00BE0AC6" w:rsidRDefault="00E74D37" w:rsidP="00E74D37">
            <w:pPr>
              <w:jc w:val="both"/>
              <w:rPr>
                <w:rFonts w:cstheme="minorHAnsi"/>
                <w:sz w:val="12"/>
                <w:szCs w:val="12"/>
              </w:rPr>
            </w:pPr>
            <w:r w:rsidRPr="00BE0AC6">
              <w:rPr>
                <w:rFonts w:cstheme="minorHAnsi"/>
                <w:sz w:val="12"/>
                <w:szCs w:val="12"/>
              </w:rPr>
              <w:t>CALLE Y NÚMERO:</w:t>
            </w:r>
          </w:p>
          <w:p w:rsidR="00E74D37" w:rsidRPr="00BE0AC6" w:rsidRDefault="00E74D37" w:rsidP="00E74D37">
            <w:pPr>
              <w:jc w:val="both"/>
              <w:rPr>
                <w:rFonts w:cstheme="minorHAnsi"/>
                <w:sz w:val="12"/>
                <w:szCs w:val="12"/>
              </w:rPr>
            </w:pPr>
            <w:r w:rsidRPr="00BE0AC6">
              <w:rPr>
                <w:rFonts w:cstheme="minorHAnsi"/>
                <w:sz w:val="12"/>
                <w:szCs w:val="12"/>
              </w:rPr>
              <w:t>COLONIA:</w:t>
            </w:r>
          </w:p>
          <w:p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rsidR="00E74D37" w:rsidRPr="00BE0AC6" w:rsidRDefault="00E74D37" w:rsidP="00E74D37">
            <w:pPr>
              <w:jc w:val="both"/>
              <w:rPr>
                <w:rFonts w:cstheme="minorHAnsi"/>
                <w:sz w:val="12"/>
                <w:szCs w:val="12"/>
              </w:rPr>
            </w:pPr>
          </w:p>
          <w:p w:rsidR="00E74D37" w:rsidRPr="00BE0AC6" w:rsidRDefault="00E74D37" w:rsidP="00E74D37">
            <w:pPr>
              <w:jc w:val="both"/>
              <w:rPr>
                <w:rFonts w:cstheme="minorHAnsi"/>
                <w:sz w:val="12"/>
                <w:szCs w:val="12"/>
              </w:rPr>
            </w:pPr>
          </w:p>
          <w:p w:rsidR="00E74D37" w:rsidRPr="00BE0AC6" w:rsidRDefault="00E74D37" w:rsidP="00E74D37">
            <w:pPr>
              <w:jc w:val="both"/>
              <w:rPr>
                <w:rFonts w:cstheme="minorHAnsi"/>
                <w:sz w:val="12"/>
                <w:szCs w:val="12"/>
              </w:rPr>
            </w:pPr>
            <w:r w:rsidRPr="00BE0AC6">
              <w:rPr>
                <w:rFonts w:cstheme="minorHAnsi"/>
                <w:sz w:val="12"/>
                <w:szCs w:val="12"/>
              </w:rPr>
              <w:t>DELEGACIÓN O MUNICIPIO:</w:t>
            </w:r>
          </w:p>
          <w:p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rsidTr="00983816">
        <w:trPr>
          <w:jc w:val="center"/>
        </w:trPr>
        <w:tc>
          <w:tcPr>
            <w:tcW w:w="4490" w:type="dxa"/>
            <w:gridSpan w:val="2"/>
            <w:tcBorders>
              <w:top w:val="nil"/>
              <w:left w:val="double" w:sz="4" w:space="0" w:color="auto"/>
              <w:bottom w:val="nil"/>
              <w:right w:val="nil"/>
            </w:tcBorders>
          </w:tcPr>
          <w:p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rsidTr="00983816">
        <w:trPr>
          <w:trHeight w:val="66"/>
          <w:jc w:val="center"/>
        </w:trPr>
        <w:tc>
          <w:tcPr>
            <w:tcW w:w="4490" w:type="dxa"/>
            <w:gridSpan w:val="2"/>
            <w:tcBorders>
              <w:top w:val="nil"/>
              <w:left w:val="double" w:sz="4" w:space="0" w:color="auto"/>
              <w:bottom w:val="double" w:sz="4" w:space="0" w:color="auto"/>
              <w:right w:val="nil"/>
            </w:tcBorders>
          </w:tcPr>
          <w:p w:rsidR="00E74D37" w:rsidRPr="00BE0AC6" w:rsidRDefault="00E74D37" w:rsidP="00E74D37">
            <w:pPr>
              <w:jc w:val="both"/>
              <w:rPr>
                <w:rFonts w:cstheme="minorHAnsi"/>
                <w:sz w:val="12"/>
                <w:szCs w:val="12"/>
              </w:rPr>
            </w:pPr>
            <w:r w:rsidRPr="00BE0AC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rsidR="00E74D37" w:rsidRPr="00BE0AC6" w:rsidRDefault="00E74D37" w:rsidP="00E74D37">
            <w:pPr>
              <w:jc w:val="both"/>
              <w:rPr>
                <w:rFonts w:cstheme="minorHAnsi"/>
                <w:sz w:val="12"/>
                <w:szCs w:val="12"/>
              </w:rPr>
            </w:pPr>
          </w:p>
        </w:tc>
      </w:tr>
      <w:tr w:rsidR="00E74D37" w:rsidRPr="00BE0AC6" w:rsidTr="00983816">
        <w:trPr>
          <w:jc w:val="center"/>
        </w:trPr>
        <w:tc>
          <w:tcPr>
            <w:tcW w:w="4490" w:type="dxa"/>
            <w:gridSpan w:val="2"/>
            <w:tcBorders>
              <w:top w:val="double" w:sz="4" w:space="0" w:color="auto"/>
              <w:left w:val="double" w:sz="4" w:space="0" w:color="auto"/>
              <w:bottom w:val="nil"/>
              <w:right w:val="nil"/>
            </w:tcBorders>
          </w:tcPr>
          <w:p w:rsidR="00E74D37" w:rsidRPr="00BE0AC6" w:rsidRDefault="00E74D37" w:rsidP="00E74D37">
            <w:pPr>
              <w:jc w:val="both"/>
              <w:rPr>
                <w:rFonts w:cstheme="minorHAnsi"/>
                <w:b/>
                <w:sz w:val="12"/>
                <w:szCs w:val="12"/>
              </w:rPr>
            </w:pPr>
            <w:r w:rsidRPr="00BE0AC6">
              <w:rPr>
                <w:rFonts w:cstheme="minorHAnsi"/>
                <w:b/>
                <w:sz w:val="12"/>
                <w:szCs w:val="12"/>
              </w:rPr>
              <w:t>DOMICILIO PARA OÍR Y RECIBIR TODO TIPO DE NOTIFICACIONES:</w:t>
            </w:r>
          </w:p>
          <w:p w:rsidR="00E74D37" w:rsidRPr="00BE0AC6" w:rsidRDefault="00E74D37" w:rsidP="00E74D37">
            <w:pPr>
              <w:jc w:val="both"/>
              <w:rPr>
                <w:rFonts w:cstheme="minorHAnsi"/>
                <w:sz w:val="12"/>
                <w:szCs w:val="12"/>
              </w:rPr>
            </w:pPr>
            <w:r w:rsidRPr="00BE0AC6">
              <w:rPr>
                <w:rFonts w:cstheme="minorHAnsi"/>
                <w:sz w:val="12"/>
                <w:szCs w:val="12"/>
              </w:rPr>
              <w:t>CALLE Y NÚMERO:</w:t>
            </w:r>
          </w:p>
          <w:p w:rsidR="00E74D37" w:rsidRPr="00BE0AC6" w:rsidRDefault="00E74D37" w:rsidP="00E74D37">
            <w:pPr>
              <w:jc w:val="both"/>
              <w:rPr>
                <w:rFonts w:cstheme="minorHAnsi"/>
                <w:sz w:val="12"/>
                <w:szCs w:val="12"/>
              </w:rPr>
            </w:pPr>
            <w:r w:rsidRPr="00BE0AC6">
              <w:rPr>
                <w:rFonts w:cstheme="minorHAnsi"/>
                <w:sz w:val="12"/>
                <w:szCs w:val="12"/>
              </w:rPr>
              <w:t>COLONIA:</w:t>
            </w:r>
          </w:p>
          <w:p w:rsidR="00E74D37" w:rsidRPr="00BE0AC6" w:rsidRDefault="00E74D37" w:rsidP="00E74D37">
            <w:pPr>
              <w:jc w:val="both"/>
              <w:rPr>
                <w:rFonts w:cstheme="minorHAnsi"/>
                <w:sz w:val="12"/>
                <w:szCs w:val="12"/>
              </w:rPr>
            </w:pPr>
            <w:r w:rsidRPr="00BE0AC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rsidR="00E74D37" w:rsidRPr="00BE0AC6" w:rsidRDefault="00E74D37" w:rsidP="00E74D37">
            <w:pPr>
              <w:jc w:val="both"/>
              <w:rPr>
                <w:rFonts w:cstheme="minorHAnsi"/>
                <w:sz w:val="12"/>
                <w:szCs w:val="12"/>
              </w:rPr>
            </w:pPr>
          </w:p>
          <w:p w:rsidR="00E74D37" w:rsidRPr="00BE0AC6" w:rsidRDefault="00E74D37" w:rsidP="00E74D37">
            <w:pPr>
              <w:jc w:val="both"/>
              <w:rPr>
                <w:rFonts w:cstheme="minorHAnsi"/>
                <w:sz w:val="12"/>
                <w:szCs w:val="12"/>
              </w:rPr>
            </w:pPr>
          </w:p>
          <w:p w:rsidR="00E74D37" w:rsidRPr="00BE0AC6" w:rsidRDefault="00E74D37" w:rsidP="00E74D37">
            <w:pPr>
              <w:jc w:val="both"/>
              <w:rPr>
                <w:rFonts w:cstheme="minorHAnsi"/>
                <w:sz w:val="12"/>
                <w:szCs w:val="12"/>
              </w:rPr>
            </w:pPr>
            <w:r w:rsidRPr="00BE0AC6">
              <w:rPr>
                <w:rFonts w:cstheme="minorHAnsi"/>
                <w:sz w:val="12"/>
                <w:szCs w:val="12"/>
              </w:rPr>
              <w:t>DELEGACIÓN O MUNICIPIO:</w:t>
            </w:r>
          </w:p>
          <w:p w:rsidR="00E74D37" w:rsidRPr="00BE0AC6" w:rsidRDefault="00E74D37" w:rsidP="00E74D37">
            <w:pPr>
              <w:jc w:val="both"/>
              <w:rPr>
                <w:rFonts w:cstheme="minorHAnsi"/>
                <w:sz w:val="12"/>
                <w:szCs w:val="12"/>
              </w:rPr>
            </w:pPr>
            <w:r w:rsidRPr="00BE0AC6">
              <w:rPr>
                <w:rFonts w:cstheme="minorHAnsi"/>
                <w:sz w:val="12"/>
                <w:szCs w:val="12"/>
              </w:rPr>
              <w:t>ENTIDAD FEDERATIVA:</w:t>
            </w:r>
          </w:p>
        </w:tc>
      </w:tr>
      <w:tr w:rsidR="00E74D37" w:rsidRPr="00BE0AC6" w:rsidTr="00983816">
        <w:trPr>
          <w:jc w:val="center"/>
        </w:trPr>
        <w:tc>
          <w:tcPr>
            <w:tcW w:w="4490" w:type="dxa"/>
            <w:gridSpan w:val="2"/>
            <w:tcBorders>
              <w:top w:val="nil"/>
              <w:left w:val="double" w:sz="4" w:space="0" w:color="auto"/>
              <w:bottom w:val="nil"/>
              <w:right w:val="nil"/>
            </w:tcBorders>
          </w:tcPr>
          <w:p w:rsidR="00E74D37" w:rsidRPr="00BE0AC6" w:rsidRDefault="00E74D37" w:rsidP="00E74D37">
            <w:pPr>
              <w:jc w:val="both"/>
              <w:rPr>
                <w:rFonts w:cstheme="minorHAnsi"/>
                <w:sz w:val="12"/>
                <w:szCs w:val="12"/>
              </w:rPr>
            </w:pPr>
            <w:r w:rsidRPr="00BE0AC6">
              <w:rPr>
                <w:rFonts w:cstheme="minorHAnsi"/>
                <w:sz w:val="12"/>
                <w:szCs w:val="12"/>
              </w:rPr>
              <w:t>TELÉFONOS:</w:t>
            </w:r>
          </w:p>
        </w:tc>
        <w:tc>
          <w:tcPr>
            <w:tcW w:w="5078" w:type="dxa"/>
            <w:gridSpan w:val="3"/>
            <w:tcBorders>
              <w:top w:val="nil"/>
              <w:left w:val="nil"/>
              <w:bottom w:val="nil"/>
              <w:right w:val="double" w:sz="4" w:space="0" w:color="auto"/>
            </w:tcBorders>
          </w:tcPr>
          <w:p w:rsidR="00E74D37" w:rsidRPr="00BE0AC6" w:rsidRDefault="00E74D37" w:rsidP="00E74D37">
            <w:pPr>
              <w:jc w:val="both"/>
              <w:rPr>
                <w:rFonts w:cstheme="minorHAnsi"/>
                <w:sz w:val="12"/>
                <w:szCs w:val="12"/>
              </w:rPr>
            </w:pPr>
            <w:r w:rsidRPr="00BE0AC6">
              <w:rPr>
                <w:rFonts w:cstheme="minorHAnsi"/>
                <w:sz w:val="12"/>
                <w:szCs w:val="12"/>
              </w:rPr>
              <w:t>FAX:</w:t>
            </w:r>
          </w:p>
        </w:tc>
      </w:tr>
      <w:tr w:rsidR="00E74D37" w:rsidRPr="00BE0AC6" w:rsidTr="00983816">
        <w:trPr>
          <w:jc w:val="center"/>
        </w:trPr>
        <w:tc>
          <w:tcPr>
            <w:tcW w:w="4490" w:type="dxa"/>
            <w:gridSpan w:val="2"/>
            <w:tcBorders>
              <w:top w:val="nil"/>
              <w:left w:val="double" w:sz="4" w:space="0" w:color="auto"/>
              <w:bottom w:val="double" w:sz="4" w:space="0" w:color="auto"/>
              <w:right w:val="nil"/>
            </w:tcBorders>
          </w:tcPr>
          <w:p w:rsidR="00E74D37" w:rsidRPr="00BE0AC6" w:rsidRDefault="00E74D37" w:rsidP="00E74D37">
            <w:pPr>
              <w:jc w:val="both"/>
              <w:rPr>
                <w:rFonts w:cstheme="minorHAnsi"/>
                <w:sz w:val="12"/>
                <w:szCs w:val="12"/>
              </w:rPr>
            </w:pPr>
            <w:r w:rsidRPr="00BE0AC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rsidR="00E74D37" w:rsidRPr="00BE0AC6" w:rsidRDefault="00E74D37" w:rsidP="00E74D37">
            <w:pPr>
              <w:jc w:val="both"/>
              <w:rPr>
                <w:rFonts w:cstheme="minorHAnsi"/>
                <w:sz w:val="12"/>
                <w:szCs w:val="12"/>
              </w:rPr>
            </w:pPr>
          </w:p>
        </w:tc>
      </w:tr>
      <w:tr w:rsidR="00E74D37" w:rsidRPr="00BE0AC6" w:rsidTr="00983816">
        <w:trPr>
          <w:trHeight w:val="312"/>
          <w:jc w:val="center"/>
        </w:trPr>
        <w:tc>
          <w:tcPr>
            <w:tcW w:w="4490" w:type="dxa"/>
            <w:gridSpan w:val="2"/>
            <w:tcBorders>
              <w:top w:val="double" w:sz="4" w:space="0" w:color="auto"/>
            </w:tcBorders>
          </w:tcPr>
          <w:p w:rsidR="00E74D37" w:rsidRPr="00BE0AC6" w:rsidRDefault="00E74D37" w:rsidP="00E74D37">
            <w:pPr>
              <w:jc w:val="both"/>
              <w:rPr>
                <w:rFonts w:cstheme="minorHAnsi"/>
                <w:sz w:val="12"/>
                <w:szCs w:val="12"/>
              </w:rPr>
            </w:pPr>
            <w:r w:rsidRPr="00BE0AC6">
              <w:rPr>
                <w:rFonts w:cstheme="minorHAnsi"/>
                <w:sz w:val="12"/>
                <w:szCs w:val="12"/>
              </w:rPr>
              <w:t>NO. DE LA ESCRITURA PÚBLICA EN LA QUE CONSTA SU ACTA CONSTITUTIVA:</w:t>
            </w:r>
          </w:p>
        </w:tc>
        <w:tc>
          <w:tcPr>
            <w:tcW w:w="1676" w:type="dxa"/>
            <w:gridSpan w:val="2"/>
            <w:tcBorders>
              <w:top w:val="double" w:sz="4" w:space="0" w:color="auto"/>
            </w:tcBorders>
          </w:tcPr>
          <w:p w:rsidR="00E74D37" w:rsidRPr="00BE0AC6" w:rsidRDefault="00E74D37" w:rsidP="00E74D37">
            <w:pPr>
              <w:jc w:val="both"/>
              <w:rPr>
                <w:rFonts w:cstheme="minorHAnsi"/>
                <w:sz w:val="12"/>
                <w:szCs w:val="12"/>
              </w:rPr>
            </w:pPr>
            <w:r w:rsidRPr="00BE0AC6">
              <w:rPr>
                <w:rFonts w:cstheme="minorHAnsi"/>
                <w:sz w:val="12"/>
                <w:szCs w:val="12"/>
              </w:rPr>
              <w:t>FECHA:</w:t>
            </w:r>
          </w:p>
          <w:p w:rsidR="00E74D37" w:rsidRPr="00BE0AC6" w:rsidRDefault="00E74D37" w:rsidP="00E74D37">
            <w:pPr>
              <w:jc w:val="both"/>
              <w:rPr>
                <w:rFonts w:cstheme="minorHAnsi"/>
                <w:sz w:val="12"/>
                <w:szCs w:val="12"/>
              </w:rPr>
            </w:pPr>
          </w:p>
        </w:tc>
        <w:tc>
          <w:tcPr>
            <w:tcW w:w="3402" w:type="dxa"/>
            <w:tcBorders>
              <w:top w:val="double" w:sz="4" w:space="0" w:color="auto"/>
            </w:tcBorders>
          </w:tcPr>
          <w:p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rsidTr="00983816">
        <w:trPr>
          <w:jc w:val="center"/>
        </w:trPr>
        <w:tc>
          <w:tcPr>
            <w:tcW w:w="9568" w:type="dxa"/>
            <w:gridSpan w:val="5"/>
          </w:tcPr>
          <w:p w:rsidR="00E74D37" w:rsidRPr="00BE0AC6" w:rsidRDefault="00E74D37" w:rsidP="00E74D37">
            <w:pPr>
              <w:jc w:val="both"/>
              <w:rPr>
                <w:rFonts w:cstheme="minorHAnsi"/>
                <w:sz w:val="12"/>
                <w:szCs w:val="12"/>
              </w:rPr>
            </w:pPr>
            <w:r w:rsidRPr="00BE0AC6">
              <w:rPr>
                <w:rFonts w:cstheme="minorHAnsi"/>
                <w:sz w:val="12"/>
                <w:szCs w:val="12"/>
              </w:rPr>
              <w:t>NOMBRE, NÚMERO Y LUGAR DEL NOTARIO PÚBLICO ANTE EL CUAL SE DIO FE LA MISMA:</w:t>
            </w:r>
          </w:p>
        </w:tc>
      </w:tr>
      <w:tr w:rsidR="00E74D37" w:rsidRPr="00BE0AC6" w:rsidTr="00983816">
        <w:trPr>
          <w:jc w:val="center"/>
        </w:trPr>
        <w:tc>
          <w:tcPr>
            <w:tcW w:w="4490" w:type="dxa"/>
            <w:gridSpan w:val="2"/>
          </w:tcPr>
          <w:p w:rsidR="00E74D37" w:rsidRPr="00BE0AC6" w:rsidRDefault="00E74D37" w:rsidP="00E74D37">
            <w:pPr>
              <w:jc w:val="both"/>
              <w:rPr>
                <w:rFonts w:cstheme="minorHAnsi"/>
                <w:sz w:val="12"/>
                <w:szCs w:val="12"/>
              </w:rPr>
            </w:pPr>
            <w:r w:rsidRPr="00BE0AC6">
              <w:rPr>
                <w:rFonts w:cstheme="minorHAnsi"/>
                <w:sz w:val="12"/>
                <w:szCs w:val="12"/>
              </w:rPr>
              <w:t>RELACIÓN DE ACCIONISTAS, PORCENTAJE DE ACCIONES, Y  R. F.C. DE CADA UNO DE ELLOS:</w:t>
            </w:r>
          </w:p>
        </w:tc>
        <w:tc>
          <w:tcPr>
            <w:tcW w:w="5078" w:type="dxa"/>
            <w:gridSpan w:val="3"/>
          </w:tcPr>
          <w:p w:rsidR="00E74D37" w:rsidRPr="00BE0AC6" w:rsidRDefault="00E74D37" w:rsidP="00E74D37">
            <w:pPr>
              <w:jc w:val="both"/>
              <w:rPr>
                <w:rFonts w:cstheme="minorHAnsi"/>
                <w:sz w:val="12"/>
                <w:szCs w:val="12"/>
              </w:rPr>
            </w:pPr>
          </w:p>
        </w:tc>
      </w:tr>
      <w:tr w:rsidR="00E74D37" w:rsidRPr="00BE0AC6" w:rsidTr="00983816">
        <w:trPr>
          <w:jc w:val="center"/>
        </w:trPr>
        <w:tc>
          <w:tcPr>
            <w:tcW w:w="2993" w:type="dxa"/>
          </w:tcPr>
          <w:p w:rsidR="00E74D37" w:rsidRPr="00BE0AC6" w:rsidRDefault="00E74D37" w:rsidP="00E74D37">
            <w:pPr>
              <w:jc w:val="both"/>
              <w:rPr>
                <w:rFonts w:cstheme="minorHAnsi"/>
                <w:sz w:val="12"/>
                <w:szCs w:val="12"/>
              </w:rPr>
            </w:pPr>
            <w:r w:rsidRPr="00BE0AC6">
              <w:rPr>
                <w:rFonts w:cstheme="minorHAnsi"/>
                <w:sz w:val="12"/>
                <w:szCs w:val="12"/>
              </w:rPr>
              <w:t>APELLIDO PATERNO</w:t>
            </w:r>
          </w:p>
        </w:tc>
        <w:tc>
          <w:tcPr>
            <w:tcW w:w="2993" w:type="dxa"/>
            <w:gridSpan w:val="2"/>
          </w:tcPr>
          <w:p w:rsidR="00E74D37" w:rsidRPr="00BE0AC6" w:rsidRDefault="00E74D37" w:rsidP="00E74D37">
            <w:pPr>
              <w:jc w:val="both"/>
              <w:rPr>
                <w:rFonts w:cstheme="minorHAnsi"/>
                <w:sz w:val="12"/>
                <w:szCs w:val="12"/>
              </w:rPr>
            </w:pPr>
            <w:r w:rsidRPr="00BE0AC6">
              <w:rPr>
                <w:rFonts w:cstheme="minorHAnsi"/>
                <w:sz w:val="12"/>
                <w:szCs w:val="12"/>
              </w:rPr>
              <w:t>APELLIDO MATERNO</w:t>
            </w:r>
          </w:p>
        </w:tc>
        <w:tc>
          <w:tcPr>
            <w:tcW w:w="3582" w:type="dxa"/>
            <w:gridSpan w:val="2"/>
          </w:tcPr>
          <w:p w:rsidR="00E74D37" w:rsidRPr="00BE0AC6" w:rsidRDefault="00E74D37" w:rsidP="00E74D37">
            <w:pPr>
              <w:jc w:val="both"/>
              <w:rPr>
                <w:rFonts w:cstheme="minorHAnsi"/>
                <w:sz w:val="12"/>
                <w:szCs w:val="12"/>
              </w:rPr>
            </w:pPr>
            <w:r w:rsidRPr="00BE0AC6">
              <w:rPr>
                <w:rFonts w:cstheme="minorHAnsi"/>
                <w:sz w:val="12"/>
                <w:szCs w:val="12"/>
              </w:rPr>
              <w:t>NOMBRE</w:t>
            </w:r>
          </w:p>
        </w:tc>
      </w:tr>
      <w:tr w:rsidR="00E74D37" w:rsidRPr="00BE0AC6" w:rsidTr="00983816">
        <w:trPr>
          <w:jc w:val="center"/>
        </w:trPr>
        <w:tc>
          <w:tcPr>
            <w:tcW w:w="9568" w:type="dxa"/>
            <w:gridSpan w:val="5"/>
          </w:tcPr>
          <w:p w:rsidR="00E74D37" w:rsidRPr="00BE0AC6" w:rsidRDefault="00E74D37" w:rsidP="00E74D37">
            <w:pPr>
              <w:jc w:val="both"/>
              <w:rPr>
                <w:rFonts w:cstheme="minorHAnsi"/>
                <w:sz w:val="12"/>
                <w:szCs w:val="12"/>
              </w:rPr>
            </w:pPr>
            <w:r w:rsidRPr="00BE0AC6">
              <w:rPr>
                <w:rFonts w:cstheme="minorHAnsi"/>
                <w:sz w:val="12"/>
                <w:szCs w:val="12"/>
              </w:rPr>
              <w:t>DESCRIPCIÓN DEL OBJETO SOCIAL (DE ACUERDO A LO ESTABLECIDO EN LA ESCRITURA CONSTITUTIVA):</w:t>
            </w:r>
          </w:p>
        </w:tc>
      </w:tr>
      <w:tr w:rsidR="00E74D37" w:rsidRPr="00BE0AC6" w:rsidTr="00983816">
        <w:trPr>
          <w:jc w:val="center"/>
        </w:trPr>
        <w:tc>
          <w:tcPr>
            <w:tcW w:w="9568" w:type="dxa"/>
            <w:gridSpan w:val="5"/>
          </w:tcPr>
          <w:p w:rsidR="00E74D37" w:rsidRPr="00BE0AC6" w:rsidRDefault="00E74D37" w:rsidP="00E74D37">
            <w:pPr>
              <w:jc w:val="both"/>
              <w:rPr>
                <w:rFonts w:cstheme="minorHAnsi"/>
                <w:sz w:val="12"/>
                <w:szCs w:val="12"/>
              </w:rPr>
            </w:pPr>
            <w:r w:rsidRPr="00BE0AC6">
              <w:rPr>
                <w:rFonts w:cstheme="minorHAnsi"/>
                <w:sz w:val="12"/>
                <w:szCs w:val="12"/>
              </w:rPr>
              <w:t>REFORMAS AL ACTA CONSTITUTIVA:</w:t>
            </w:r>
          </w:p>
        </w:tc>
      </w:tr>
      <w:tr w:rsidR="00E74D37" w:rsidRPr="00BE0AC6" w:rsidTr="00983816">
        <w:trPr>
          <w:jc w:val="center"/>
        </w:trPr>
        <w:tc>
          <w:tcPr>
            <w:tcW w:w="9568" w:type="dxa"/>
            <w:gridSpan w:val="5"/>
          </w:tcPr>
          <w:p w:rsidR="00E74D37" w:rsidRPr="00BE0AC6" w:rsidRDefault="00E74D37" w:rsidP="00E74D37">
            <w:pPr>
              <w:jc w:val="both"/>
              <w:rPr>
                <w:rFonts w:cstheme="minorHAnsi"/>
                <w:sz w:val="12"/>
                <w:szCs w:val="12"/>
              </w:rPr>
            </w:pPr>
            <w:r w:rsidRPr="00BE0AC6">
              <w:rPr>
                <w:rFonts w:cstheme="minorHAnsi"/>
                <w:sz w:val="12"/>
                <w:szCs w:val="12"/>
              </w:rPr>
              <w:t>NOMBRE DEL APODERADO O REPRESENTANTE:</w:t>
            </w:r>
          </w:p>
        </w:tc>
      </w:tr>
      <w:tr w:rsidR="00E74D37" w:rsidRPr="00BE0AC6" w:rsidTr="00983816">
        <w:trPr>
          <w:jc w:val="center"/>
        </w:trPr>
        <w:tc>
          <w:tcPr>
            <w:tcW w:w="4490" w:type="dxa"/>
            <w:gridSpan w:val="2"/>
          </w:tcPr>
          <w:p w:rsidR="00E74D37" w:rsidRPr="00BE0AC6" w:rsidRDefault="00E74D37" w:rsidP="00E74D37">
            <w:pPr>
              <w:jc w:val="both"/>
              <w:rPr>
                <w:rFonts w:cstheme="minorHAnsi"/>
                <w:sz w:val="12"/>
                <w:szCs w:val="12"/>
              </w:rPr>
            </w:pPr>
            <w:r w:rsidRPr="00BE0AC6">
              <w:rPr>
                <w:rFonts w:cstheme="minorHAnsi"/>
                <w:sz w:val="12"/>
                <w:szCs w:val="12"/>
              </w:rPr>
              <w:t>DATOS DEL DOCUMENTO MEDIANTE EL CUAL ACREDITA SU PERSONALIDAD Y FACULTADES:</w:t>
            </w:r>
          </w:p>
        </w:tc>
        <w:tc>
          <w:tcPr>
            <w:tcW w:w="5078" w:type="dxa"/>
            <w:gridSpan w:val="3"/>
          </w:tcPr>
          <w:p w:rsidR="00E74D37" w:rsidRPr="00BE0AC6" w:rsidRDefault="00E74D37" w:rsidP="00E74D37">
            <w:pPr>
              <w:jc w:val="both"/>
              <w:rPr>
                <w:rFonts w:cstheme="minorHAnsi"/>
                <w:sz w:val="12"/>
                <w:szCs w:val="12"/>
              </w:rPr>
            </w:pPr>
            <w:r w:rsidRPr="00BE0AC6">
              <w:rPr>
                <w:rFonts w:cstheme="minorHAnsi"/>
                <w:sz w:val="12"/>
                <w:szCs w:val="12"/>
              </w:rPr>
              <w:t>NÚMERO DE INSCRIPCIÓN EN EL REGISTRO PÚBLICO DE LA PROPIEDAD:</w:t>
            </w:r>
          </w:p>
        </w:tc>
      </w:tr>
      <w:tr w:rsidR="00E74D37" w:rsidRPr="00BE0AC6" w:rsidTr="00983816">
        <w:trPr>
          <w:jc w:val="center"/>
        </w:trPr>
        <w:tc>
          <w:tcPr>
            <w:tcW w:w="4490" w:type="dxa"/>
            <w:gridSpan w:val="2"/>
          </w:tcPr>
          <w:p w:rsidR="00E74D37" w:rsidRPr="00BE0AC6" w:rsidRDefault="00E74D37" w:rsidP="00E74D37">
            <w:pPr>
              <w:jc w:val="both"/>
              <w:rPr>
                <w:rFonts w:cstheme="minorHAnsi"/>
                <w:sz w:val="12"/>
                <w:szCs w:val="12"/>
              </w:rPr>
            </w:pPr>
            <w:r w:rsidRPr="00BE0AC6">
              <w:rPr>
                <w:rFonts w:cstheme="minorHAnsi"/>
                <w:sz w:val="12"/>
                <w:szCs w:val="12"/>
              </w:rPr>
              <w:t>ESCRITURA PÚBLICA NÚMERO:</w:t>
            </w:r>
          </w:p>
        </w:tc>
        <w:tc>
          <w:tcPr>
            <w:tcW w:w="5078" w:type="dxa"/>
            <w:gridSpan w:val="3"/>
          </w:tcPr>
          <w:p w:rsidR="00E74D37" w:rsidRPr="00BE0AC6" w:rsidRDefault="00E74D37" w:rsidP="00E74D37">
            <w:pPr>
              <w:jc w:val="both"/>
              <w:rPr>
                <w:rFonts w:cstheme="minorHAnsi"/>
                <w:sz w:val="12"/>
                <w:szCs w:val="12"/>
              </w:rPr>
            </w:pPr>
            <w:r w:rsidRPr="00BE0AC6">
              <w:rPr>
                <w:rFonts w:cstheme="minorHAnsi"/>
                <w:sz w:val="12"/>
                <w:szCs w:val="12"/>
              </w:rPr>
              <w:t>FECHA:</w:t>
            </w:r>
          </w:p>
        </w:tc>
      </w:tr>
      <w:tr w:rsidR="00E74D37" w:rsidRPr="00BE0AC6" w:rsidTr="00983816">
        <w:trPr>
          <w:jc w:val="center"/>
        </w:trPr>
        <w:tc>
          <w:tcPr>
            <w:tcW w:w="9568" w:type="dxa"/>
            <w:gridSpan w:val="5"/>
          </w:tcPr>
          <w:p w:rsidR="00E74D37" w:rsidRPr="00BE0AC6" w:rsidRDefault="00E74D37" w:rsidP="00E74D37">
            <w:pPr>
              <w:jc w:val="both"/>
              <w:rPr>
                <w:rFonts w:cstheme="minorHAnsi"/>
                <w:sz w:val="12"/>
                <w:szCs w:val="12"/>
              </w:rPr>
            </w:pPr>
            <w:r w:rsidRPr="00BE0AC6">
              <w:rPr>
                <w:rFonts w:cstheme="minorHAnsi"/>
                <w:sz w:val="12"/>
                <w:szCs w:val="12"/>
              </w:rPr>
              <w:t>NOMBRE, LUGAR Y NÚMERO DEL NOTARIO PÚBLICO ANTE EL CUAL SE OTORGÓ:</w:t>
            </w:r>
          </w:p>
        </w:tc>
      </w:tr>
    </w:tbl>
    <w:p w:rsidR="00E74D37" w:rsidRPr="00BE0AC6" w:rsidRDefault="00E74D37" w:rsidP="00E74D37">
      <w:pPr>
        <w:jc w:val="both"/>
        <w:rPr>
          <w:rFonts w:cstheme="minorHAnsi"/>
          <w:sz w:val="12"/>
          <w:szCs w:val="12"/>
        </w:rPr>
      </w:pPr>
      <w:r w:rsidRPr="00BE0AC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rsidR="00E74D37" w:rsidRPr="00BE0AC6" w:rsidRDefault="00E74D37" w:rsidP="00E74D37">
      <w:pPr>
        <w:spacing w:after="0" w:line="240" w:lineRule="auto"/>
        <w:jc w:val="center"/>
        <w:rPr>
          <w:rFonts w:cstheme="minorHAnsi"/>
          <w:sz w:val="12"/>
          <w:szCs w:val="12"/>
        </w:rPr>
      </w:pPr>
      <w:r w:rsidRPr="00BE0AC6">
        <w:rPr>
          <w:rFonts w:cstheme="minorHAnsi"/>
          <w:sz w:val="12"/>
          <w:szCs w:val="12"/>
        </w:rPr>
        <w:t>(LUGAR Y FECHA)</w:t>
      </w:r>
    </w:p>
    <w:p w:rsidR="00E74D37" w:rsidRPr="00BE0AC6" w:rsidRDefault="00E74D37" w:rsidP="00E74D37">
      <w:pPr>
        <w:spacing w:after="0" w:line="240" w:lineRule="auto"/>
        <w:jc w:val="center"/>
        <w:rPr>
          <w:rFonts w:cstheme="minorHAnsi"/>
          <w:sz w:val="12"/>
          <w:szCs w:val="12"/>
        </w:rPr>
      </w:pPr>
      <w:r w:rsidRPr="00BE0AC6">
        <w:rPr>
          <w:rFonts w:cstheme="minorHAnsi"/>
          <w:sz w:val="12"/>
          <w:szCs w:val="12"/>
        </w:rPr>
        <w:t>PROTESTO LO NECESARIO</w:t>
      </w:r>
    </w:p>
    <w:p w:rsidR="00E74D37" w:rsidRPr="00BE0AC6" w:rsidRDefault="00E74D37" w:rsidP="00E74D37">
      <w:pPr>
        <w:spacing w:after="0" w:line="240" w:lineRule="auto"/>
        <w:jc w:val="center"/>
        <w:rPr>
          <w:rFonts w:cstheme="minorHAnsi"/>
          <w:sz w:val="12"/>
          <w:szCs w:val="12"/>
        </w:rPr>
      </w:pPr>
      <w:r w:rsidRPr="00BE0AC6">
        <w:rPr>
          <w:rFonts w:cstheme="minorHAnsi"/>
          <w:sz w:val="12"/>
          <w:szCs w:val="12"/>
        </w:rPr>
        <w:t>(FIRMA)</w:t>
      </w:r>
    </w:p>
    <w:p w:rsidR="00E74D37" w:rsidRPr="00BE0AC6" w:rsidRDefault="00E74D37" w:rsidP="00E74D37">
      <w:pPr>
        <w:jc w:val="both"/>
        <w:rPr>
          <w:rFonts w:cstheme="minorHAnsi"/>
          <w:sz w:val="12"/>
          <w:szCs w:val="12"/>
        </w:rPr>
      </w:pPr>
      <w:r w:rsidRPr="00BE0AC6">
        <w:rPr>
          <w:rFonts w:cstheme="minorHAnsi"/>
          <w:sz w:val="12"/>
          <w:szCs w:val="12"/>
        </w:rPr>
        <w:t>NOTA: EL PRESENTE FORMATO PODRÁ SER REPRODUCIDO POR CADA LICITANTE EN EL MODO QUE ESTIME CONVENIENTE, DEBIENDO RESPETAR SU CONTENIDO, PREFERENTEMENTE EN EL ORDEN INDICADO.</w:t>
      </w:r>
    </w:p>
    <w:p w:rsidR="00E74D37" w:rsidRPr="00BE0AC6" w:rsidRDefault="00E74D37" w:rsidP="00E74D37">
      <w:pPr>
        <w:spacing w:after="0" w:line="240" w:lineRule="auto"/>
        <w:ind w:right="-79"/>
        <w:jc w:val="center"/>
        <w:rPr>
          <w:rFonts w:cstheme="minorHAnsi"/>
          <w:b/>
          <w:sz w:val="16"/>
          <w:szCs w:val="16"/>
        </w:rPr>
      </w:pPr>
    </w:p>
    <w:p w:rsidR="00E74D37" w:rsidRPr="00BE0AC6" w:rsidRDefault="00E74D37" w:rsidP="00E74D37">
      <w:pPr>
        <w:spacing w:after="0" w:line="240" w:lineRule="auto"/>
        <w:ind w:right="-79"/>
        <w:jc w:val="center"/>
        <w:rPr>
          <w:rFonts w:cstheme="minorHAnsi"/>
          <w:b/>
          <w:sz w:val="16"/>
          <w:szCs w:val="16"/>
        </w:rPr>
      </w:pPr>
    </w:p>
    <w:p w:rsidR="00E74D37" w:rsidRPr="00BE0AC6" w:rsidRDefault="00E74D37" w:rsidP="00E74D37">
      <w:pPr>
        <w:spacing w:after="0" w:line="240" w:lineRule="auto"/>
        <w:ind w:right="-79"/>
        <w:jc w:val="center"/>
        <w:rPr>
          <w:rFonts w:cstheme="minorHAnsi"/>
          <w:b/>
          <w:sz w:val="16"/>
          <w:szCs w:val="16"/>
        </w:rPr>
      </w:pPr>
    </w:p>
    <w:p w:rsidR="00BC0844" w:rsidRPr="00BE0AC6" w:rsidRDefault="00BC0844" w:rsidP="00E74D37">
      <w:pPr>
        <w:spacing w:after="0" w:line="240" w:lineRule="auto"/>
        <w:ind w:right="-79"/>
        <w:jc w:val="center"/>
        <w:rPr>
          <w:rFonts w:cstheme="minorHAnsi"/>
          <w:b/>
          <w:sz w:val="16"/>
          <w:szCs w:val="16"/>
        </w:rPr>
      </w:pPr>
    </w:p>
    <w:p w:rsidR="00BC0844" w:rsidRPr="00BE0AC6" w:rsidRDefault="00BC0844" w:rsidP="00791B1F">
      <w:pPr>
        <w:spacing w:after="0" w:line="240" w:lineRule="auto"/>
        <w:ind w:right="-79"/>
        <w:rPr>
          <w:rFonts w:cstheme="minorHAnsi"/>
          <w:b/>
          <w:sz w:val="16"/>
          <w:szCs w:val="16"/>
        </w:rPr>
      </w:pPr>
    </w:p>
    <w:p w:rsidR="00E74D37" w:rsidRPr="00BE0AC6" w:rsidRDefault="00E74D37" w:rsidP="00E74D37">
      <w:pPr>
        <w:spacing w:after="0" w:line="240" w:lineRule="auto"/>
        <w:ind w:right="-79"/>
        <w:jc w:val="center"/>
        <w:rPr>
          <w:rFonts w:cstheme="minorHAnsi"/>
          <w:b/>
          <w:sz w:val="16"/>
          <w:szCs w:val="16"/>
        </w:rPr>
      </w:pPr>
    </w:p>
    <w:p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ANEXO 8 (OCHO)</w:t>
      </w:r>
    </w:p>
    <w:p w:rsidR="00E74D37" w:rsidRPr="00BE0AC6" w:rsidRDefault="00E74D37" w:rsidP="00E74D37">
      <w:pPr>
        <w:spacing w:after="0" w:line="240" w:lineRule="auto"/>
        <w:ind w:right="-79"/>
        <w:jc w:val="center"/>
        <w:rPr>
          <w:rFonts w:cstheme="minorHAnsi"/>
          <w:b/>
          <w:sz w:val="16"/>
          <w:szCs w:val="16"/>
        </w:rPr>
      </w:pPr>
      <w:r w:rsidRPr="00BE0AC6">
        <w:rPr>
          <w:rFonts w:cstheme="minorHAnsi"/>
          <w:b/>
          <w:sz w:val="16"/>
          <w:szCs w:val="16"/>
        </w:rPr>
        <w:t>CARTA PODER</w:t>
      </w:r>
    </w:p>
    <w:p w:rsidR="00E74D37" w:rsidRPr="00BE0AC6" w:rsidRDefault="00E74D37" w:rsidP="00E74D37">
      <w:pPr>
        <w:spacing w:after="0" w:line="240" w:lineRule="auto"/>
        <w:ind w:right="-79"/>
        <w:jc w:val="center"/>
        <w:rPr>
          <w:rFonts w:cstheme="minorHAnsi"/>
          <w:b/>
          <w:bCs/>
          <w:sz w:val="16"/>
          <w:szCs w:val="16"/>
        </w:rPr>
      </w:pPr>
    </w:p>
    <w:p w:rsidR="00E74D37" w:rsidRPr="00BE0AC6" w:rsidRDefault="00E74D37" w:rsidP="00E74D37">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E74D37" w:rsidRPr="00BE0AC6" w:rsidTr="00983816">
        <w:trPr>
          <w:trHeight w:val="2872"/>
          <w:jc w:val="center"/>
        </w:trPr>
        <w:tc>
          <w:tcPr>
            <w:tcW w:w="9498" w:type="dxa"/>
            <w:gridSpan w:val="9"/>
          </w:tcPr>
          <w:p w:rsidR="00E74D37" w:rsidRPr="00BE0AC6" w:rsidRDefault="00E74D37" w:rsidP="00E74D37">
            <w:pPr>
              <w:snapToGrid w:val="0"/>
              <w:ind w:left="257" w:right="150"/>
              <w:rPr>
                <w:rFonts w:cstheme="minorHAnsi"/>
                <w:sz w:val="16"/>
                <w:szCs w:val="16"/>
              </w:rPr>
            </w:pPr>
          </w:p>
          <w:p w:rsidR="00E74D37" w:rsidRPr="00BE0AC6" w:rsidRDefault="00E74D37" w:rsidP="00E74D37">
            <w:pPr>
              <w:ind w:left="257" w:right="150"/>
              <w:jc w:val="both"/>
              <w:rPr>
                <w:rFonts w:cstheme="minorHAnsi"/>
                <w:sz w:val="16"/>
                <w:szCs w:val="16"/>
              </w:rPr>
            </w:pPr>
            <w:r w:rsidRPr="00BE0AC6">
              <w:rPr>
                <w:rFonts w:cstheme="minorHAnsi"/>
                <w:sz w:val="16"/>
                <w:szCs w:val="16"/>
                <w:u w:val="single"/>
              </w:rPr>
              <w:t xml:space="preserve">             (NOMBRE)     </w:t>
            </w:r>
            <w:r w:rsidRPr="00BE0AC6">
              <w:rPr>
                <w:rFonts w:cstheme="minorHAnsi"/>
                <w:sz w:val="16"/>
                <w:szCs w:val="16"/>
              </w:rPr>
              <w:t xml:space="preserve"> EN MI CARÁCTER DE _________________________, DE LA EMPRESA DENOMINADA </w:t>
            </w:r>
            <w:r w:rsidRPr="00BE0AC6">
              <w:rPr>
                <w:rFonts w:cstheme="minorHAnsi"/>
                <w:sz w:val="16"/>
                <w:szCs w:val="16"/>
                <w:u w:val="single"/>
              </w:rPr>
              <w:t>(NOMBRE, DENOMINACIÓN O RAZÓN SOCIAL DE QUIEN OTORGA EL PODER)</w:t>
            </w:r>
            <w:r w:rsidRPr="00BE0AC6">
              <w:rPr>
                <w:rFonts w:cstheme="minorHAnsi"/>
                <w:sz w:val="16"/>
                <w:szCs w:val="16"/>
              </w:rPr>
              <w:t xml:space="preserve"> SEGÚN CONSTA EN EL TESTIMONIO NOTARIAL NÚMERO __________ DE FECHA __________________OTORGADO ANTE NOTARIO PÚBLICO NÚMERO ____________ DE </w:t>
            </w:r>
            <w:r w:rsidRPr="00BE0AC6">
              <w:rPr>
                <w:rFonts w:cstheme="minorHAnsi"/>
                <w:sz w:val="16"/>
                <w:szCs w:val="16"/>
                <w:u w:val="single"/>
              </w:rPr>
              <w:t>(CIUDAD EN QUE SE OTORGÓ EL CARÁCTER REFERIDO)</w:t>
            </w:r>
            <w:r w:rsidRPr="00BE0AC6">
              <w:rPr>
                <w:rFonts w:cstheme="minorHAnsi"/>
                <w:sz w:val="16"/>
                <w:szCs w:val="16"/>
              </w:rPr>
              <w:t xml:space="preserve"> POR ESTE CONDUCTO AUTORIZO A </w:t>
            </w:r>
            <w:r w:rsidRPr="00BE0AC6">
              <w:rPr>
                <w:rFonts w:cstheme="minorHAnsi"/>
                <w:sz w:val="16"/>
                <w:szCs w:val="16"/>
                <w:u w:val="single"/>
              </w:rPr>
              <w:t>(NOMBRE DE QUIEN RECIBE EL PODER)</w:t>
            </w:r>
            <w:r w:rsidRPr="00BE0AC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 INTERNACIONAL ____(</w:t>
            </w:r>
            <w:r w:rsidRPr="00BE0AC6">
              <w:rPr>
                <w:rFonts w:cstheme="minorHAnsi"/>
                <w:sz w:val="16"/>
                <w:szCs w:val="16"/>
                <w:u w:val="single"/>
              </w:rPr>
              <w:t>NOMBRE Y NO</w:t>
            </w:r>
            <w:r w:rsidRPr="00BE0AC6">
              <w:rPr>
                <w:rFonts w:cstheme="minorHAnsi"/>
                <w:sz w:val="16"/>
                <w:szCs w:val="16"/>
              </w:rPr>
              <w:t>.)_____ RELATIVA A LA CONTRATACIÓN DE ________ CONVOCADA POR EL SECRETARIADO EJECUTIVO DEL CONSEJO ESTATAL DE SEGURIDAD PÚBLICA DEL ESTADO DE DURANGO.</w:t>
            </w:r>
          </w:p>
          <w:p w:rsidR="00E74D37" w:rsidRPr="00BE0AC6" w:rsidRDefault="00E74D37" w:rsidP="00E74D37">
            <w:pPr>
              <w:ind w:left="257" w:right="150"/>
              <w:jc w:val="center"/>
              <w:rPr>
                <w:rFonts w:cstheme="minorHAnsi"/>
                <w:sz w:val="16"/>
                <w:szCs w:val="16"/>
              </w:rPr>
            </w:pPr>
            <w:r w:rsidRPr="00BE0AC6">
              <w:rPr>
                <w:rFonts w:cstheme="minorHAnsi"/>
                <w:sz w:val="16"/>
                <w:szCs w:val="16"/>
              </w:rPr>
              <w:t>__________________________________</w:t>
            </w:r>
          </w:p>
          <w:p w:rsidR="00E74D37" w:rsidRPr="00BE0AC6" w:rsidRDefault="00E74D37" w:rsidP="00E74D37">
            <w:pPr>
              <w:ind w:left="257" w:right="150"/>
              <w:jc w:val="center"/>
              <w:rPr>
                <w:rFonts w:cstheme="minorHAnsi"/>
                <w:sz w:val="16"/>
                <w:szCs w:val="16"/>
              </w:rPr>
            </w:pPr>
            <w:r w:rsidRPr="00BE0AC6">
              <w:rPr>
                <w:rFonts w:cstheme="minorHAnsi"/>
                <w:sz w:val="16"/>
                <w:szCs w:val="16"/>
              </w:rPr>
              <w:t>(LUGAR Y FECHA DE EXPEDICIÓN)</w:t>
            </w:r>
          </w:p>
        </w:tc>
      </w:tr>
      <w:tr w:rsidR="00E74D37" w:rsidRPr="00BE0AC6" w:rsidTr="00983816">
        <w:trPr>
          <w:cantSplit/>
          <w:trHeight w:val="149"/>
          <w:jc w:val="center"/>
        </w:trPr>
        <w:tc>
          <w:tcPr>
            <w:tcW w:w="1198" w:type="dxa"/>
          </w:tcPr>
          <w:p w:rsidR="00E74D37" w:rsidRPr="00BE0AC6" w:rsidRDefault="00E74D37" w:rsidP="00E74D37">
            <w:pPr>
              <w:snapToGrid w:val="0"/>
              <w:rPr>
                <w:rFonts w:cstheme="minorHAnsi"/>
                <w:sz w:val="16"/>
                <w:szCs w:val="16"/>
              </w:rPr>
            </w:pPr>
          </w:p>
        </w:tc>
        <w:tc>
          <w:tcPr>
            <w:tcW w:w="190" w:type="dxa"/>
          </w:tcPr>
          <w:p w:rsidR="00E74D37" w:rsidRPr="00BE0AC6" w:rsidRDefault="00E74D37" w:rsidP="00E74D37">
            <w:pPr>
              <w:snapToGrid w:val="0"/>
              <w:jc w:val="center"/>
              <w:rPr>
                <w:rFonts w:cstheme="minorHAnsi"/>
                <w:sz w:val="16"/>
                <w:szCs w:val="16"/>
              </w:rPr>
            </w:pPr>
          </w:p>
        </w:tc>
        <w:tc>
          <w:tcPr>
            <w:tcW w:w="2475" w:type="dxa"/>
            <w:vAlign w:val="center"/>
          </w:tcPr>
          <w:p w:rsidR="00E74D37" w:rsidRPr="00BE0AC6" w:rsidRDefault="00E74D37" w:rsidP="00E74D37">
            <w:pPr>
              <w:snapToGrid w:val="0"/>
              <w:jc w:val="center"/>
              <w:rPr>
                <w:rFonts w:cstheme="minorHAnsi"/>
                <w:sz w:val="16"/>
                <w:szCs w:val="16"/>
              </w:rPr>
            </w:pPr>
          </w:p>
        </w:tc>
        <w:tc>
          <w:tcPr>
            <w:tcW w:w="190" w:type="dxa"/>
          </w:tcPr>
          <w:p w:rsidR="00E74D37" w:rsidRPr="00BE0AC6" w:rsidRDefault="00E74D37" w:rsidP="00E74D37">
            <w:pPr>
              <w:snapToGrid w:val="0"/>
              <w:jc w:val="center"/>
              <w:rPr>
                <w:rFonts w:cstheme="minorHAnsi"/>
                <w:sz w:val="16"/>
                <w:szCs w:val="16"/>
              </w:rPr>
            </w:pPr>
          </w:p>
        </w:tc>
        <w:tc>
          <w:tcPr>
            <w:tcW w:w="319" w:type="dxa"/>
          </w:tcPr>
          <w:p w:rsidR="00E74D37" w:rsidRPr="00BE0AC6" w:rsidRDefault="00E74D37" w:rsidP="00E74D37">
            <w:pPr>
              <w:snapToGrid w:val="0"/>
              <w:jc w:val="center"/>
              <w:rPr>
                <w:rFonts w:cstheme="minorHAnsi"/>
                <w:sz w:val="16"/>
                <w:szCs w:val="16"/>
              </w:rPr>
            </w:pPr>
          </w:p>
        </w:tc>
        <w:tc>
          <w:tcPr>
            <w:tcW w:w="190" w:type="dxa"/>
          </w:tcPr>
          <w:p w:rsidR="00E74D37" w:rsidRPr="00BE0AC6" w:rsidRDefault="00E74D37" w:rsidP="00E74D37">
            <w:pPr>
              <w:snapToGrid w:val="0"/>
              <w:jc w:val="center"/>
              <w:rPr>
                <w:rFonts w:cstheme="minorHAnsi"/>
                <w:sz w:val="16"/>
                <w:szCs w:val="16"/>
              </w:rPr>
            </w:pPr>
          </w:p>
        </w:tc>
        <w:tc>
          <w:tcPr>
            <w:tcW w:w="2481" w:type="dxa"/>
            <w:vAlign w:val="center"/>
          </w:tcPr>
          <w:p w:rsidR="00E74D37" w:rsidRPr="00BE0AC6" w:rsidRDefault="00E74D37" w:rsidP="00E74D37">
            <w:pPr>
              <w:snapToGrid w:val="0"/>
              <w:jc w:val="center"/>
              <w:rPr>
                <w:rFonts w:cstheme="minorHAnsi"/>
                <w:sz w:val="16"/>
                <w:szCs w:val="16"/>
              </w:rPr>
            </w:pPr>
          </w:p>
        </w:tc>
        <w:tc>
          <w:tcPr>
            <w:tcW w:w="188" w:type="dxa"/>
          </w:tcPr>
          <w:p w:rsidR="00E74D37" w:rsidRPr="00BE0AC6" w:rsidRDefault="00E74D37" w:rsidP="00E74D37">
            <w:pPr>
              <w:snapToGrid w:val="0"/>
              <w:rPr>
                <w:rFonts w:cstheme="minorHAnsi"/>
                <w:sz w:val="16"/>
                <w:szCs w:val="16"/>
              </w:rPr>
            </w:pPr>
          </w:p>
        </w:tc>
        <w:tc>
          <w:tcPr>
            <w:tcW w:w="2267" w:type="dxa"/>
          </w:tcPr>
          <w:p w:rsidR="00E74D37" w:rsidRPr="00BE0AC6" w:rsidRDefault="00E74D37" w:rsidP="00E74D37">
            <w:pPr>
              <w:snapToGrid w:val="0"/>
              <w:rPr>
                <w:rFonts w:cstheme="minorHAnsi"/>
                <w:sz w:val="16"/>
                <w:szCs w:val="16"/>
              </w:rPr>
            </w:pPr>
          </w:p>
        </w:tc>
      </w:tr>
      <w:tr w:rsidR="00E74D37" w:rsidRPr="00BE0AC6" w:rsidTr="00983816">
        <w:trPr>
          <w:cantSplit/>
          <w:trHeight w:val="441"/>
          <w:jc w:val="center"/>
        </w:trPr>
        <w:tc>
          <w:tcPr>
            <w:tcW w:w="4562" w:type="dxa"/>
            <w:gridSpan w:val="6"/>
          </w:tcPr>
          <w:p w:rsidR="00E74D37" w:rsidRPr="00BE0AC6" w:rsidRDefault="00E74D37" w:rsidP="00E74D37">
            <w:pPr>
              <w:snapToGrid w:val="0"/>
              <w:jc w:val="center"/>
              <w:rPr>
                <w:rFonts w:cstheme="minorHAnsi"/>
                <w:sz w:val="16"/>
                <w:szCs w:val="16"/>
              </w:rPr>
            </w:pPr>
          </w:p>
          <w:p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 DE QUIEN OTORGA EL PODER</w:t>
            </w:r>
          </w:p>
        </w:tc>
        <w:tc>
          <w:tcPr>
            <w:tcW w:w="4936" w:type="dxa"/>
            <w:gridSpan w:val="3"/>
            <w:vAlign w:val="bottom"/>
          </w:tcPr>
          <w:p w:rsidR="00E74D37" w:rsidRPr="00BE0AC6" w:rsidRDefault="00E74D37" w:rsidP="00E74D37">
            <w:pPr>
              <w:snapToGrid w:val="0"/>
              <w:rPr>
                <w:rFonts w:cstheme="minorHAnsi"/>
                <w:sz w:val="16"/>
                <w:szCs w:val="16"/>
              </w:rPr>
            </w:pPr>
            <w:r w:rsidRPr="00BE0AC6">
              <w:rPr>
                <w:rFonts w:cstheme="minorHAnsi"/>
                <w:sz w:val="16"/>
                <w:szCs w:val="16"/>
              </w:rPr>
              <w:t xml:space="preserve">                        NOMBRE, DOMICILIO Y FIRMA DE QUIEN RECIBE EL PODER</w:t>
            </w:r>
          </w:p>
        </w:tc>
      </w:tr>
      <w:tr w:rsidR="00E74D37" w:rsidRPr="00BE0AC6" w:rsidTr="00983816">
        <w:trPr>
          <w:cantSplit/>
          <w:trHeight w:val="514"/>
          <w:jc w:val="center"/>
        </w:trPr>
        <w:tc>
          <w:tcPr>
            <w:tcW w:w="9498" w:type="dxa"/>
            <w:gridSpan w:val="9"/>
          </w:tcPr>
          <w:p w:rsidR="00E74D37" w:rsidRPr="00BE0AC6" w:rsidRDefault="00E74D37" w:rsidP="00BC0844">
            <w:pPr>
              <w:snapToGrid w:val="0"/>
              <w:rPr>
                <w:rFonts w:cstheme="minorHAnsi"/>
                <w:sz w:val="16"/>
                <w:szCs w:val="16"/>
              </w:rPr>
            </w:pPr>
          </w:p>
          <w:p w:rsidR="00E74D37" w:rsidRPr="00BE0AC6" w:rsidRDefault="00E74D37" w:rsidP="00E74D37">
            <w:pPr>
              <w:snapToGrid w:val="0"/>
              <w:jc w:val="center"/>
              <w:rPr>
                <w:rFonts w:cstheme="minorHAnsi"/>
                <w:sz w:val="16"/>
                <w:szCs w:val="16"/>
              </w:rPr>
            </w:pPr>
            <w:r w:rsidRPr="00BE0AC6">
              <w:rPr>
                <w:rFonts w:cstheme="minorHAnsi"/>
                <w:sz w:val="16"/>
                <w:szCs w:val="16"/>
              </w:rPr>
              <w:t>TESTIGOS</w:t>
            </w:r>
          </w:p>
        </w:tc>
      </w:tr>
      <w:tr w:rsidR="00E74D37" w:rsidRPr="00BE0AC6" w:rsidTr="00983816">
        <w:trPr>
          <w:cantSplit/>
          <w:trHeight w:val="990"/>
          <w:jc w:val="center"/>
        </w:trPr>
        <w:tc>
          <w:tcPr>
            <w:tcW w:w="1198" w:type="dxa"/>
          </w:tcPr>
          <w:p w:rsidR="00E74D37" w:rsidRPr="00BE0AC6" w:rsidRDefault="00E74D37" w:rsidP="00E74D37">
            <w:pPr>
              <w:snapToGrid w:val="0"/>
              <w:rPr>
                <w:rFonts w:cstheme="minorHAnsi"/>
                <w:sz w:val="16"/>
                <w:szCs w:val="16"/>
              </w:rPr>
            </w:pPr>
          </w:p>
        </w:tc>
        <w:tc>
          <w:tcPr>
            <w:tcW w:w="190" w:type="dxa"/>
          </w:tcPr>
          <w:p w:rsidR="00E74D37" w:rsidRPr="00BE0AC6" w:rsidRDefault="00E74D37" w:rsidP="00E74D37">
            <w:pPr>
              <w:snapToGrid w:val="0"/>
              <w:rPr>
                <w:rFonts w:cstheme="minorHAnsi"/>
                <w:sz w:val="16"/>
                <w:szCs w:val="16"/>
              </w:rPr>
            </w:pPr>
          </w:p>
        </w:tc>
        <w:tc>
          <w:tcPr>
            <w:tcW w:w="2475" w:type="dxa"/>
          </w:tcPr>
          <w:p w:rsidR="00E74D37" w:rsidRPr="00BE0AC6" w:rsidRDefault="00E74D37" w:rsidP="00BC0844">
            <w:pPr>
              <w:snapToGrid w:val="0"/>
              <w:rPr>
                <w:rFonts w:cstheme="minorHAnsi"/>
                <w:sz w:val="16"/>
                <w:szCs w:val="16"/>
              </w:rPr>
            </w:pPr>
          </w:p>
        </w:tc>
        <w:tc>
          <w:tcPr>
            <w:tcW w:w="190" w:type="dxa"/>
          </w:tcPr>
          <w:p w:rsidR="00E74D37" w:rsidRPr="00BE0AC6" w:rsidRDefault="00E74D37" w:rsidP="00E74D37">
            <w:pPr>
              <w:snapToGrid w:val="0"/>
              <w:jc w:val="center"/>
              <w:rPr>
                <w:rFonts w:cstheme="minorHAnsi"/>
                <w:sz w:val="16"/>
                <w:szCs w:val="16"/>
              </w:rPr>
            </w:pPr>
          </w:p>
        </w:tc>
        <w:tc>
          <w:tcPr>
            <w:tcW w:w="319" w:type="dxa"/>
          </w:tcPr>
          <w:p w:rsidR="00E74D37" w:rsidRPr="00BE0AC6" w:rsidRDefault="00E74D37" w:rsidP="00E74D37">
            <w:pPr>
              <w:snapToGrid w:val="0"/>
              <w:jc w:val="center"/>
              <w:rPr>
                <w:rFonts w:cstheme="minorHAnsi"/>
                <w:sz w:val="16"/>
                <w:szCs w:val="16"/>
              </w:rPr>
            </w:pPr>
          </w:p>
        </w:tc>
        <w:tc>
          <w:tcPr>
            <w:tcW w:w="190" w:type="dxa"/>
          </w:tcPr>
          <w:p w:rsidR="00E74D37" w:rsidRPr="00BE0AC6" w:rsidRDefault="00E74D37" w:rsidP="00E74D37">
            <w:pPr>
              <w:snapToGrid w:val="0"/>
              <w:jc w:val="center"/>
              <w:rPr>
                <w:rFonts w:cstheme="minorHAnsi"/>
                <w:sz w:val="16"/>
                <w:szCs w:val="16"/>
              </w:rPr>
            </w:pPr>
          </w:p>
        </w:tc>
        <w:tc>
          <w:tcPr>
            <w:tcW w:w="2481" w:type="dxa"/>
          </w:tcPr>
          <w:p w:rsidR="00E74D37" w:rsidRPr="00BE0AC6" w:rsidRDefault="00E74D37" w:rsidP="00E74D37">
            <w:pPr>
              <w:snapToGrid w:val="0"/>
              <w:jc w:val="center"/>
              <w:rPr>
                <w:rFonts w:cstheme="minorHAnsi"/>
                <w:sz w:val="16"/>
                <w:szCs w:val="16"/>
              </w:rPr>
            </w:pPr>
          </w:p>
        </w:tc>
        <w:tc>
          <w:tcPr>
            <w:tcW w:w="188" w:type="dxa"/>
          </w:tcPr>
          <w:p w:rsidR="00E74D37" w:rsidRPr="00BE0AC6" w:rsidRDefault="00E74D37" w:rsidP="00E74D37">
            <w:pPr>
              <w:snapToGrid w:val="0"/>
              <w:rPr>
                <w:rFonts w:cstheme="minorHAnsi"/>
                <w:sz w:val="16"/>
                <w:szCs w:val="16"/>
              </w:rPr>
            </w:pPr>
          </w:p>
        </w:tc>
        <w:tc>
          <w:tcPr>
            <w:tcW w:w="2267" w:type="dxa"/>
          </w:tcPr>
          <w:p w:rsidR="00E74D37" w:rsidRPr="00BE0AC6" w:rsidRDefault="00E74D37" w:rsidP="00E74D37">
            <w:pPr>
              <w:snapToGrid w:val="0"/>
              <w:rPr>
                <w:rFonts w:cstheme="minorHAnsi"/>
                <w:sz w:val="16"/>
                <w:szCs w:val="16"/>
              </w:rPr>
            </w:pPr>
          </w:p>
        </w:tc>
      </w:tr>
      <w:tr w:rsidR="00E74D37" w:rsidRPr="00BE0AC6" w:rsidTr="00983816">
        <w:trPr>
          <w:cantSplit/>
          <w:trHeight w:val="220"/>
          <w:jc w:val="center"/>
        </w:trPr>
        <w:tc>
          <w:tcPr>
            <w:tcW w:w="1198" w:type="dxa"/>
          </w:tcPr>
          <w:p w:rsidR="00E74D37" w:rsidRPr="00BE0AC6" w:rsidRDefault="00E74D37" w:rsidP="00E74D37">
            <w:pPr>
              <w:snapToGrid w:val="0"/>
              <w:rPr>
                <w:rFonts w:cstheme="minorHAnsi"/>
                <w:sz w:val="16"/>
                <w:szCs w:val="16"/>
              </w:rPr>
            </w:pPr>
          </w:p>
        </w:tc>
        <w:tc>
          <w:tcPr>
            <w:tcW w:w="190" w:type="dxa"/>
          </w:tcPr>
          <w:p w:rsidR="00E74D37" w:rsidRPr="00BE0AC6" w:rsidRDefault="00E74D37" w:rsidP="00E74D37">
            <w:pPr>
              <w:snapToGrid w:val="0"/>
              <w:rPr>
                <w:rFonts w:cstheme="minorHAnsi"/>
                <w:sz w:val="16"/>
                <w:szCs w:val="16"/>
              </w:rPr>
            </w:pPr>
          </w:p>
        </w:tc>
        <w:tc>
          <w:tcPr>
            <w:tcW w:w="2475" w:type="dxa"/>
            <w:vAlign w:val="center"/>
          </w:tcPr>
          <w:p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c>
          <w:tcPr>
            <w:tcW w:w="190" w:type="dxa"/>
          </w:tcPr>
          <w:p w:rsidR="00E74D37" w:rsidRPr="00BE0AC6" w:rsidRDefault="00E74D37" w:rsidP="00E74D37">
            <w:pPr>
              <w:snapToGrid w:val="0"/>
              <w:jc w:val="center"/>
              <w:rPr>
                <w:rFonts w:cstheme="minorHAnsi"/>
                <w:sz w:val="16"/>
                <w:szCs w:val="16"/>
              </w:rPr>
            </w:pPr>
          </w:p>
        </w:tc>
        <w:tc>
          <w:tcPr>
            <w:tcW w:w="319" w:type="dxa"/>
          </w:tcPr>
          <w:p w:rsidR="00E74D37" w:rsidRPr="00BE0AC6" w:rsidRDefault="00E74D37" w:rsidP="00E74D37">
            <w:pPr>
              <w:snapToGrid w:val="0"/>
              <w:jc w:val="center"/>
              <w:rPr>
                <w:rFonts w:cstheme="minorHAnsi"/>
                <w:sz w:val="16"/>
                <w:szCs w:val="16"/>
              </w:rPr>
            </w:pPr>
          </w:p>
        </w:tc>
        <w:tc>
          <w:tcPr>
            <w:tcW w:w="190" w:type="dxa"/>
          </w:tcPr>
          <w:p w:rsidR="00E74D37" w:rsidRPr="00BE0AC6" w:rsidRDefault="00E74D37" w:rsidP="00E74D37">
            <w:pPr>
              <w:snapToGrid w:val="0"/>
              <w:jc w:val="center"/>
              <w:rPr>
                <w:rFonts w:cstheme="minorHAnsi"/>
                <w:sz w:val="16"/>
                <w:szCs w:val="16"/>
              </w:rPr>
            </w:pPr>
          </w:p>
        </w:tc>
        <w:tc>
          <w:tcPr>
            <w:tcW w:w="4936" w:type="dxa"/>
            <w:gridSpan w:val="3"/>
            <w:vAlign w:val="center"/>
          </w:tcPr>
          <w:p w:rsidR="00E74D37" w:rsidRPr="00BE0AC6" w:rsidRDefault="00E74D37" w:rsidP="00E74D37">
            <w:pPr>
              <w:snapToGrid w:val="0"/>
              <w:jc w:val="center"/>
              <w:rPr>
                <w:rFonts w:cstheme="minorHAnsi"/>
                <w:sz w:val="16"/>
                <w:szCs w:val="16"/>
              </w:rPr>
            </w:pPr>
            <w:r w:rsidRPr="00BE0AC6">
              <w:rPr>
                <w:rFonts w:cstheme="minorHAnsi"/>
                <w:sz w:val="16"/>
                <w:szCs w:val="16"/>
              </w:rPr>
              <w:t>NOMBRE, DOMICILIO Y FIRMA</w:t>
            </w:r>
          </w:p>
        </w:tc>
      </w:tr>
    </w:tbl>
    <w:p w:rsidR="00E74D37" w:rsidRPr="00BE0AC6" w:rsidRDefault="00E74D37" w:rsidP="00BC0844">
      <w:pPr>
        <w:jc w:val="center"/>
        <w:rPr>
          <w:rFonts w:cstheme="minorHAnsi"/>
          <w:sz w:val="16"/>
          <w:szCs w:val="16"/>
        </w:rPr>
      </w:pPr>
      <w:r w:rsidRPr="00BE0AC6">
        <w:rPr>
          <w:rFonts w:cstheme="minorHAnsi"/>
          <w:sz w:val="16"/>
          <w:szCs w:val="16"/>
        </w:rPr>
        <w:t>LO ANTERIOR CON OBJETO DE DAR CUMPLIMIENTO A DICHAS DISPOSICIONES Y PARA LOS FINES Y EFECTOS A QUE HUBIERE LUGAR.</w:t>
      </w:r>
    </w:p>
    <w:p w:rsidR="00E74D37" w:rsidRPr="00BE0AC6" w:rsidRDefault="00BC0844" w:rsidP="00BC0844">
      <w:pPr>
        <w:rPr>
          <w:rFonts w:cstheme="minorHAnsi"/>
          <w:sz w:val="16"/>
          <w:szCs w:val="16"/>
        </w:rPr>
      </w:pPr>
      <w:r w:rsidRPr="00BE0AC6">
        <w:rPr>
          <w:rFonts w:cstheme="minorHAnsi"/>
          <w:sz w:val="16"/>
          <w:szCs w:val="16"/>
        </w:rPr>
        <w:t xml:space="preserve">                                                                   </w:t>
      </w:r>
      <w:r w:rsidR="00E74D37" w:rsidRPr="00BE0AC6">
        <w:rPr>
          <w:rFonts w:cstheme="minorHAnsi"/>
          <w:sz w:val="16"/>
          <w:szCs w:val="16"/>
        </w:rPr>
        <w:t>A T E N T A M E N T E</w:t>
      </w:r>
    </w:p>
    <w:p w:rsidR="00E74D37" w:rsidRPr="00BE0AC6" w:rsidRDefault="00E74D37" w:rsidP="00E74D37">
      <w:pPr>
        <w:tabs>
          <w:tab w:val="left" w:pos="2730"/>
        </w:tabs>
        <w:rPr>
          <w:rFonts w:cstheme="minorHAnsi"/>
          <w:sz w:val="18"/>
          <w:szCs w:val="18"/>
        </w:rPr>
      </w:pPr>
    </w:p>
    <w:p w:rsidR="00B602B9" w:rsidRPr="00BE0AC6" w:rsidRDefault="00B602B9" w:rsidP="00E74D37">
      <w:pPr>
        <w:tabs>
          <w:tab w:val="left" w:pos="2730"/>
        </w:tabs>
        <w:rPr>
          <w:rFonts w:cstheme="minorHAnsi"/>
          <w:sz w:val="18"/>
          <w:szCs w:val="18"/>
        </w:rPr>
      </w:pPr>
    </w:p>
    <w:p w:rsidR="00B602B9" w:rsidRPr="00BE0AC6" w:rsidRDefault="00B602B9" w:rsidP="00E74D37">
      <w:pPr>
        <w:tabs>
          <w:tab w:val="left" w:pos="2730"/>
        </w:tabs>
        <w:rPr>
          <w:rFonts w:cstheme="minorHAnsi"/>
          <w:sz w:val="18"/>
          <w:szCs w:val="18"/>
        </w:rPr>
      </w:pPr>
    </w:p>
    <w:p w:rsidR="00B602B9" w:rsidRPr="00BE0AC6" w:rsidRDefault="00B602B9" w:rsidP="00E74D37">
      <w:pPr>
        <w:tabs>
          <w:tab w:val="left" w:pos="2730"/>
        </w:tabs>
        <w:rPr>
          <w:rFonts w:cstheme="minorHAnsi"/>
          <w:sz w:val="18"/>
          <w:szCs w:val="18"/>
        </w:rPr>
      </w:pPr>
    </w:p>
    <w:p w:rsidR="00B602B9" w:rsidRPr="00BE0AC6" w:rsidRDefault="00B602B9" w:rsidP="00E74D37">
      <w:pPr>
        <w:tabs>
          <w:tab w:val="left" w:pos="2730"/>
        </w:tabs>
        <w:rPr>
          <w:rFonts w:cstheme="minorHAnsi"/>
          <w:sz w:val="18"/>
          <w:szCs w:val="18"/>
        </w:rPr>
      </w:pPr>
    </w:p>
    <w:p w:rsidR="00B602B9" w:rsidRPr="00BE0AC6" w:rsidRDefault="00B602B9" w:rsidP="00E74D37">
      <w:pPr>
        <w:tabs>
          <w:tab w:val="left" w:pos="2730"/>
        </w:tabs>
        <w:rPr>
          <w:rFonts w:cstheme="minorHAnsi"/>
          <w:sz w:val="18"/>
          <w:szCs w:val="18"/>
        </w:rPr>
      </w:pPr>
    </w:p>
    <w:p w:rsidR="00B602B9" w:rsidRPr="00BE0AC6" w:rsidRDefault="00B602B9" w:rsidP="00E74D37">
      <w:pPr>
        <w:tabs>
          <w:tab w:val="left" w:pos="2730"/>
        </w:tabs>
        <w:rPr>
          <w:rFonts w:cstheme="minorHAnsi"/>
          <w:sz w:val="18"/>
          <w:szCs w:val="18"/>
        </w:rPr>
      </w:pPr>
    </w:p>
    <w:p w:rsidR="00DA2902" w:rsidRPr="00BE0AC6" w:rsidRDefault="00DA2902" w:rsidP="00E74D37">
      <w:pPr>
        <w:tabs>
          <w:tab w:val="left" w:pos="2730"/>
        </w:tabs>
        <w:rPr>
          <w:rFonts w:cstheme="minorHAnsi"/>
          <w:sz w:val="18"/>
          <w:szCs w:val="18"/>
        </w:rPr>
      </w:pPr>
    </w:p>
    <w:p w:rsidR="00E74D37" w:rsidRPr="00BE0AC6" w:rsidRDefault="00E74D37" w:rsidP="00E74D37">
      <w:pPr>
        <w:keepNext/>
        <w:keepLines/>
        <w:spacing w:after="0" w:line="240" w:lineRule="auto"/>
        <w:jc w:val="center"/>
        <w:outlineLvl w:val="0"/>
        <w:rPr>
          <w:rFonts w:eastAsiaTheme="majorEastAsia" w:cstheme="minorHAnsi"/>
          <w:sz w:val="20"/>
          <w:szCs w:val="20"/>
        </w:rPr>
      </w:pPr>
      <w:r w:rsidRPr="00BE0AC6">
        <w:rPr>
          <w:rFonts w:eastAsiaTheme="majorEastAsia" w:cstheme="minorHAnsi"/>
          <w:sz w:val="20"/>
          <w:szCs w:val="20"/>
        </w:rPr>
        <w:lastRenderedPageBreak/>
        <w:t>ANEXO 9 (NUEVE)</w:t>
      </w:r>
    </w:p>
    <w:p w:rsidR="00E74D37" w:rsidRPr="00BE0AC6" w:rsidRDefault="00E74D37" w:rsidP="00E74D37">
      <w:pPr>
        <w:spacing w:after="0" w:line="240" w:lineRule="auto"/>
        <w:jc w:val="center"/>
        <w:rPr>
          <w:rFonts w:cstheme="minorHAnsi"/>
          <w:b/>
          <w:sz w:val="20"/>
          <w:szCs w:val="20"/>
        </w:rPr>
      </w:pPr>
    </w:p>
    <w:p w:rsidR="00E74D37" w:rsidRPr="00BE0AC6" w:rsidRDefault="00E74D37" w:rsidP="00E74D37">
      <w:pPr>
        <w:spacing w:after="0" w:line="240" w:lineRule="auto"/>
        <w:rPr>
          <w:rFonts w:cstheme="minorHAnsi"/>
          <w:sz w:val="20"/>
          <w:szCs w:val="20"/>
        </w:rPr>
      </w:pPr>
    </w:p>
    <w:p w:rsidR="00E74D37" w:rsidRPr="00BE0AC6" w:rsidRDefault="00E74D37" w:rsidP="00E74D37">
      <w:pPr>
        <w:spacing w:after="0" w:line="240" w:lineRule="auto"/>
        <w:rPr>
          <w:rFonts w:cstheme="minorHAnsi"/>
          <w:sz w:val="20"/>
          <w:szCs w:val="20"/>
        </w:rPr>
      </w:pPr>
    </w:p>
    <w:p w:rsidR="00E74D37" w:rsidRPr="00BE0AC6" w:rsidRDefault="00E74D37" w:rsidP="00E74D37">
      <w:pPr>
        <w:spacing w:after="0" w:line="240" w:lineRule="auto"/>
        <w:rPr>
          <w:rFonts w:cstheme="minorHAnsi"/>
          <w:sz w:val="20"/>
          <w:szCs w:val="20"/>
        </w:rPr>
      </w:pPr>
    </w:p>
    <w:p w:rsidR="00E74D37" w:rsidRPr="00BE0AC6" w:rsidRDefault="00E74D37" w:rsidP="00E74D37">
      <w:pPr>
        <w:spacing w:after="0" w:line="240" w:lineRule="auto"/>
        <w:rPr>
          <w:rFonts w:cstheme="minorHAnsi"/>
          <w:sz w:val="20"/>
          <w:szCs w:val="20"/>
        </w:rPr>
      </w:pPr>
      <w:r w:rsidRPr="00BE0AC6">
        <w:rPr>
          <w:rFonts w:cstheme="minorHAnsi"/>
          <w:sz w:val="20"/>
          <w:szCs w:val="20"/>
        </w:rPr>
        <w:t>TEXTO QUE DEBERÁ EMPLEAR EL LICITANTE, PARA PRESENTAR SU PROPOSICIÓN EN HOJA MEMBRETADA DE LA EMPRESA.</w:t>
      </w:r>
    </w:p>
    <w:p w:rsidR="00E74D37" w:rsidRPr="00BE0AC6" w:rsidRDefault="00E74D37" w:rsidP="00E74D37">
      <w:pPr>
        <w:spacing w:after="0" w:line="240" w:lineRule="auto"/>
        <w:rPr>
          <w:rFonts w:cstheme="minorHAnsi"/>
          <w:sz w:val="20"/>
          <w:szCs w:val="20"/>
        </w:rPr>
      </w:pPr>
    </w:p>
    <w:p w:rsidR="00E74D37" w:rsidRPr="00BE0AC6" w:rsidRDefault="00E74D37" w:rsidP="00E74D37">
      <w:pPr>
        <w:spacing w:after="0" w:line="240" w:lineRule="auto"/>
        <w:jc w:val="right"/>
        <w:rPr>
          <w:rFonts w:cstheme="minorHAnsi"/>
          <w:sz w:val="20"/>
          <w:szCs w:val="20"/>
        </w:rPr>
      </w:pPr>
      <w:r w:rsidRPr="00BE0AC6">
        <w:rPr>
          <w:rFonts w:cstheme="minorHAnsi"/>
          <w:sz w:val="20"/>
          <w:szCs w:val="20"/>
        </w:rPr>
        <w:t>FECHA ___________________________</w:t>
      </w:r>
    </w:p>
    <w:p w:rsidR="00E74D37" w:rsidRPr="00BE0AC6" w:rsidRDefault="00E74D37" w:rsidP="00E74D37">
      <w:pPr>
        <w:spacing w:after="0" w:line="240" w:lineRule="auto"/>
        <w:rPr>
          <w:rFonts w:cstheme="minorHAnsi"/>
          <w:sz w:val="20"/>
          <w:szCs w:val="20"/>
        </w:rPr>
      </w:pPr>
    </w:p>
    <w:p w:rsidR="00E74D37" w:rsidRPr="00BE0AC6" w:rsidRDefault="00E74D37" w:rsidP="00E74D37">
      <w:pPr>
        <w:spacing w:after="0" w:line="240" w:lineRule="auto"/>
        <w:rPr>
          <w:rFonts w:cstheme="minorHAnsi"/>
          <w:b/>
          <w:sz w:val="20"/>
          <w:szCs w:val="20"/>
        </w:rPr>
      </w:pPr>
      <w:r w:rsidRPr="00BE0AC6">
        <w:rPr>
          <w:rFonts w:cstheme="minorHAnsi"/>
          <w:b/>
          <w:sz w:val="20"/>
          <w:szCs w:val="20"/>
        </w:rPr>
        <w:t xml:space="preserve">LIC. OMAR CARRAZCO CHÁVEZ </w:t>
      </w:r>
    </w:p>
    <w:p w:rsidR="00E74D37" w:rsidRPr="00BE0AC6" w:rsidRDefault="00E74D37" w:rsidP="00E74D37">
      <w:pPr>
        <w:spacing w:after="0" w:line="240" w:lineRule="auto"/>
        <w:rPr>
          <w:rFonts w:cstheme="minorHAnsi"/>
          <w:b/>
          <w:sz w:val="20"/>
          <w:szCs w:val="20"/>
        </w:rPr>
      </w:pPr>
      <w:r w:rsidRPr="00BE0AC6">
        <w:rPr>
          <w:rFonts w:cstheme="minorHAnsi"/>
          <w:b/>
          <w:bCs/>
          <w:sz w:val="20"/>
          <w:szCs w:val="20"/>
        </w:rPr>
        <w:t>SECRETARIO EJECUTIVO DEL SECESP</w:t>
      </w:r>
    </w:p>
    <w:p w:rsidR="00E74D37" w:rsidRPr="00BE0AC6" w:rsidRDefault="00E74D37" w:rsidP="00E74D37">
      <w:pPr>
        <w:spacing w:after="0" w:line="240" w:lineRule="auto"/>
        <w:ind w:right="-81"/>
        <w:jc w:val="both"/>
        <w:rPr>
          <w:rFonts w:cstheme="minorHAnsi"/>
          <w:bCs/>
          <w:sz w:val="20"/>
          <w:szCs w:val="20"/>
        </w:rPr>
      </w:pPr>
      <w:r w:rsidRPr="00BE0AC6">
        <w:rPr>
          <w:rFonts w:cstheme="minorHAnsi"/>
          <w:bCs/>
          <w:sz w:val="20"/>
          <w:szCs w:val="20"/>
        </w:rPr>
        <w:t>CONVOCANTE</w:t>
      </w:r>
    </w:p>
    <w:p w:rsidR="00E74D37" w:rsidRPr="00BE0AC6" w:rsidRDefault="00E74D37" w:rsidP="00E74D37">
      <w:pPr>
        <w:rPr>
          <w:rFonts w:cstheme="minorHAnsi"/>
          <w:sz w:val="20"/>
          <w:szCs w:val="20"/>
        </w:rPr>
      </w:pPr>
    </w:p>
    <w:p w:rsidR="00E74D37" w:rsidRPr="00BE0AC6" w:rsidRDefault="00E74D37" w:rsidP="00E74D37">
      <w:pPr>
        <w:jc w:val="both"/>
        <w:rPr>
          <w:rFonts w:cstheme="minorHAnsi"/>
          <w:sz w:val="20"/>
          <w:szCs w:val="20"/>
        </w:rPr>
      </w:pPr>
      <w:r w:rsidRPr="00BE0AC6">
        <w:rPr>
          <w:rFonts w:cstheme="minorHAnsi"/>
          <w:sz w:val="20"/>
          <w:szCs w:val="20"/>
        </w:rPr>
        <w:t xml:space="preserve">QUIEN SUSCRIBE ________________________, REPRESENTANTE LEGAL DE LA EMPRESA SEÑALADA AL RUBRO, PERSONALIDAD QUE ACREDITO CON LA DOCUMENTACIÓN SEÑALADA EN LAS BASES DE LA LICITACIÓN PÚBLICA </w:t>
      </w:r>
      <w:r w:rsidR="005672C9" w:rsidRPr="00BE0AC6">
        <w:rPr>
          <w:rFonts w:cstheme="minorHAnsi"/>
          <w:sz w:val="20"/>
          <w:szCs w:val="20"/>
        </w:rPr>
        <w:t>NACION</w:t>
      </w:r>
      <w:r w:rsidRPr="00BE0AC6">
        <w:rPr>
          <w:rFonts w:cstheme="minorHAnsi"/>
          <w:sz w:val="20"/>
          <w:szCs w:val="20"/>
        </w:rPr>
        <w:t>AL _____</w:t>
      </w:r>
      <w:r w:rsidRPr="00BE0AC6">
        <w:rPr>
          <w:rFonts w:cstheme="minorHAnsi"/>
          <w:sz w:val="20"/>
          <w:szCs w:val="20"/>
          <w:u w:val="single"/>
        </w:rPr>
        <w:t>NUMERO DE LICITACIÓN_____</w:t>
      </w:r>
      <w:r w:rsidRPr="00BE0AC6">
        <w:rPr>
          <w:rFonts w:cstheme="minorHAnsi"/>
          <w:sz w:val="20"/>
          <w:szCs w:val="20"/>
        </w:rPr>
        <w:t xml:space="preserve">, </w:t>
      </w:r>
      <w:r w:rsidRPr="00BE0AC6">
        <w:rPr>
          <w:rFonts w:cstheme="minorHAnsi"/>
          <w:b/>
          <w:bCs/>
          <w:sz w:val="20"/>
          <w:szCs w:val="20"/>
        </w:rPr>
        <w:t xml:space="preserve">DECLARO </w:t>
      </w:r>
      <w:r w:rsidRPr="00BE0AC6">
        <w:rPr>
          <w:rFonts w:cstheme="minorHAnsi"/>
          <w:bCs/>
          <w:sz w:val="20"/>
          <w:szCs w:val="20"/>
        </w:rPr>
        <w:t>BAJO PROTESTA DE DECIR VERDAD QUE</w:t>
      </w:r>
      <w:r w:rsidRPr="00BE0AC6">
        <w:rPr>
          <w:rFonts w:cstheme="minorHAnsi"/>
          <w:b/>
          <w:bCs/>
          <w:sz w:val="20"/>
          <w:szCs w:val="20"/>
        </w:rPr>
        <w:t xml:space="preserve"> ME ENCUENTRO AL CORRIENTE DE MIS OBLIGACIONES FISCALES, DE CONFORMIDAD CON LAS DISPOSICIONES DEL CÓDIGO FISCAL DE LA FEDERACIÓN Y LAS LEYES TRIBUTARIAS.</w:t>
      </w:r>
    </w:p>
    <w:p w:rsidR="00E74D37" w:rsidRPr="00BE0AC6" w:rsidRDefault="00E74D37" w:rsidP="00E74D37">
      <w:pPr>
        <w:rPr>
          <w:rFonts w:cstheme="minorHAnsi"/>
          <w:sz w:val="20"/>
          <w:szCs w:val="20"/>
        </w:rPr>
      </w:pPr>
    </w:p>
    <w:p w:rsidR="00E74D37" w:rsidRPr="00BE0AC6" w:rsidRDefault="00E74D37" w:rsidP="00E74D37">
      <w:pPr>
        <w:jc w:val="both"/>
        <w:rPr>
          <w:rFonts w:cstheme="minorHAnsi"/>
          <w:sz w:val="20"/>
          <w:szCs w:val="20"/>
        </w:rPr>
      </w:pPr>
      <w:r w:rsidRPr="00BE0AC6">
        <w:rPr>
          <w:rFonts w:cstheme="minorHAnsi"/>
          <w:sz w:val="20"/>
          <w:szCs w:val="20"/>
        </w:rPr>
        <w:t xml:space="preserve">LO ANTERIOR CON OBJETO DE DAR CUMPLIMIENTO A DICHAS DISPOSICIONES Y PARA LOS FINES Y EFECTOS A QUE HUBIERE LUGAR. </w:t>
      </w:r>
    </w:p>
    <w:p w:rsidR="00E74D37" w:rsidRPr="00BE0AC6" w:rsidRDefault="00E74D37" w:rsidP="00E74D37">
      <w:pPr>
        <w:rPr>
          <w:rFonts w:cstheme="minorHAnsi"/>
          <w:sz w:val="20"/>
          <w:szCs w:val="20"/>
        </w:rPr>
      </w:pPr>
    </w:p>
    <w:p w:rsidR="00E74D37" w:rsidRPr="00BE0AC6" w:rsidRDefault="00E74D37" w:rsidP="00E74D37">
      <w:pPr>
        <w:rPr>
          <w:rFonts w:cstheme="minorHAnsi"/>
          <w:sz w:val="20"/>
          <w:szCs w:val="20"/>
        </w:rPr>
      </w:pPr>
      <w:r w:rsidRPr="00BE0AC6">
        <w:rPr>
          <w:rFonts w:cstheme="minorHAnsi"/>
          <w:sz w:val="20"/>
          <w:szCs w:val="20"/>
        </w:rPr>
        <w:t xml:space="preserve">A T E N T A M E N T E </w:t>
      </w:r>
    </w:p>
    <w:p w:rsidR="00E74D37" w:rsidRPr="00BE0AC6" w:rsidRDefault="00E74D37" w:rsidP="00E74D37">
      <w:pPr>
        <w:rPr>
          <w:rFonts w:cstheme="minorHAnsi"/>
          <w:sz w:val="20"/>
          <w:szCs w:val="20"/>
        </w:rPr>
      </w:pPr>
    </w:p>
    <w:p w:rsidR="00E74D37" w:rsidRPr="00BE0AC6" w:rsidRDefault="00E74D37" w:rsidP="00E74D37">
      <w:pPr>
        <w:rPr>
          <w:rFonts w:cstheme="minorHAnsi"/>
          <w:sz w:val="20"/>
          <w:szCs w:val="20"/>
        </w:rPr>
      </w:pPr>
    </w:p>
    <w:p w:rsidR="00E74D37" w:rsidRPr="00BE0AC6" w:rsidRDefault="00E74D37" w:rsidP="00E74D37">
      <w:pPr>
        <w:rPr>
          <w:rFonts w:cstheme="minorHAnsi"/>
          <w:sz w:val="20"/>
          <w:szCs w:val="20"/>
        </w:rPr>
      </w:pPr>
    </w:p>
    <w:p w:rsidR="00E74D37" w:rsidRPr="00BE0AC6" w:rsidRDefault="00E74D37" w:rsidP="00E74D37">
      <w:pPr>
        <w:rPr>
          <w:rFonts w:cstheme="minorHAnsi"/>
          <w:sz w:val="20"/>
          <w:szCs w:val="20"/>
        </w:rPr>
      </w:pPr>
    </w:p>
    <w:p w:rsidR="00E74D37" w:rsidRPr="00BE0AC6" w:rsidRDefault="00E74D37" w:rsidP="00E74D37">
      <w:pPr>
        <w:rPr>
          <w:rFonts w:cstheme="minorHAnsi"/>
          <w:sz w:val="20"/>
          <w:szCs w:val="20"/>
        </w:rPr>
      </w:pPr>
    </w:p>
    <w:p w:rsidR="00E74D37" w:rsidRPr="00BE0AC6" w:rsidRDefault="00E74D37" w:rsidP="00E74D37">
      <w:pPr>
        <w:rPr>
          <w:rFonts w:cstheme="minorHAnsi"/>
          <w:sz w:val="20"/>
          <w:szCs w:val="20"/>
        </w:rPr>
      </w:pPr>
    </w:p>
    <w:p w:rsidR="00B602B9" w:rsidRPr="00BE0AC6" w:rsidRDefault="00B602B9" w:rsidP="00E74D37">
      <w:pPr>
        <w:rPr>
          <w:rFonts w:cstheme="minorHAnsi"/>
          <w:sz w:val="20"/>
          <w:szCs w:val="20"/>
        </w:rPr>
      </w:pPr>
    </w:p>
    <w:p w:rsidR="00B602B9" w:rsidRPr="00BE0AC6" w:rsidRDefault="00B602B9" w:rsidP="00E74D37">
      <w:pPr>
        <w:rPr>
          <w:rFonts w:cstheme="minorHAnsi"/>
          <w:sz w:val="20"/>
          <w:szCs w:val="20"/>
        </w:rPr>
      </w:pPr>
    </w:p>
    <w:p w:rsidR="00B602B9" w:rsidRPr="00BE0AC6" w:rsidRDefault="00B602B9" w:rsidP="00E74D37">
      <w:pPr>
        <w:rPr>
          <w:rFonts w:cstheme="minorHAnsi"/>
          <w:sz w:val="20"/>
          <w:szCs w:val="20"/>
        </w:rPr>
      </w:pPr>
    </w:p>
    <w:p w:rsidR="00E74D37" w:rsidRPr="00BE0AC6" w:rsidRDefault="00E74D37" w:rsidP="00E74D37">
      <w:pPr>
        <w:rPr>
          <w:rFonts w:cstheme="minorHAnsi"/>
          <w:sz w:val="20"/>
          <w:szCs w:val="20"/>
        </w:rPr>
      </w:pPr>
    </w:p>
    <w:p w:rsidR="00E74D37" w:rsidRPr="00BE0AC6" w:rsidRDefault="00E74D37" w:rsidP="00E74D37">
      <w:pPr>
        <w:rPr>
          <w:rFonts w:cstheme="minorHAnsi"/>
          <w:sz w:val="20"/>
          <w:szCs w:val="20"/>
        </w:rPr>
      </w:pPr>
    </w:p>
    <w:p w:rsidR="00E74D37" w:rsidRPr="00BE0AC6" w:rsidRDefault="00E74D37" w:rsidP="00E74D37">
      <w:pPr>
        <w:rPr>
          <w:rFonts w:cstheme="minorHAnsi"/>
          <w:sz w:val="20"/>
          <w:szCs w:val="20"/>
        </w:rPr>
      </w:pPr>
    </w:p>
    <w:p w:rsidR="00E74D37" w:rsidRPr="00BE0AC6" w:rsidRDefault="00E74D37" w:rsidP="00E74D37">
      <w:pPr>
        <w:jc w:val="center"/>
        <w:rPr>
          <w:rFonts w:cstheme="minorHAnsi"/>
          <w:b/>
          <w:sz w:val="20"/>
          <w:szCs w:val="20"/>
        </w:rPr>
      </w:pPr>
      <w:r w:rsidRPr="00BE0AC6">
        <w:rPr>
          <w:rFonts w:cstheme="minorHAnsi"/>
          <w:b/>
          <w:sz w:val="20"/>
          <w:szCs w:val="20"/>
        </w:rPr>
        <w:t>ANEXO 10</w:t>
      </w:r>
    </w:p>
    <w:p w:rsidR="00E74D37" w:rsidRPr="00BE0AC6" w:rsidRDefault="00E74D37" w:rsidP="00E74D37">
      <w:pPr>
        <w:jc w:val="center"/>
        <w:rPr>
          <w:rFonts w:cstheme="minorHAnsi"/>
          <w:sz w:val="16"/>
          <w:szCs w:val="16"/>
        </w:rPr>
      </w:pPr>
      <w:r w:rsidRPr="00BE0AC6">
        <w:rPr>
          <w:rFonts w:cstheme="minorHAnsi"/>
          <w:sz w:val="16"/>
          <w:szCs w:val="16"/>
        </w:rPr>
        <w:t>NOTA IMPORTANTE: PARA FACILITAR LA LECTURA DE SUS PREGUNTAS FAVOR DE LLENAR EN COMPUTADORA</w:t>
      </w:r>
    </w:p>
    <w:p w:rsidR="00E74D37" w:rsidRPr="00BE0AC6" w:rsidRDefault="00E74D37" w:rsidP="00E74D37">
      <w:pPr>
        <w:spacing w:after="0" w:line="240" w:lineRule="auto"/>
        <w:rPr>
          <w:rFonts w:cstheme="minorHAnsi"/>
          <w:b/>
          <w:sz w:val="20"/>
          <w:szCs w:val="20"/>
        </w:rPr>
      </w:pPr>
      <w:bookmarkStart w:id="4" w:name="_GoBack"/>
      <w:bookmarkEnd w:id="4"/>
      <w:r w:rsidRPr="00BE0AC6">
        <w:rPr>
          <w:rFonts w:cstheme="minorHAnsi"/>
          <w:b/>
          <w:sz w:val="20"/>
          <w:szCs w:val="20"/>
        </w:rPr>
        <w:t xml:space="preserve">LIC. OMAR CARRAZCO CHÁVEZ </w:t>
      </w:r>
    </w:p>
    <w:p w:rsidR="00E74D37" w:rsidRPr="00BE0AC6" w:rsidRDefault="00E74D37" w:rsidP="00E74D37">
      <w:pPr>
        <w:spacing w:after="0" w:line="240" w:lineRule="auto"/>
        <w:rPr>
          <w:rFonts w:cstheme="minorHAnsi"/>
          <w:b/>
          <w:sz w:val="20"/>
          <w:szCs w:val="20"/>
        </w:rPr>
      </w:pPr>
      <w:r w:rsidRPr="00BE0AC6">
        <w:rPr>
          <w:rFonts w:cstheme="minorHAnsi"/>
          <w:b/>
          <w:bCs/>
          <w:sz w:val="20"/>
          <w:szCs w:val="20"/>
        </w:rPr>
        <w:t xml:space="preserve">SECRETARIO EJECUTIVO DEL </w:t>
      </w:r>
      <w:r w:rsidRPr="00BE0AC6">
        <w:rPr>
          <w:rFonts w:cstheme="minorHAnsi"/>
          <w:b/>
          <w:sz w:val="20"/>
          <w:szCs w:val="20"/>
        </w:rPr>
        <w:t>SECESP</w:t>
      </w:r>
      <w:r w:rsidRPr="00BE0AC6">
        <w:rPr>
          <w:rFonts w:cstheme="minorHAnsi"/>
          <w:b/>
          <w:bCs/>
          <w:sz w:val="20"/>
          <w:szCs w:val="20"/>
        </w:rPr>
        <w:t>.</w:t>
      </w:r>
    </w:p>
    <w:p w:rsidR="00E74D37" w:rsidRPr="00BE0AC6" w:rsidRDefault="00E74D37" w:rsidP="00E74D37">
      <w:pPr>
        <w:rPr>
          <w:rFonts w:cstheme="minorHAnsi"/>
          <w:sz w:val="20"/>
          <w:szCs w:val="20"/>
        </w:rPr>
      </w:pPr>
    </w:p>
    <w:p w:rsidR="00E74D37" w:rsidRPr="00BE0AC6" w:rsidRDefault="00E74D37" w:rsidP="00E74D37">
      <w:pPr>
        <w:rPr>
          <w:rFonts w:cstheme="minorHAnsi"/>
          <w:b/>
          <w:i/>
          <w:sz w:val="20"/>
          <w:szCs w:val="20"/>
        </w:rPr>
      </w:pPr>
      <w:r w:rsidRPr="00BE0AC6">
        <w:rPr>
          <w:rFonts w:cstheme="minorHAnsi"/>
          <w:b/>
          <w:i/>
          <w:sz w:val="20"/>
          <w:szCs w:val="20"/>
        </w:rPr>
        <w:t xml:space="preserve">NOMBRE O RAZÓN SOCIAL: </w:t>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r w:rsidRPr="00BE0AC6">
        <w:rPr>
          <w:rFonts w:cstheme="minorHAnsi"/>
          <w:b/>
          <w:i/>
          <w:sz w:val="20"/>
          <w:szCs w:val="20"/>
        </w:rPr>
        <w:softHyphen/>
      </w:r>
    </w:p>
    <w:p w:rsidR="00E74D37" w:rsidRPr="00BE0AC6" w:rsidRDefault="00E74D37" w:rsidP="00E74D37">
      <w:pPr>
        <w:rPr>
          <w:rFonts w:cstheme="minorHAnsi"/>
          <w:b/>
          <w:i/>
          <w:sz w:val="20"/>
          <w:szCs w:val="20"/>
        </w:rPr>
      </w:pPr>
      <w:r w:rsidRPr="00BE0AC6">
        <w:rPr>
          <w:rFonts w:cstheme="minorHAnsi"/>
          <w:b/>
          <w:i/>
          <w:sz w:val="20"/>
          <w:szCs w:val="20"/>
        </w:rPr>
        <w:t xml:space="preserve">________________________________________________________________________________________________                </w:t>
      </w:r>
    </w:p>
    <w:p w:rsidR="00E74D37" w:rsidRPr="00BE0AC6" w:rsidRDefault="00E74D37" w:rsidP="00E74D37">
      <w:pPr>
        <w:rPr>
          <w:rFonts w:cstheme="minorHAnsi"/>
          <w:b/>
          <w:i/>
          <w:sz w:val="20"/>
          <w:szCs w:val="20"/>
        </w:rPr>
      </w:pPr>
    </w:p>
    <w:p w:rsidR="00E74D37" w:rsidRPr="00BE0AC6" w:rsidRDefault="00E74D37" w:rsidP="00E74D37">
      <w:pPr>
        <w:rPr>
          <w:rFonts w:cstheme="minorHAnsi"/>
          <w:b/>
          <w:i/>
          <w:sz w:val="20"/>
          <w:szCs w:val="20"/>
        </w:rPr>
      </w:pPr>
      <w:r w:rsidRPr="00BE0AC6">
        <w:rPr>
          <w:rFonts w:cstheme="minorHAnsi"/>
          <w:b/>
          <w:i/>
          <w:sz w:val="20"/>
          <w:szCs w:val="20"/>
        </w:rPr>
        <w:t>NOMBRE DEL LICITANTE O REPRESENTANTE LEGAL DEL MISMO:</w:t>
      </w:r>
    </w:p>
    <w:p w:rsidR="00E74D37" w:rsidRPr="00BE0AC6" w:rsidRDefault="00E74D37" w:rsidP="00E74D37">
      <w:pPr>
        <w:pBdr>
          <w:bottom w:val="single" w:sz="12" w:space="1" w:color="auto"/>
        </w:pBdr>
        <w:rPr>
          <w:rFonts w:cstheme="minorHAnsi"/>
          <w:b/>
          <w:i/>
          <w:sz w:val="20"/>
          <w:szCs w:val="20"/>
        </w:rPr>
      </w:pPr>
    </w:p>
    <w:p w:rsidR="00E74D37" w:rsidRPr="00BE0AC6" w:rsidRDefault="00E74D37" w:rsidP="00E74D37">
      <w:pPr>
        <w:rPr>
          <w:rFonts w:cstheme="minorHAnsi"/>
          <w:b/>
          <w:i/>
          <w:sz w:val="20"/>
          <w:szCs w:val="20"/>
        </w:rPr>
      </w:pPr>
      <w:r w:rsidRPr="00BE0AC6">
        <w:rPr>
          <w:rFonts w:cstheme="minorHAnsi"/>
          <w:b/>
          <w:i/>
          <w:sz w:val="20"/>
          <w:szCs w:val="20"/>
        </w:rPr>
        <w:t>PREGUNTAS:</w:t>
      </w:r>
    </w:p>
    <w:tbl>
      <w:tblPr>
        <w:tblStyle w:val="Tablaconcuadrcula"/>
        <w:tblW w:w="0" w:type="auto"/>
        <w:tblLook w:val="04A0" w:firstRow="1" w:lastRow="0" w:firstColumn="1" w:lastColumn="0" w:noHBand="0" w:noVBand="1"/>
      </w:tblPr>
      <w:tblGrid>
        <w:gridCol w:w="10160"/>
      </w:tblGrid>
      <w:tr w:rsidR="00E74D37" w:rsidRPr="00BE0AC6" w:rsidTr="00983816">
        <w:tc>
          <w:tcPr>
            <w:tcW w:w="10160" w:type="dxa"/>
          </w:tcPr>
          <w:p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rsidTr="00983816">
        <w:tc>
          <w:tcPr>
            <w:tcW w:w="10160" w:type="dxa"/>
          </w:tcPr>
          <w:p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rsidTr="00983816">
        <w:tc>
          <w:tcPr>
            <w:tcW w:w="10160" w:type="dxa"/>
          </w:tcPr>
          <w:p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rsidTr="00983816">
        <w:tc>
          <w:tcPr>
            <w:tcW w:w="10160" w:type="dxa"/>
          </w:tcPr>
          <w:p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rsidTr="00983816">
        <w:tc>
          <w:tcPr>
            <w:tcW w:w="10160" w:type="dxa"/>
          </w:tcPr>
          <w:p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rsidTr="00983816">
        <w:tc>
          <w:tcPr>
            <w:tcW w:w="10160" w:type="dxa"/>
          </w:tcPr>
          <w:p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rsidTr="00983816">
        <w:tc>
          <w:tcPr>
            <w:tcW w:w="10160" w:type="dxa"/>
          </w:tcPr>
          <w:p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r w:rsidR="00E74D37" w:rsidRPr="00BE0AC6" w:rsidTr="00983816">
        <w:tc>
          <w:tcPr>
            <w:tcW w:w="10160" w:type="dxa"/>
          </w:tcPr>
          <w:p w:rsidR="00E74D37" w:rsidRPr="00BE0AC6" w:rsidRDefault="00E74D37" w:rsidP="00E74D37">
            <w:pPr>
              <w:spacing w:after="160" w:line="259" w:lineRule="auto"/>
              <w:rPr>
                <w:rFonts w:asciiTheme="minorHAnsi" w:eastAsiaTheme="minorHAnsi" w:hAnsiTheme="minorHAnsi" w:cstheme="minorHAnsi"/>
                <w:b/>
                <w:i/>
                <w:sz w:val="22"/>
                <w:szCs w:val="22"/>
                <w:lang w:eastAsia="en-US"/>
              </w:rPr>
            </w:pPr>
          </w:p>
        </w:tc>
      </w:tr>
    </w:tbl>
    <w:p w:rsidR="00E74D37" w:rsidRPr="00BE0AC6" w:rsidRDefault="00E74D37" w:rsidP="00E74D37">
      <w:pPr>
        <w:rPr>
          <w:rFonts w:cstheme="minorHAnsi"/>
          <w:b/>
          <w:i/>
          <w:sz w:val="20"/>
          <w:szCs w:val="20"/>
        </w:rPr>
      </w:pPr>
      <w:r w:rsidRPr="00BE0AC6">
        <w:rPr>
          <w:rFonts w:cstheme="minorHAnsi"/>
          <w:b/>
          <w:i/>
          <w:sz w:val="20"/>
          <w:szCs w:val="20"/>
        </w:rPr>
        <w:t xml:space="preserve">       </w:t>
      </w:r>
    </w:p>
    <w:tbl>
      <w:tblPr>
        <w:tblStyle w:val="Tablaconcuadrcula"/>
        <w:tblW w:w="0" w:type="auto"/>
        <w:tblLook w:val="04A0" w:firstRow="1" w:lastRow="0" w:firstColumn="1" w:lastColumn="0" w:noHBand="0" w:noVBand="1"/>
      </w:tblPr>
      <w:tblGrid>
        <w:gridCol w:w="10160"/>
      </w:tblGrid>
      <w:tr w:rsidR="00E74D37" w:rsidRPr="00E74D37" w:rsidTr="00983816">
        <w:tc>
          <w:tcPr>
            <w:tcW w:w="10160" w:type="dxa"/>
          </w:tcPr>
          <w:p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NOTAS ACLARATORIAS:</w:t>
            </w:r>
          </w:p>
          <w:p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1.-Solo se aceptarán preguntas presentadas con este formato.</w:t>
            </w:r>
          </w:p>
          <w:p w:rsidR="00E74D37" w:rsidRPr="00BE0AC6"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2.-Las bases no estarán a discusión en esta junta ya que el objetivo es </w:t>
            </w:r>
            <w:r w:rsidRPr="00BE0AC6">
              <w:rPr>
                <w:rFonts w:asciiTheme="minorHAnsi" w:eastAsiaTheme="minorHAnsi" w:hAnsiTheme="minorHAnsi" w:cstheme="minorHAnsi"/>
                <w:sz w:val="22"/>
                <w:szCs w:val="22"/>
                <w:u w:val="single"/>
                <w:lang w:eastAsia="en-US"/>
              </w:rPr>
              <w:t xml:space="preserve">EXCLUSIVAMENTE </w:t>
            </w:r>
            <w:r w:rsidRPr="00BE0AC6">
              <w:rPr>
                <w:rFonts w:asciiTheme="minorHAnsi" w:eastAsiaTheme="minorHAnsi" w:hAnsiTheme="minorHAnsi" w:cstheme="minorHAnsi"/>
                <w:sz w:val="22"/>
                <w:szCs w:val="22"/>
                <w:lang w:eastAsia="en-US"/>
              </w:rPr>
              <w:t>la aclaración de las dudas formuladas en este documento.</w:t>
            </w:r>
          </w:p>
          <w:p w:rsidR="00FA35C6" w:rsidRPr="00E74D37" w:rsidRDefault="00E74D37" w:rsidP="00E74D37">
            <w:pPr>
              <w:spacing w:after="160" w:line="259" w:lineRule="auto"/>
              <w:rPr>
                <w:rFonts w:asciiTheme="minorHAnsi" w:eastAsiaTheme="minorHAnsi" w:hAnsiTheme="minorHAnsi" w:cstheme="minorHAnsi"/>
                <w:sz w:val="22"/>
                <w:szCs w:val="22"/>
                <w:lang w:eastAsia="en-US"/>
              </w:rPr>
            </w:pPr>
            <w:r w:rsidRPr="00BE0AC6">
              <w:rPr>
                <w:rFonts w:asciiTheme="minorHAnsi" w:eastAsiaTheme="minorHAnsi" w:hAnsiTheme="minorHAnsi" w:cstheme="minorHAnsi"/>
                <w:sz w:val="22"/>
                <w:szCs w:val="22"/>
                <w:lang w:eastAsia="en-US"/>
              </w:rPr>
              <w:t xml:space="preserve">3.-Este formato deberá ser enviado únicamente por correo electrónico en formato Microsoft Word </w:t>
            </w:r>
            <w:r w:rsidR="00FA35C6" w:rsidRPr="00BE0AC6">
              <w:rPr>
                <w:rFonts w:asciiTheme="minorHAnsi" w:eastAsiaTheme="minorHAnsi" w:hAnsiTheme="minorHAnsi" w:cstheme="minorHAnsi"/>
                <w:sz w:val="22"/>
                <w:szCs w:val="22"/>
                <w:lang w:eastAsia="en-US"/>
              </w:rPr>
              <w:t xml:space="preserve">al correo </w:t>
            </w:r>
            <w:r w:rsidR="00FA35C6" w:rsidRPr="00BE0AC6">
              <w:rPr>
                <w:rFonts w:cstheme="minorHAnsi"/>
                <w:sz w:val="22"/>
              </w:rPr>
              <w:t>licitaciones.secespdgo@gmail.com</w:t>
            </w:r>
            <w:r w:rsidR="00FA35C6" w:rsidRPr="00FA35C6">
              <w:rPr>
                <w:rFonts w:eastAsia="Times New Roman" w:cstheme="minorHAnsi"/>
                <w:sz w:val="22"/>
                <w:lang w:eastAsia="es-ES"/>
              </w:rPr>
              <w:t xml:space="preserve"> </w:t>
            </w:r>
            <w:r w:rsidR="00FA35C6" w:rsidRPr="00FA35C6">
              <w:rPr>
                <w:rFonts w:eastAsia="Times New Roman" w:cstheme="minorHAnsi"/>
                <w:b/>
                <w:sz w:val="22"/>
                <w:lang w:eastAsia="es-ES"/>
              </w:rPr>
              <w:t xml:space="preserve"> </w:t>
            </w:r>
          </w:p>
        </w:tc>
      </w:tr>
    </w:tbl>
    <w:p w:rsidR="00EE03BD" w:rsidRPr="00CC4096" w:rsidRDefault="00EE03BD" w:rsidP="0083670F">
      <w:pPr>
        <w:spacing w:after="0" w:line="240" w:lineRule="auto"/>
        <w:rPr>
          <w:rFonts w:eastAsia="Times New Roman" w:cstheme="minorHAnsi"/>
          <w:lang w:eastAsia="es-ES"/>
        </w:rPr>
      </w:pPr>
    </w:p>
    <w:sectPr w:rsidR="00EE03BD" w:rsidRPr="00CC4096" w:rsidSect="00BE0AC6">
      <w:pgSz w:w="12242" w:h="15842" w:code="1"/>
      <w:pgMar w:top="1418" w:right="1151" w:bottom="1009" w:left="9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902" w:rsidRDefault="00DA2902" w:rsidP="00DF1A7C">
      <w:pPr>
        <w:spacing w:after="0" w:line="240" w:lineRule="auto"/>
      </w:pPr>
      <w:r>
        <w:separator/>
      </w:r>
    </w:p>
  </w:endnote>
  <w:endnote w:type="continuationSeparator" w:id="0">
    <w:p w:rsidR="00DA2902" w:rsidRDefault="00DA2902"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00000001" w:usb1="08070000" w:usb2="00000010" w:usb3="00000000" w:csb0="00020000" w:csb1="00000000"/>
  </w:font>
  <w:font w:name="Segoe UI">
    <w:charset w:val="00"/>
    <w:family w:val="swiss"/>
    <w:pitch w:val="variable"/>
    <w:sig w:usb0="E10022FF" w:usb1="C000E47F" w:usb2="00000029" w:usb3="00000000" w:csb0="000001DF" w:csb1="00000000"/>
  </w:font>
  <w:font w:name="Tahoma">
    <w:charset w:val="00"/>
    <w:family w:val="swiss"/>
    <w:pitch w:val="variable"/>
    <w:sig w:usb0="E1002EFF" w:usb1="C000605B" w:usb2="00000029" w:usb3="00000000" w:csb0="000101FF" w:csb1="00000000"/>
  </w:font>
  <w:font w:name="Cambria">
    <w:charset w:val="00"/>
    <w:family w:val="roman"/>
    <w:pitch w:val="variable"/>
    <w:sig w:usb0="A00002EF" w:usb1="4000004B" w:usb2="00000000" w:usb3="00000000" w:csb0="0000019F" w:csb1="00000000"/>
  </w:font>
  <w:font w:name="Segoe UI Light">
    <w:charset w:val="00"/>
    <w:family w:val="swiss"/>
    <w:pitch w:val="variable"/>
    <w:sig w:usb0="E00002FF" w:usb1="4000A47B" w:usb2="00000001" w:usb3="00000000" w:csb0="0000019F" w:csb1="00000000"/>
  </w:font>
  <w:font w:name="Yu Mincho">
    <w:altName w:val="游明朝"/>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Light" w:hAnsi="Segoe UI Light"/>
      </w:rPr>
      <w:id w:val="-1983608603"/>
      <w:docPartObj>
        <w:docPartGallery w:val="Page Numbers (Bottom of Page)"/>
        <w:docPartUnique/>
      </w:docPartObj>
    </w:sdtPr>
    <w:sdtEndPr/>
    <w:sdtContent>
      <w:p w:rsidR="00DA2902" w:rsidRDefault="00DA2902" w:rsidP="00922DA8">
        <w:pPr>
          <w:pStyle w:val="Piedepgina"/>
          <w:jc w:val="right"/>
          <w:rPr>
            <w:rFonts w:ascii="Segoe UI Light" w:hAnsi="Segoe UI Light"/>
          </w:rPr>
        </w:pPr>
        <w:r w:rsidRPr="00E25146">
          <w:rPr>
            <w:rFonts w:ascii="Segoe UI Light" w:hAnsi="Segoe UI Light"/>
            <w:noProof/>
            <w:lang w:eastAsia="es-MX"/>
          </w:rPr>
          <mc:AlternateContent>
            <mc:Choice Requires="wps">
              <w:drawing>
                <wp:anchor distT="0" distB="0" distL="114300" distR="114300" simplePos="0" relativeHeight="251659264" behindDoc="0" locked="0" layoutInCell="1" allowOverlap="1" wp14:anchorId="6454C986" wp14:editId="23C40009">
                  <wp:simplePos x="0" y="0"/>
                  <wp:positionH relativeFrom="page">
                    <wp:align>left</wp:align>
                  </wp:positionH>
                  <wp:positionV relativeFrom="page">
                    <wp:align>bottom</wp:align>
                  </wp:positionV>
                  <wp:extent cx="2125980" cy="2054860"/>
                  <wp:effectExtent l="0" t="9525" r="7620" b="2540"/>
                  <wp:wrapNone/>
                  <wp:docPr id="8" name="Triángulo isóscel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2902" w:rsidRDefault="00DA2902">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FE3F6C" w:rsidRPr="00FE3F6C">
                                <w:rPr>
                                  <w:rFonts w:asciiTheme="majorHAnsi" w:eastAsiaTheme="majorEastAsia" w:hAnsiTheme="majorHAnsi" w:cstheme="majorBidi"/>
                                  <w:noProof/>
                                  <w:color w:val="FFFFFF" w:themeColor="background1"/>
                                  <w:sz w:val="72"/>
                                  <w:szCs w:val="72"/>
                                  <w:lang w:val="es-ES"/>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4C98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 o:spid="_x0000_s1026" type="#_x0000_t5" style="position:absolute;left:0;text-align:left;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" adj="21600" fillcolor="#d2eaf1" stroked="f">
                  <v:textbox>
                    <w:txbxContent>
                      <w:p w:rsidR="00DA2902" w:rsidRDefault="00DA2902">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FE3F6C" w:rsidRPr="00FE3F6C">
                          <w:rPr>
                            <w:rFonts w:asciiTheme="majorHAnsi" w:eastAsiaTheme="majorEastAsia" w:hAnsiTheme="majorHAnsi" w:cstheme="majorBidi"/>
                            <w:noProof/>
                            <w:color w:val="FFFFFF" w:themeColor="background1"/>
                            <w:sz w:val="72"/>
                            <w:szCs w:val="72"/>
                            <w:lang w:val="es-ES"/>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rFonts w:ascii="Segoe UI Light" w:hAnsi="Segoe UI Light"/>
          </w:rPr>
          <w:t>DIRECCIÓN ADMINISTRATIVA</w:t>
        </w:r>
      </w:p>
      <w:p w:rsidR="00DA2902" w:rsidRPr="00922DA8" w:rsidRDefault="00DA2902" w:rsidP="00922DA8">
        <w:pPr>
          <w:pStyle w:val="Piedepgina"/>
          <w:jc w:val="right"/>
          <w:rPr>
            <w:rFonts w:ascii="Segoe UI Light" w:hAnsi="Segoe UI Light"/>
          </w:rPr>
        </w:pPr>
        <w:r>
          <w:rPr>
            <w:rFonts w:ascii="Segoe UI Light" w:hAnsi="Segoe UI Light"/>
          </w:rPr>
          <w:t>COORDINACIÓN DE ADQUISICIONES Y LICITACIONES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902" w:rsidRDefault="00DA2902" w:rsidP="00DF1A7C">
      <w:pPr>
        <w:spacing w:after="0" w:line="240" w:lineRule="auto"/>
      </w:pPr>
      <w:r>
        <w:separator/>
      </w:r>
    </w:p>
  </w:footnote>
  <w:footnote w:type="continuationSeparator" w:id="0">
    <w:p w:rsidR="00DA2902" w:rsidRDefault="00DA2902"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902" w:rsidRDefault="00DA2902" w:rsidP="00DF1A7C">
    <w:pPr>
      <w:pStyle w:val="Encabezado"/>
      <w:jc w:val="right"/>
      <w:rPr>
        <w:rFonts w:ascii="Segoe UI Light" w:hAnsi="Segoe UI Light"/>
        <w:b/>
        <w:caps/>
        <w:sz w:val="32"/>
        <w:szCs w:val="32"/>
      </w:rPr>
    </w:pPr>
  </w:p>
  <w:p w:rsidR="00DA2902" w:rsidRPr="00D23981" w:rsidRDefault="00DA2902" w:rsidP="008C584D">
    <w:pPr>
      <w:pStyle w:val="Encabezado"/>
      <w:jc w:val="center"/>
      <w:rPr>
        <w:rFonts w:ascii="Segoe UI Light" w:hAnsi="Segoe UI Light"/>
        <w:b/>
        <w:caps/>
        <w:sz w:val="24"/>
        <w:szCs w:val="24"/>
      </w:rPr>
    </w:pPr>
    <w:r w:rsidRPr="00D23981">
      <w:rPr>
        <w:rFonts w:ascii="Segoe UI Light" w:hAnsi="Segoe UI Light"/>
        <w:b/>
        <w:caps/>
        <w:sz w:val="32"/>
        <w:szCs w:val="32"/>
      </w:rPr>
      <w:t>S</w:t>
    </w:r>
    <w:r w:rsidRPr="00D23981">
      <w:rPr>
        <w:rFonts w:ascii="Segoe UI Light" w:hAnsi="Segoe UI Light"/>
        <w:b/>
        <w:caps/>
        <w:sz w:val="24"/>
        <w:szCs w:val="24"/>
      </w:rPr>
      <w:t xml:space="preserve">ECRETARIADO </w:t>
    </w:r>
    <w:r w:rsidRPr="00D23981">
      <w:rPr>
        <w:rFonts w:ascii="Segoe UI Light" w:hAnsi="Segoe UI Light"/>
        <w:b/>
        <w:caps/>
        <w:sz w:val="32"/>
        <w:szCs w:val="32"/>
      </w:rPr>
      <w:t>E</w:t>
    </w:r>
    <w:r w:rsidRPr="00D23981">
      <w:rPr>
        <w:rFonts w:ascii="Segoe UI Light" w:hAnsi="Segoe UI Light"/>
        <w:b/>
        <w:caps/>
        <w:sz w:val="24"/>
        <w:szCs w:val="24"/>
      </w:rPr>
      <w:t>JECUTIVO</w:t>
    </w:r>
  </w:p>
  <w:p w:rsidR="00DA2902" w:rsidRDefault="00DA2902" w:rsidP="008C584D">
    <w:pPr>
      <w:pStyle w:val="Encabezado"/>
      <w:jc w:val="center"/>
      <w:rPr>
        <w:rFonts w:ascii="Segoe UI Light" w:hAnsi="Segoe UI Light"/>
        <w:b/>
        <w:caps/>
        <w:sz w:val="24"/>
        <w:szCs w:val="24"/>
      </w:rPr>
    </w:pPr>
    <w:r w:rsidRPr="00D23981">
      <w:rPr>
        <w:rFonts w:ascii="Segoe UI Light" w:hAnsi="Segoe UI Light"/>
        <w:b/>
        <w:caps/>
        <w:sz w:val="32"/>
        <w:szCs w:val="32"/>
      </w:rPr>
      <w:t>D</w:t>
    </w:r>
    <w:r w:rsidRPr="00D23981">
      <w:rPr>
        <w:rFonts w:ascii="Segoe UI Light" w:hAnsi="Segoe UI Light"/>
        <w:b/>
        <w:caps/>
        <w:sz w:val="24"/>
        <w:szCs w:val="24"/>
      </w:rPr>
      <w:t xml:space="preserve">EL </w:t>
    </w:r>
    <w:r w:rsidRPr="00D23981">
      <w:rPr>
        <w:rFonts w:ascii="Segoe UI Light" w:hAnsi="Segoe UI Light"/>
        <w:b/>
        <w:caps/>
        <w:sz w:val="32"/>
        <w:szCs w:val="32"/>
      </w:rPr>
      <w:t>C</w:t>
    </w:r>
    <w:r w:rsidRPr="00D23981">
      <w:rPr>
        <w:rFonts w:ascii="Segoe UI Light" w:hAnsi="Segoe UI Light"/>
        <w:b/>
        <w:caps/>
        <w:sz w:val="24"/>
        <w:szCs w:val="24"/>
      </w:rPr>
      <w:t xml:space="preserve">ONSEJO </w:t>
    </w:r>
    <w:r w:rsidRPr="00D23981">
      <w:rPr>
        <w:rFonts w:ascii="Segoe UI Light" w:hAnsi="Segoe UI Light"/>
        <w:b/>
        <w:caps/>
        <w:sz w:val="32"/>
        <w:szCs w:val="32"/>
      </w:rPr>
      <w:t>E</w:t>
    </w:r>
    <w:r w:rsidRPr="00D23981">
      <w:rPr>
        <w:rFonts w:ascii="Segoe UI Light" w:hAnsi="Segoe UI Light"/>
        <w:b/>
        <w:caps/>
        <w:sz w:val="24"/>
        <w:szCs w:val="24"/>
      </w:rPr>
      <w:t xml:space="preserve">STATAL DE </w:t>
    </w:r>
    <w:r w:rsidRPr="00D23981">
      <w:rPr>
        <w:rFonts w:ascii="Segoe UI Light" w:hAnsi="Segoe UI Light"/>
        <w:b/>
        <w:caps/>
        <w:sz w:val="32"/>
        <w:szCs w:val="32"/>
      </w:rPr>
      <w:t>S</w:t>
    </w:r>
    <w:r w:rsidRPr="00D23981">
      <w:rPr>
        <w:rFonts w:ascii="Segoe UI Light" w:hAnsi="Segoe UI Light"/>
        <w:b/>
        <w:caps/>
        <w:sz w:val="24"/>
        <w:szCs w:val="24"/>
      </w:rPr>
      <w:t xml:space="preserve">EGURIDAD </w:t>
    </w:r>
    <w:r w:rsidRPr="00D23981">
      <w:rPr>
        <w:rFonts w:ascii="Segoe UI Light" w:hAnsi="Segoe UI Light"/>
        <w:b/>
        <w:caps/>
        <w:sz w:val="32"/>
        <w:szCs w:val="32"/>
      </w:rPr>
      <w:t>P</w:t>
    </w:r>
    <w:r w:rsidRPr="00D23981">
      <w:rPr>
        <w:rFonts w:ascii="Segoe UI Light" w:hAnsi="Segoe UI Light"/>
        <w:b/>
        <w:caps/>
        <w:sz w:val="24"/>
        <w:szCs w:val="24"/>
      </w:rPr>
      <w:t xml:space="preserve">ÚBLICA DEL </w:t>
    </w:r>
    <w:r w:rsidRPr="00D23981">
      <w:rPr>
        <w:rFonts w:ascii="Segoe UI Light" w:hAnsi="Segoe UI Light"/>
        <w:b/>
        <w:caps/>
        <w:sz w:val="32"/>
        <w:szCs w:val="32"/>
      </w:rPr>
      <w:t>E</w:t>
    </w:r>
    <w:r w:rsidRPr="00D23981">
      <w:rPr>
        <w:rFonts w:ascii="Segoe UI Light" w:hAnsi="Segoe UI Light"/>
        <w:b/>
        <w:caps/>
        <w:sz w:val="24"/>
        <w:szCs w:val="24"/>
      </w:rPr>
      <w:t xml:space="preserve">STADO DE </w:t>
    </w:r>
    <w:r w:rsidRPr="00D23981">
      <w:rPr>
        <w:rFonts w:ascii="Segoe UI Light" w:hAnsi="Segoe UI Light"/>
        <w:b/>
        <w:caps/>
        <w:sz w:val="32"/>
        <w:szCs w:val="32"/>
      </w:rPr>
      <w:t>D</w:t>
    </w:r>
    <w:r w:rsidRPr="00D23981">
      <w:rPr>
        <w:rFonts w:ascii="Segoe UI Light" w:hAnsi="Segoe UI Light"/>
        <w:b/>
        <w:caps/>
        <w:sz w:val="24"/>
        <w:szCs w:val="24"/>
      </w:rPr>
      <w:t>URANGO.</w:t>
    </w:r>
  </w:p>
  <w:p w:rsidR="00D87D8F" w:rsidRPr="00D87D8F" w:rsidRDefault="00D87D8F" w:rsidP="00D87D8F">
    <w:pPr>
      <w:spacing w:after="0"/>
      <w:jc w:val="center"/>
      <w:rPr>
        <w:rFonts w:cstheme="minorHAnsi"/>
        <w:b/>
        <w:sz w:val="20"/>
      </w:rPr>
    </w:pPr>
    <w:bookmarkStart w:id="0" w:name="_Hlk8811433"/>
    <w:bookmarkStart w:id="1" w:name="_Hlk8728750"/>
    <w:bookmarkStart w:id="2" w:name="_Hlk12537907"/>
    <w:r w:rsidRPr="00D87D8F">
      <w:rPr>
        <w:rFonts w:cstheme="minorHAnsi"/>
        <w:b/>
        <w:sz w:val="20"/>
      </w:rPr>
      <w:t xml:space="preserve">LICITACIÓN POR INVITACIÓN RESTRINGIDA A CUANDO MENOS A TRES PROVEEDORES </w:t>
    </w:r>
    <w:bookmarkEnd w:id="2"/>
    <w:r w:rsidRPr="00D87D8F">
      <w:rPr>
        <w:rFonts w:cstheme="minorHAnsi"/>
        <w:b/>
        <w:sz w:val="20"/>
      </w:rPr>
      <w:t xml:space="preserve">No. IR/E/SECESP/004/2019  </w:t>
    </w:r>
  </w:p>
  <w:p w:rsidR="00DA2902" w:rsidRPr="000932D9" w:rsidRDefault="00D87D8F" w:rsidP="00D87D8F">
    <w:pPr>
      <w:spacing w:after="0"/>
      <w:jc w:val="center"/>
      <w:rPr>
        <w:sz w:val="20"/>
        <w:szCs w:val="20"/>
      </w:rPr>
    </w:pPr>
    <w:bookmarkStart w:id="3" w:name="_Hlk12537875"/>
    <w:r w:rsidRPr="00D87D8F">
      <w:rPr>
        <w:rFonts w:cstheme="minorHAnsi"/>
        <w:b/>
        <w:sz w:val="20"/>
      </w:rPr>
      <w:t>“SERVICIOS INTEGRALES PARA LA PREVENCIÓN SOCIAL DE LA VIOLENCIA Y LA DELINCUENCIA CON PARTICIPACIÓN CIUDADANA”</w:t>
    </w:r>
    <w:bookmarkEnd w:id="0"/>
    <w:bookmarkEnd w:id="1"/>
  </w:p>
  <w:bookmarkEnd w:id="3"/>
  <w:p w:rsidR="00DA2902" w:rsidRPr="00915F8F" w:rsidRDefault="00DA2902" w:rsidP="000B08D6">
    <w:pPr>
      <w:pStyle w:val="Encabezado"/>
      <w:jc w:val="center"/>
      <w:rPr>
        <w:rFonts w:ascii="Segoe UI Light" w:hAnsi="Segoe UI Light"/>
        <w:b/>
        <w:caps/>
        <w:sz w:val="4"/>
        <w:szCs w:val="4"/>
      </w:rPr>
    </w:pPr>
    <w:r w:rsidRPr="000932D9">
      <w:rPr>
        <w:rFonts w:ascii="Segoe UI Light" w:hAnsi="Segoe UI Light"/>
        <w:b/>
        <w:caps/>
        <w:sz w:val="20"/>
        <w:szCs w:val="20"/>
      </w:rPr>
      <w:t>___________________________________________</w:t>
    </w:r>
    <w:r>
      <w:rPr>
        <w:rFonts w:ascii="Segoe UI Light" w:hAnsi="Segoe UI Light"/>
        <w:b/>
        <w:caps/>
        <w:sz w:val="20"/>
        <w:szCs w:val="20"/>
      </w:rPr>
      <w:t>___________________</w:t>
    </w:r>
    <w:r w:rsidRPr="000932D9">
      <w:rPr>
        <w:rFonts w:ascii="Segoe UI Light" w:hAnsi="Segoe UI Light"/>
        <w:b/>
        <w:caps/>
        <w:sz w:val="20"/>
        <w:szCs w:val="20"/>
      </w:rPr>
      <w:t>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95pt;height:10.95pt" o:bullet="t">
        <v:imagedata r:id="rId1" o:title="mso6BC0"/>
      </v:shape>
    </w:pict>
  </w:numPicBullet>
  <w:abstractNum w:abstractNumId="0" w15:restartNumberingAfterBreak="0">
    <w:nsid w:val="05DA2E69"/>
    <w:multiLevelType w:val="hybridMultilevel"/>
    <w:tmpl w:val="6692719E"/>
    <w:lvl w:ilvl="0" w:tplc="080A0017">
      <w:start w:val="1"/>
      <w:numFmt w:val="lowerLetter"/>
      <w:lvlText w:val="%1)"/>
      <w:lvlJc w:val="left"/>
      <w:pPr>
        <w:ind w:left="3054" w:hanging="360"/>
      </w:p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A5C0EB8"/>
    <w:multiLevelType w:val="singleLevel"/>
    <w:tmpl w:val="25A6A046"/>
    <w:lvl w:ilvl="0">
      <w:start w:val="1"/>
      <w:numFmt w:val="decimal"/>
      <w:lvlText w:val="%1."/>
      <w:lvlJc w:val="left"/>
      <w:pPr>
        <w:tabs>
          <w:tab w:val="num" w:pos="644"/>
        </w:tabs>
        <w:ind w:left="644" w:hanging="360"/>
      </w:pPr>
      <w:rPr>
        <w:rFonts w:hint="default"/>
        <w:b/>
      </w:rPr>
    </w:lvl>
  </w:abstractNum>
  <w:abstractNum w:abstractNumId="3" w15:restartNumberingAfterBreak="0">
    <w:nsid w:val="0B5E45D4"/>
    <w:multiLevelType w:val="hybridMultilevel"/>
    <w:tmpl w:val="26E2FD72"/>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206B46"/>
    <w:multiLevelType w:val="hybridMultilevel"/>
    <w:tmpl w:val="37CAAC94"/>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6" w15:restartNumberingAfterBreak="0">
    <w:nsid w:val="133769F4"/>
    <w:multiLevelType w:val="hybridMultilevel"/>
    <w:tmpl w:val="0FFA28FE"/>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2E6FEE"/>
    <w:multiLevelType w:val="hybridMultilevel"/>
    <w:tmpl w:val="8D6039A8"/>
    <w:lvl w:ilvl="0" w:tplc="21E80C3A">
      <w:start w:val="1"/>
      <w:numFmt w:val="decimal"/>
      <w:lvlText w:val="%1."/>
      <w:lvlJc w:val="left"/>
      <w:pPr>
        <w:ind w:left="1440" w:hanging="360"/>
      </w:pPr>
      <w:rPr>
        <w:rFonts w:asciiTheme="minorHAnsi" w:hAnsiTheme="minorHAnsi" w:cstheme="minorHAnsi" w:hint="default"/>
        <w:sz w:val="22"/>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7D3F56"/>
    <w:multiLevelType w:val="hybridMultilevel"/>
    <w:tmpl w:val="20B08BFC"/>
    <w:lvl w:ilvl="0" w:tplc="0C0A0001">
      <w:start w:val="1"/>
      <w:numFmt w:val="bullet"/>
      <w:lvlText w:val=""/>
      <w:lvlJc w:val="left"/>
      <w:pPr>
        <w:tabs>
          <w:tab w:val="num" w:pos="780"/>
        </w:tabs>
        <w:ind w:left="7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10"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1" w15:restartNumberingAfterBreak="0">
    <w:nsid w:val="2B482C28"/>
    <w:multiLevelType w:val="hybridMultilevel"/>
    <w:tmpl w:val="76BEF966"/>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3"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14"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15" w15:restartNumberingAfterBreak="0">
    <w:nsid w:val="34AE2844"/>
    <w:multiLevelType w:val="hybridMultilevel"/>
    <w:tmpl w:val="EE34E5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8722E4F"/>
    <w:multiLevelType w:val="hybridMultilevel"/>
    <w:tmpl w:val="997484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889237E"/>
    <w:multiLevelType w:val="hybridMultilevel"/>
    <w:tmpl w:val="77E28496"/>
    <w:lvl w:ilvl="0" w:tplc="A9F259B2">
      <w:start w:val="1"/>
      <w:numFmt w:val="decimal"/>
      <w:lvlText w:val="%1."/>
      <w:lvlJc w:val="left"/>
      <w:pPr>
        <w:ind w:left="720" w:hanging="360"/>
      </w:pPr>
      <w:rPr>
        <w:rFonts w:asciiTheme="minorHAnsi" w:hAnsiTheme="minorHAnsi" w:cstheme="minorHAnsi"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21"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E906BC1"/>
    <w:multiLevelType w:val="hybridMultilevel"/>
    <w:tmpl w:val="4B264D5A"/>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24" w15:restartNumberingAfterBreak="0">
    <w:nsid w:val="42766030"/>
    <w:multiLevelType w:val="hybridMultilevel"/>
    <w:tmpl w:val="C4F6A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26"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27" w15:restartNumberingAfterBreak="0">
    <w:nsid w:val="4F06698E"/>
    <w:multiLevelType w:val="hybridMultilevel"/>
    <w:tmpl w:val="56D81ABE"/>
    <w:lvl w:ilvl="0" w:tplc="471C82C8">
      <w:start w:val="1"/>
      <w:numFmt w:val="decimal"/>
      <w:lvlText w:val="%1."/>
      <w:lvlJc w:val="left"/>
      <w:pPr>
        <w:ind w:left="2944" w:hanging="360"/>
      </w:pPr>
      <w:rPr>
        <w:rFonts w:asciiTheme="minorHAnsi" w:hAnsiTheme="minorHAnsi" w:cstheme="minorHAnsi" w:hint="default"/>
        <w:b/>
        <w:i w:val="0"/>
        <w:sz w:val="22"/>
      </w:rPr>
    </w:lvl>
    <w:lvl w:ilvl="1" w:tplc="080A0019" w:tentative="1">
      <w:start w:val="1"/>
      <w:numFmt w:val="lowerLetter"/>
      <w:lvlText w:val="%2."/>
      <w:lvlJc w:val="left"/>
      <w:pPr>
        <w:ind w:left="2912" w:hanging="360"/>
      </w:pPr>
    </w:lvl>
    <w:lvl w:ilvl="2" w:tplc="080A001B">
      <w:start w:val="1"/>
      <w:numFmt w:val="lowerRoman"/>
      <w:lvlText w:val="%3."/>
      <w:lvlJc w:val="right"/>
      <w:pPr>
        <w:ind w:left="3632" w:hanging="180"/>
      </w:pPr>
    </w:lvl>
    <w:lvl w:ilvl="3" w:tplc="080A000F" w:tentative="1">
      <w:start w:val="1"/>
      <w:numFmt w:val="decimal"/>
      <w:lvlText w:val="%4."/>
      <w:lvlJc w:val="left"/>
      <w:pPr>
        <w:ind w:left="4352" w:hanging="360"/>
      </w:pPr>
    </w:lvl>
    <w:lvl w:ilvl="4" w:tplc="080A0019" w:tentative="1">
      <w:start w:val="1"/>
      <w:numFmt w:val="lowerLetter"/>
      <w:lvlText w:val="%5."/>
      <w:lvlJc w:val="left"/>
      <w:pPr>
        <w:ind w:left="5072" w:hanging="360"/>
      </w:pPr>
    </w:lvl>
    <w:lvl w:ilvl="5" w:tplc="080A001B" w:tentative="1">
      <w:start w:val="1"/>
      <w:numFmt w:val="lowerRoman"/>
      <w:lvlText w:val="%6."/>
      <w:lvlJc w:val="right"/>
      <w:pPr>
        <w:ind w:left="5792" w:hanging="180"/>
      </w:pPr>
    </w:lvl>
    <w:lvl w:ilvl="6" w:tplc="080A000F" w:tentative="1">
      <w:start w:val="1"/>
      <w:numFmt w:val="decimal"/>
      <w:lvlText w:val="%7."/>
      <w:lvlJc w:val="left"/>
      <w:pPr>
        <w:ind w:left="6512" w:hanging="360"/>
      </w:pPr>
    </w:lvl>
    <w:lvl w:ilvl="7" w:tplc="080A0019" w:tentative="1">
      <w:start w:val="1"/>
      <w:numFmt w:val="lowerLetter"/>
      <w:lvlText w:val="%8."/>
      <w:lvlJc w:val="left"/>
      <w:pPr>
        <w:ind w:left="7232" w:hanging="360"/>
      </w:pPr>
    </w:lvl>
    <w:lvl w:ilvl="8" w:tplc="080A001B" w:tentative="1">
      <w:start w:val="1"/>
      <w:numFmt w:val="lowerRoman"/>
      <w:lvlText w:val="%9."/>
      <w:lvlJc w:val="right"/>
      <w:pPr>
        <w:ind w:left="7952" w:hanging="180"/>
      </w:pPr>
    </w:lvl>
  </w:abstractNum>
  <w:abstractNum w:abstractNumId="28"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9" w15:restartNumberingAfterBreak="0">
    <w:nsid w:val="534F48BA"/>
    <w:multiLevelType w:val="hybridMultilevel"/>
    <w:tmpl w:val="92A8BE94"/>
    <w:lvl w:ilvl="0" w:tplc="CE4CF9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31"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32"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34" w15:restartNumberingAfterBreak="0">
    <w:nsid w:val="58812073"/>
    <w:multiLevelType w:val="hybridMultilevel"/>
    <w:tmpl w:val="8976F3A6"/>
    <w:lvl w:ilvl="0" w:tplc="B6B8643A">
      <w:start w:val="1"/>
      <w:numFmt w:val="decimal"/>
      <w:lvlText w:val="%1."/>
      <w:lvlJc w:val="left"/>
      <w:pPr>
        <w:ind w:left="1004" w:hanging="360"/>
      </w:pPr>
      <w:rPr>
        <w:rFonts w:hint="default"/>
        <w:b/>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5" w15:restartNumberingAfterBreak="0">
    <w:nsid w:val="58C2441C"/>
    <w:multiLevelType w:val="hybridMultilevel"/>
    <w:tmpl w:val="76BC7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8" w15:restartNumberingAfterBreak="0">
    <w:nsid w:val="61960574"/>
    <w:multiLevelType w:val="hybridMultilevel"/>
    <w:tmpl w:val="B4F83A2A"/>
    <w:lvl w:ilvl="0" w:tplc="0C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ind w:left="1380" w:hanging="360"/>
      </w:pPr>
      <w:rPr>
        <w:rFonts w:ascii="Courier New" w:hAnsi="Courier New" w:cs="Courier New" w:hint="default"/>
      </w:rPr>
    </w:lvl>
    <w:lvl w:ilvl="2" w:tplc="080A0005" w:tentative="1">
      <w:start w:val="1"/>
      <w:numFmt w:val="bullet"/>
      <w:lvlText w:val=""/>
      <w:lvlJc w:val="left"/>
      <w:pPr>
        <w:ind w:left="2100" w:hanging="360"/>
      </w:pPr>
      <w:rPr>
        <w:rFonts w:ascii="Wingdings" w:hAnsi="Wingdings" w:hint="default"/>
      </w:rPr>
    </w:lvl>
    <w:lvl w:ilvl="3" w:tplc="080A0001" w:tentative="1">
      <w:start w:val="1"/>
      <w:numFmt w:val="bullet"/>
      <w:lvlText w:val=""/>
      <w:lvlJc w:val="left"/>
      <w:pPr>
        <w:ind w:left="2820" w:hanging="360"/>
      </w:pPr>
      <w:rPr>
        <w:rFonts w:ascii="Symbol" w:hAnsi="Symbol" w:hint="default"/>
      </w:rPr>
    </w:lvl>
    <w:lvl w:ilvl="4" w:tplc="080A0003" w:tentative="1">
      <w:start w:val="1"/>
      <w:numFmt w:val="bullet"/>
      <w:lvlText w:val="o"/>
      <w:lvlJc w:val="left"/>
      <w:pPr>
        <w:ind w:left="3540" w:hanging="360"/>
      </w:pPr>
      <w:rPr>
        <w:rFonts w:ascii="Courier New" w:hAnsi="Courier New" w:cs="Courier New" w:hint="default"/>
      </w:rPr>
    </w:lvl>
    <w:lvl w:ilvl="5" w:tplc="080A0005" w:tentative="1">
      <w:start w:val="1"/>
      <w:numFmt w:val="bullet"/>
      <w:lvlText w:val=""/>
      <w:lvlJc w:val="left"/>
      <w:pPr>
        <w:ind w:left="4260" w:hanging="360"/>
      </w:pPr>
      <w:rPr>
        <w:rFonts w:ascii="Wingdings" w:hAnsi="Wingdings" w:hint="default"/>
      </w:rPr>
    </w:lvl>
    <w:lvl w:ilvl="6" w:tplc="080A0001" w:tentative="1">
      <w:start w:val="1"/>
      <w:numFmt w:val="bullet"/>
      <w:lvlText w:val=""/>
      <w:lvlJc w:val="left"/>
      <w:pPr>
        <w:ind w:left="4980" w:hanging="360"/>
      </w:pPr>
      <w:rPr>
        <w:rFonts w:ascii="Symbol" w:hAnsi="Symbol" w:hint="default"/>
      </w:rPr>
    </w:lvl>
    <w:lvl w:ilvl="7" w:tplc="080A0003" w:tentative="1">
      <w:start w:val="1"/>
      <w:numFmt w:val="bullet"/>
      <w:lvlText w:val="o"/>
      <w:lvlJc w:val="left"/>
      <w:pPr>
        <w:ind w:left="5700" w:hanging="360"/>
      </w:pPr>
      <w:rPr>
        <w:rFonts w:ascii="Courier New" w:hAnsi="Courier New" w:cs="Courier New" w:hint="default"/>
      </w:rPr>
    </w:lvl>
    <w:lvl w:ilvl="8" w:tplc="080A0005" w:tentative="1">
      <w:start w:val="1"/>
      <w:numFmt w:val="bullet"/>
      <w:lvlText w:val=""/>
      <w:lvlJc w:val="left"/>
      <w:pPr>
        <w:ind w:left="6420" w:hanging="360"/>
      </w:pPr>
      <w:rPr>
        <w:rFonts w:ascii="Wingdings" w:hAnsi="Wingdings" w:hint="default"/>
      </w:rPr>
    </w:lvl>
  </w:abstractNum>
  <w:abstractNum w:abstractNumId="39"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0"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41"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E852D0A"/>
    <w:multiLevelType w:val="hybridMultilevel"/>
    <w:tmpl w:val="3170DD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F3052E9"/>
    <w:multiLevelType w:val="hybridMultilevel"/>
    <w:tmpl w:val="D8B648B8"/>
    <w:lvl w:ilvl="0" w:tplc="21E80C3A">
      <w:start w:val="1"/>
      <w:numFmt w:val="decimal"/>
      <w:lvlText w:val="%1."/>
      <w:lvlJc w:val="left"/>
      <w:pPr>
        <w:ind w:left="720" w:hanging="360"/>
      </w:pPr>
      <w:rPr>
        <w:rFonts w:asciiTheme="minorHAnsi" w:hAnsiTheme="minorHAnsi" w:cstheme="minorHAnsi"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45"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abstractNum w:abstractNumId="48" w15:restartNumberingAfterBreak="0">
    <w:nsid w:val="7F052B21"/>
    <w:multiLevelType w:val="hybridMultilevel"/>
    <w:tmpl w:val="B38A4C6C"/>
    <w:lvl w:ilvl="0" w:tplc="471C82C8">
      <w:start w:val="1"/>
      <w:numFmt w:val="decimal"/>
      <w:lvlText w:val="%1."/>
      <w:lvlJc w:val="left"/>
      <w:pPr>
        <w:ind w:left="1472" w:hanging="360"/>
      </w:pPr>
      <w:rPr>
        <w:rFonts w:asciiTheme="minorHAnsi" w:hAnsiTheme="minorHAnsi" w:cstheme="minorHAnsi"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26"/>
  </w:num>
  <w:num w:numId="3">
    <w:abstractNumId w:val="47"/>
  </w:num>
  <w:num w:numId="4">
    <w:abstractNumId w:val="13"/>
  </w:num>
  <w:num w:numId="5">
    <w:abstractNumId w:val="10"/>
  </w:num>
  <w:num w:numId="6">
    <w:abstractNumId w:val="1"/>
  </w:num>
  <w:num w:numId="7">
    <w:abstractNumId w:val="44"/>
  </w:num>
  <w:num w:numId="8">
    <w:abstractNumId w:val="31"/>
  </w:num>
  <w:num w:numId="9">
    <w:abstractNumId w:val="25"/>
  </w:num>
  <w:num w:numId="10">
    <w:abstractNumId w:val="2"/>
  </w:num>
  <w:num w:numId="11">
    <w:abstractNumId w:val="33"/>
  </w:num>
  <w:num w:numId="12">
    <w:abstractNumId w:val="23"/>
  </w:num>
  <w:num w:numId="13">
    <w:abstractNumId w:val="28"/>
  </w:num>
  <w:num w:numId="14">
    <w:abstractNumId w:val="41"/>
  </w:num>
  <w:num w:numId="15">
    <w:abstractNumId w:val="40"/>
  </w:num>
  <w:num w:numId="16">
    <w:abstractNumId w:val="21"/>
  </w:num>
  <w:num w:numId="17">
    <w:abstractNumId w:val="36"/>
  </w:num>
  <w:num w:numId="18">
    <w:abstractNumId w:val="37"/>
  </w:num>
  <w:num w:numId="19">
    <w:abstractNumId w:val="39"/>
  </w:num>
  <w:num w:numId="20">
    <w:abstractNumId w:val="14"/>
  </w:num>
  <w:num w:numId="21">
    <w:abstractNumId w:val="17"/>
  </w:num>
  <w:num w:numId="22">
    <w:abstractNumId w:val="46"/>
  </w:num>
  <w:num w:numId="23">
    <w:abstractNumId w:val="32"/>
  </w:num>
  <w:num w:numId="24">
    <w:abstractNumId w:val="12"/>
  </w:num>
  <w:num w:numId="25">
    <w:abstractNumId w:val="45"/>
  </w:num>
  <w:num w:numId="26">
    <w:abstractNumId w:val="5"/>
  </w:num>
  <w:num w:numId="27">
    <w:abstractNumId w:val="0"/>
  </w:num>
  <w:num w:numId="28">
    <w:abstractNumId w:val="9"/>
  </w:num>
  <w:num w:numId="29">
    <w:abstractNumId w:val="16"/>
  </w:num>
  <w:num w:numId="30">
    <w:abstractNumId w:val="20"/>
  </w:num>
  <w:num w:numId="31">
    <w:abstractNumId w:val="29"/>
  </w:num>
  <w:num w:numId="32">
    <w:abstractNumId w:val="34"/>
  </w:num>
  <w:num w:numId="33">
    <w:abstractNumId w:val="48"/>
  </w:num>
  <w:num w:numId="34">
    <w:abstractNumId w:val="22"/>
  </w:num>
  <w:num w:numId="35">
    <w:abstractNumId w:val="27"/>
  </w:num>
  <w:num w:numId="36">
    <w:abstractNumId w:val="3"/>
  </w:num>
  <w:num w:numId="37">
    <w:abstractNumId w:val="43"/>
  </w:num>
  <w:num w:numId="38">
    <w:abstractNumId w:val="4"/>
  </w:num>
  <w:num w:numId="39">
    <w:abstractNumId w:val="6"/>
  </w:num>
  <w:num w:numId="40">
    <w:abstractNumId w:val="7"/>
  </w:num>
  <w:num w:numId="41">
    <w:abstractNumId w:val="19"/>
  </w:num>
  <w:num w:numId="42">
    <w:abstractNumId w:val="15"/>
  </w:num>
  <w:num w:numId="43">
    <w:abstractNumId w:val="11"/>
  </w:num>
  <w:num w:numId="44">
    <w:abstractNumId w:val="35"/>
  </w:num>
  <w:num w:numId="45">
    <w:abstractNumId w:val="24"/>
  </w:num>
  <w:num w:numId="46">
    <w:abstractNumId w:val="42"/>
  </w:num>
  <w:num w:numId="47">
    <w:abstractNumId w:val="38"/>
  </w:num>
  <w:num w:numId="48">
    <w:abstractNumId w:val="8"/>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7C"/>
    <w:rsid w:val="000023E2"/>
    <w:rsid w:val="0000300F"/>
    <w:rsid w:val="000063FE"/>
    <w:rsid w:val="000117EB"/>
    <w:rsid w:val="00014C4A"/>
    <w:rsid w:val="0001709B"/>
    <w:rsid w:val="000219D9"/>
    <w:rsid w:val="00031299"/>
    <w:rsid w:val="00031F8F"/>
    <w:rsid w:val="00042B01"/>
    <w:rsid w:val="00045B8B"/>
    <w:rsid w:val="000472CE"/>
    <w:rsid w:val="00047423"/>
    <w:rsid w:val="00050FE0"/>
    <w:rsid w:val="00051366"/>
    <w:rsid w:val="0005193B"/>
    <w:rsid w:val="00052917"/>
    <w:rsid w:val="000542A3"/>
    <w:rsid w:val="000552CB"/>
    <w:rsid w:val="00062D61"/>
    <w:rsid w:val="00063337"/>
    <w:rsid w:val="0006692C"/>
    <w:rsid w:val="00066DC9"/>
    <w:rsid w:val="000709F3"/>
    <w:rsid w:val="000771A4"/>
    <w:rsid w:val="0008154F"/>
    <w:rsid w:val="0008332C"/>
    <w:rsid w:val="00086867"/>
    <w:rsid w:val="00093134"/>
    <w:rsid w:val="000932D9"/>
    <w:rsid w:val="00094E13"/>
    <w:rsid w:val="000959C4"/>
    <w:rsid w:val="00096343"/>
    <w:rsid w:val="000A1235"/>
    <w:rsid w:val="000A3521"/>
    <w:rsid w:val="000A37FF"/>
    <w:rsid w:val="000A587F"/>
    <w:rsid w:val="000B07D2"/>
    <w:rsid w:val="000B08D6"/>
    <w:rsid w:val="000B0C4A"/>
    <w:rsid w:val="000B1FEB"/>
    <w:rsid w:val="000B2D02"/>
    <w:rsid w:val="000B65B1"/>
    <w:rsid w:val="000C0923"/>
    <w:rsid w:val="000C0941"/>
    <w:rsid w:val="000C0F43"/>
    <w:rsid w:val="000D1A23"/>
    <w:rsid w:val="000D239F"/>
    <w:rsid w:val="000D70FA"/>
    <w:rsid w:val="000E36C0"/>
    <w:rsid w:val="000F67E6"/>
    <w:rsid w:val="00102DB9"/>
    <w:rsid w:val="00107EBE"/>
    <w:rsid w:val="001102F6"/>
    <w:rsid w:val="0011034F"/>
    <w:rsid w:val="00111904"/>
    <w:rsid w:val="00113BF7"/>
    <w:rsid w:val="00117863"/>
    <w:rsid w:val="00120094"/>
    <w:rsid w:val="00122A31"/>
    <w:rsid w:val="001242DD"/>
    <w:rsid w:val="00124A51"/>
    <w:rsid w:val="00131F73"/>
    <w:rsid w:val="00132614"/>
    <w:rsid w:val="0013473A"/>
    <w:rsid w:val="00136295"/>
    <w:rsid w:val="00140A79"/>
    <w:rsid w:val="00143156"/>
    <w:rsid w:val="00143ED2"/>
    <w:rsid w:val="00145D07"/>
    <w:rsid w:val="00152718"/>
    <w:rsid w:val="00157D10"/>
    <w:rsid w:val="001608AD"/>
    <w:rsid w:val="00162CBE"/>
    <w:rsid w:val="00170D6C"/>
    <w:rsid w:val="0017168C"/>
    <w:rsid w:val="001801EE"/>
    <w:rsid w:val="00180D2B"/>
    <w:rsid w:val="001817DB"/>
    <w:rsid w:val="001836A0"/>
    <w:rsid w:val="0019180D"/>
    <w:rsid w:val="00194054"/>
    <w:rsid w:val="001949EF"/>
    <w:rsid w:val="001B11C2"/>
    <w:rsid w:val="001B22E8"/>
    <w:rsid w:val="001B58F0"/>
    <w:rsid w:val="001B5C8B"/>
    <w:rsid w:val="001C0CFC"/>
    <w:rsid w:val="001C4783"/>
    <w:rsid w:val="001C49CA"/>
    <w:rsid w:val="001C5315"/>
    <w:rsid w:val="001D4731"/>
    <w:rsid w:val="001E072F"/>
    <w:rsid w:val="001E7815"/>
    <w:rsid w:val="001F1BC8"/>
    <w:rsid w:val="001F42A2"/>
    <w:rsid w:val="001F5265"/>
    <w:rsid w:val="001F5B85"/>
    <w:rsid w:val="001F7046"/>
    <w:rsid w:val="0020020E"/>
    <w:rsid w:val="00203B08"/>
    <w:rsid w:val="00207058"/>
    <w:rsid w:val="002129C9"/>
    <w:rsid w:val="002138FC"/>
    <w:rsid w:val="00213AF2"/>
    <w:rsid w:val="002157F1"/>
    <w:rsid w:val="00217501"/>
    <w:rsid w:val="00217DFE"/>
    <w:rsid w:val="0022015C"/>
    <w:rsid w:val="00221354"/>
    <w:rsid w:val="00224D3D"/>
    <w:rsid w:val="00225303"/>
    <w:rsid w:val="002279DF"/>
    <w:rsid w:val="00231BF3"/>
    <w:rsid w:val="00237357"/>
    <w:rsid w:val="00242AFB"/>
    <w:rsid w:val="002456C7"/>
    <w:rsid w:val="00245F56"/>
    <w:rsid w:val="002463F0"/>
    <w:rsid w:val="00247042"/>
    <w:rsid w:val="00262196"/>
    <w:rsid w:val="00262FFE"/>
    <w:rsid w:val="002639F7"/>
    <w:rsid w:val="00270B18"/>
    <w:rsid w:val="00271CE5"/>
    <w:rsid w:val="002759C1"/>
    <w:rsid w:val="00283EC4"/>
    <w:rsid w:val="00284BB0"/>
    <w:rsid w:val="00284C23"/>
    <w:rsid w:val="00286127"/>
    <w:rsid w:val="0029097A"/>
    <w:rsid w:val="00291029"/>
    <w:rsid w:val="0029327F"/>
    <w:rsid w:val="00295323"/>
    <w:rsid w:val="002A0A82"/>
    <w:rsid w:val="002A3B1D"/>
    <w:rsid w:val="002B513A"/>
    <w:rsid w:val="002B5298"/>
    <w:rsid w:val="002B599F"/>
    <w:rsid w:val="002B5AEC"/>
    <w:rsid w:val="002B7C43"/>
    <w:rsid w:val="002D26BA"/>
    <w:rsid w:val="002D7E06"/>
    <w:rsid w:val="002E1247"/>
    <w:rsid w:val="002E4117"/>
    <w:rsid w:val="002E4390"/>
    <w:rsid w:val="002E5D11"/>
    <w:rsid w:val="002F019C"/>
    <w:rsid w:val="002F0E49"/>
    <w:rsid w:val="00301550"/>
    <w:rsid w:val="003046EE"/>
    <w:rsid w:val="00305D2E"/>
    <w:rsid w:val="00306790"/>
    <w:rsid w:val="00306B3D"/>
    <w:rsid w:val="003217B1"/>
    <w:rsid w:val="00321B02"/>
    <w:rsid w:val="003240BA"/>
    <w:rsid w:val="003252E7"/>
    <w:rsid w:val="00334879"/>
    <w:rsid w:val="00335C04"/>
    <w:rsid w:val="00340631"/>
    <w:rsid w:val="00340B85"/>
    <w:rsid w:val="00343297"/>
    <w:rsid w:val="0034504B"/>
    <w:rsid w:val="003477EE"/>
    <w:rsid w:val="00351B7A"/>
    <w:rsid w:val="00352FD5"/>
    <w:rsid w:val="00353564"/>
    <w:rsid w:val="00354F37"/>
    <w:rsid w:val="00364315"/>
    <w:rsid w:val="00375CF5"/>
    <w:rsid w:val="00377771"/>
    <w:rsid w:val="00380D0F"/>
    <w:rsid w:val="00380F5D"/>
    <w:rsid w:val="003864CD"/>
    <w:rsid w:val="0039018A"/>
    <w:rsid w:val="003A3FF7"/>
    <w:rsid w:val="003A4C4E"/>
    <w:rsid w:val="003A535C"/>
    <w:rsid w:val="003A59E2"/>
    <w:rsid w:val="003A69EA"/>
    <w:rsid w:val="003B126B"/>
    <w:rsid w:val="003B5DDE"/>
    <w:rsid w:val="003C03B6"/>
    <w:rsid w:val="003C1718"/>
    <w:rsid w:val="003C21BD"/>
    <w:rsid w:val="003C28F6"/>
    <w:rsid w:val="003D3017"/>
    <w:rsid w:val="003D57C8"/>
    <w:rsid w:val="003E5C16"/>
    <w:rsid w:val="003E6713"/>
    <w:rsid w:val="003E6FD9"/>
    <w:rsid w:val="003F1869"/>
    <w:rsid w:val="003F35CF"/>
    <w:rsid w:val="003F3863"/>
    <w:rsid w:val="003F483D"/>
    <w:rsid w:val="003F5D2B"/>
    <w:rsid w:val="003F6CCE"/>
    <w:rsid w:val="00403D97"/>
    <w:rsid w:val="00404FBA"/>
    <w:rsid w:val="00405BB0"/>
    <w:rsid w:val="00417821"/>
    <w:rsid w:val="00422788"/>
    <w:rsid w:val="00423290"/>
    <w:rsid w:val="00423465"/>
    <w:rsid w:val="00424E03"/>
    <w:rsid w:val="00427785"/>
    <w:rsid w:val="00427982"/>
    <w:rsid w:val="004279AD"/>
    <w:rsid w:val="004349D9"/>
    <w:rsid w:val="00442908"/>
    <w:rsid w:val="0044519A"/>
    <w:rsid w:val="00451609"/>
    <w:rsid w:val="0045169A"/>
    <w:rsid w:val="00453E7B"/>
    <w:rsid w:val="00461F99"/>
    <w:rsid w:val="00462AD3"/>
    <w:rsid w:val="00463939"/>
    <w:rsid w:val="00467465"/>
    <w:rsid w:val="004763FD"/>
    <w:rsid w:val="004771F7"/>
    <w:rsid w:val="0047720B"/>
    <w:rsid w:val="00481E37"/>
    <w:rsid w:val="00483CFF"/>
    <w:rsid w:val="0048551E"/>
    <w:rsid w:val="004865C3"/>
    <w:rsid w:val="004922E5"/>
    <w:rsid w:val="00493A91"/>
    <w:rsid w:val="004976B4"/>
    <w:rsid w:val="004A208A"/>
    <w:rsid w:val="004A24DB"/>
    <w:rsid w:val="004C2EF2"/>
    <w:rsid w:val="004C43B2"/>
    <w:rsid w:val="004C4D87"/>
    <w:rsid w:val="004C52D0"/>
    <w:rsid w:val="004C58F2"/>
    <w:rsid w:val="004C6304"/>
    <w:rsid w:val="004C7EB7"/>
    <w:rsid w:val="004D2A97"/>
    <w:rsid w:val="004D3398"/>
    <w:rsid w:val="004D4D72"/>
    <w:rsid w:val="004E0E00"/>
    <w:rsid w:val="004E13C4"/>
    <w:rsid w:val="004F29B5"/>
    <w:rsid w:val="004F4DF5"/>
    <w:rsid w:val="004F65AA"/>
    <w:rsid w:val="004F76AA"/>
    <w:rsid w:val="0051306C"/>
    <w:rsid w:val="00521616"/>
    <w:rsid w:val="00522681"/>
    <w:rsid w:val="0052357F"/>
    <w:rsid w:val="005240EF"/>
    <w:rsid w:val="0052474F"/>
    <w:rsid w:val="005271F5"/>
    <w:rsid w:val="0053184F"/>
    <w:rsid w:val="00532FFA"/>
    <w:rsid w:val="00535041"/>
    <w:rsid w:val="00535F82"/>
    <w:rsid w:val="00540B31"/>
    <w:rsid w:val="005415D8"/>
    <w:rsid w:val="005449DE"/>
    <w:rsid w:val="005451F0"/>
    <w:rsid w:val="00546D62"/>
    <w:rsid w:val="00547B6A"/>
    <w:rsid w:val="00550305"/>
    <w:rsid w:val="005517C5"/>
    <w:rsid w:val="005541D0"/>
    <w:rsid w:val="0055595B"/>
    <w:rsid w:val="00560585"/>
    <w:rsid w:val="00560ACC"/>
    <w:rsid w:val="00561E6D"/>
    <w:rsid w:val="005672C9"/>
    <w:rsid w:val="00573C87"/>
    <w:rsid w:val="00575D41"/>
    <w:rsid w:val="0058151A"/>
    <w:rsid w:val="00582DEE"/>
    <w:rsid w:val="00583AAD"/>
    <w:rsid w:val="00585D35"/>
    <w:rsid w:val="00586537"/>
    <w:rsid w:val="00592AC3"/>
    <w:rsid w:val="00592E52"/>
    <w:rsid w:val="00597089"/>
    <w:rsid w:val="005A0104"/>
    <w:rsid w:val="005A132D"/>
    <w:rsid w:val="005A25BB"/>
    <w:rsid w:val="005A5021"/>
    <w:rsid w:val="005B0BD2"/>
    <w:rsid w:val="005B43DC"/>
    <w:rsid w:val="005B74FB"/>
    <w:rsid w:val="005C5CFC"/>
    <w:rsid w:val="005C7C8B"/>
    <w:rsid w:val="005D010E"/>
    <w:rsid w:val="005D28ED"/>
    <w:rsid w:val="005E043A"/>
    <w:rsid w:val="005E233B"/>
    <w:rsid w:val="005E479B"/>
    <w:rsid w:val="005F2B41"/>
    <w:rsid w:val="005F4DA7"/>
    <w:rsid w:val="005F72EA"/>
    <w:rsid w:val="0060028C"/>
    <w:rsid w:val="0060278A"/>
    <w:rsid w:val="006044BB"/>
    <w:rsid w:val="00604C77"/>
    <w:rsid w:val="006078C3"/>
    <w:rsid w:val="006105E6"/>
    <w:rsid w:val="00616A34"/>
    <w:rsid w:val="006254BC"/>
    <w:rsid w:val="006304F6"/>
    <w:rsid w:val="006411E6"/>
    <w:rsid w:val="00644433"/>
    <w:rsid w:val="00650757"/>
    <w:rsid w:val="00653883"/>
    <w:rsid w:val="0065504E"/>
    <w:rsid w:val="0065559B"/>
    <w:rsid w:val="00656008"/>
    <w:rsid w:val="00663520"/>
    <w:rsid w:val="0066491A"/>
    <w:rsid w:val="00665C3B"/>
    <w:rsid w:val="00666AF2"/>
    <w:rsid w:val="006675B6"/>
    <w:rsid w:val="00671F29"/>
    <w:rsid w:val="006736F7"/>
    <w:rsid w:val="00675067"/>
    <w:rsid w:val="00676FEB"/>
    <w:rsid w:val="00677C58"/>
    <w:rsid w:val="00681973"/>
    <w:rsid w:val="0069069D"/>
    <w:rsid w:val="006A1FEB"/>
    <w:rsid w:val="006A3EE9"/>
    <w:rsid w:val="006A6C7E"/>
    <w:rsid w:val="006A7269"/>
    <w:rsid w:val="006B1A3F"/>
    <w:rsid w:val="006B6648"/>
    <w:rsid w:val="006C5EDE"/>
    <w:rsid w:val="006D26C3"/>
    <w:rsid w:val="006D43B4"/>
    <w:rsid w:val="006E6977"/>
    <w:rsid w:val="006F3350"/>
    <w:rsid w:val="00703096"/>
    <w:rsid w:val="00704E7F"/>
    <w:rsid w:val="00707CCE"/>
    <w:rsid w:val="00712E5C"/>
    <w:rsid w:val="00713004"/>
    <w:rsid w:val="00713E7F"/>
    <w:rsid w:val="0071544B"/>
    <w:rsid w:val="007158AE"/>
    <w:rsid w:val="0071704E"/>
    <w:rsid w:val="007202B1"/>
    <w:rsid w:val="007208F3"/>
    <w:rsid w:val="00720F49"/>
    <w:rsid w:val="00722BB1"/>
    <w:rsid w:val="00723FC8"/>
    <w:rsid w:val="007240B7"/>
    <w:rsid w:val="00727C9E"/>
    <w:rsid w:val="007311F5"/>
    <w:rsid w:val="0073482D"/>
    <w:rsid w:val="00737242"/>
    <w:rsid w:val="007412EE"/>
    <w:rsid w:val="00750472"/>
    <w:rsid w:val="00754BAB"/>
    <w:rsid w:val="00760EAA"/>
    <w:rsid w:val="00761BF2"/>
    <w:rsid w:val="00764119"/>
    <w:rsid w:val="0076520E"/>
    <w:rsid w:val="00771F1C"/>
    <w:rsid w:val="007722E9"/>
    <w:rsid w:val="00774FD6"/>
    <w:rsid w:val="0078453A"/>
    <w:rsid w:val="00787608"/>
    <w:rsid w:val="00791563"/>
    <w:rsid w:val="00791606"/>
    <w:rsid w:val="00791B1F"/>
    <w:rsid w:val="00796F16"/>
    <w:rsid w:val="007A1029"/>
    <w:rsid w:val="007A5156"/>
    <w:rsid w:val="007A70E3"/>
    <w:rsid w:val="007A76FA"/>
    <w:rsid w:val="007B2D33"/>
    <w:rsid w:val="007B4781"/>
    <w:rsid w:val="007B4AF5"/>
    <w:rsid w:val="007B70EB"/>
    <w:rsid w:val="007C340C"/>
    <w:rsid w:val="007C48BD"/>
    <w:rsid w:val="007C4D8F"/>
    <w:rsid w:val="007C5AB9"/>
    <w:rsid w:val="007C727B"/>
    <w:rsid w:val="007D13EC"/>
    <w:rsid w:val="007D22C6"/>
    <w:rsid w:val="007D2892"/>
    <w:rsid w:val="007D66F4"/>
    <w:rsid w:val="007E557A"/>
    <w:rsid w:val="007F1999"/>
    <w:rsid w:val="00802DA5"/>
    <w:rsid w:val="00804576"/>
    <w:rsid w:val="008057EE"/>
    <w:rsid w:val="00805C5C"/>
    <w:rsid w:val="00810DEA"/>
    <w:rsid w:val="0081168D"/>
    <w:rsid w:val="0081385B"/>
    <w:rsid w:val="00814AA8"/>
    <w:rsid w:val="00827AE3"/>
    <w:rsid w:val="008342CE"/>
    <w:rsid w:val="00836320"/>
    <w:rsid w:val="008364C3"/>
    <w:rsid w:val="0083670F"/>
    <w:rsid w:val="00845AEF"/>
    <w:rsid w:val="00847E7C"/>
    <w:rsid w:val="00856E4C"/>
    <w:rsid w:val="008579C1"/>
    <w:rsid w:val="00864F18"/>
    <w:rsid w:val="00870A5E"/>
    <w:rsid w:val="008774E5"/>
    <w:rsid w:val="00885467"/>
    <w:rsid w:val="00896AD0"/>
    <w:rsid w:val="008A229C"/>
    <w:rsid w:val="008A55DB"/>
    <w:rsid w:val="008A5899"/>
    <w:rsid w:val="008B6440"/>
    <w:rsid w:val="008C3165"/>
    <w:rsid w:val="008C584D"/>
    <w:rsid w:val="008D18A3"/>
    <w:rsid w:val="008E11A9"/>
    <w:rsid w:val="008E3745"/>
    <w:rsid w:val="008E37F0"/>
    <w:rsid w:val="008E702D"/>
    <w:rsid w:val="008F07DB"/>
    <w:rsid w:val="008F2312"/>
    <w:rsid w:val="008F2D26"/>
    <w:rsid w:val="008F4969"/>
    <w:rsid w:val="009002C7"/>
    <w:rsid w:val="0090127A"/>
    <w:rsid w:val="0091016D"/>
    <w:rsid w:val="00910B48"/>
    <w:rsid w:val="00913301"/>
    <w:rsid w:val="00915F8F"/>
    <w:rsid w:val="00920885"/>
    <w:rsid w:val="00921547"/>
    <w:rsid w:val="00922DA8"/>
    <w:rsid w:val="00923603"/>
    <w:rsid w:val="00932508"/>
    <w:rsid w:val="00932DAB"/>
    <w:rsid w:val="00934105"/>
    <w:rsid w:val="00935FE0"/>
    <w:rsid w:val="00937931"/>
    <w:rsid w:val="0095213D"/>
    <w:rsid w:val="009544C2"/>
    <w:rsid w:val="009670F8"/>
    <w:rsid w:val="009671FA"/>
    <w:rsid w:val="0096783B"/>
    <w:rsid w:val="00975900"/>
    <w:rsid w:val="00977666"/>
    <w:rsid w:val="00983816"/>
    <w:rsid w:val="00984214"/>
    <w:rsid w:val="00993BE0"/>
    <w:rsid w:val="009A09E8"/>
    <w:rsid w:val="009A6330"/>
    <w:rsid w:val="009B15CE"/>
    <w:rsid w:val="009B24D2"/>
    <w:rsid w:val="009C021D"/>
    <w:rsid w:val="009C30B8"/>
    <w:rsid w:val="009C318C"/>
    <w:rsid w:val="009C37B2"/>
    <w:rsid w:val="009C42DB"/>
    <w:rsid w:val="009D628B"/>
    <w:rsid w:val="009E2088"/>
    <w:rsid w:val="009E277E"/>
    <w:rsid w:val="009E3633"/>
    <w:rsid w:val="009E4B8A"/>
    <w:rsid w:val="009E5720"/>
    <w:rsid w:val="009F04A3"/>
    <w:rsid w:val="009F081D"/>
    <w:rsid w:val="009F3514"/>
    <w:rsid w:val="009F4910"/>
    <w:rsid w:val="009F5909"/>
    <w:rsid w:val="009F5F89"/>
    <w:rsid w:val="009F6A3F"/>
    <w:rsid w:val="00A02088"/>
    <w:rsid w:val="00A028D8"/>
    <w:rsid w:val="00A044C3"/>
    <w:rsid w:val="00A04D6D"/>
    <w:rsid w:val="00A054C9"/>
    <w:rsid w:val="00A121B0"/>
    <w:rsid w:val="00A12445"/>
    <w:rsid w:val="00A126DE"/>
    <w:rsid w:val="00A145A7"/>
    <w:rsid w:val="00A14BE1"/>
    <w:rsid w:val="00A152A0"/>
    <w:rsid w:val="00A16B3C"/>
    <w:rsid w:val="00A21F11"/>
    <w:rsid w:val="00A22B6C"/>
    <w:rsid w:val="00A22F4E"/>
    <w:rsid w:val="00A2371E"/>
    <w:rsid w:val="00A32969"/>
    <w:rsid w:val="00A50675"/>
    <w:rsid w:val="00A510CF"/>
    <w:rsid w:val="00A547DA"/>
    <w:rsid w:val="00A57C5A"/>
    <w:rsid w:val="00A604C1"/>
    <w:rsid w:val="00A7493E"/>
    <w:rsid w:val="00A751A3"/>
    <w:rsid w:val="00A76D29"/>
    <w:rsid w:val="00A8096C"/>
    <w:rsid w:val="00A8127F"/>
    <w:rsid w:val="00A818C1"/>
    <w:rsid w:val="00A81BFF"/>
    <w:rsid w:val="00A8310C"/>
    <w:rsid w:val="00A8331C"/>
    <w:rsid w:val="00A85E04"/>
    <w:rsid w:val="00A87CB7"/>
    <w:rsid w:val="00A93B01"/>
    <w:rsid w:val="00AA1D8E"/>
    <w:rsid w:val="00AA2DD9"/>
    <w:rsid w:val="00AA3E21"/>
    <w:rsid w:val="00AA428B"/>
    <w:rsid w:val="00AA7AB4"/>
    <w:rsid w:val="00AC2FAC"/>
    <w:rsid w:val="00AC5CDD"/>
    <w:rsid w:val="00AC5FEA"/>
    <w:rsid w:val="00AC6F16"/>
    <w:rsid w:val="00AD11C6"/>
    <w:rsid w:val="00AD1F50"/>
    <w:rsid w:val="00AD2FC0"/>
    <w:rsid w:val="00AD3F37"/>
    <w:rsid w:val="00AD4241"/>
    <w:rsid w:val="00AD4CF7"/>
    <w:rsid w:val="00AD55B5"/>
    <w:rsid w:val="00AE3612"/>
    <w:rsid w:val="00AF78AE"/>
    <w:rsid w:val="00B03F44"/>
    <w:rsid w:val="00B10F8C"/>
    <w:rsid w:val="00B115F2"/>
    <w:rsid w:val="00B11E64"/>
    <w:rsid w:val="00B200DD"/>
    <w:rsid w:val="00B21943"/>
    <w:rsid w:val="00B30135"/>
    <w:rsid w:val="00B30646"/>
    <w:rsid w:val="00B31B19"/>
    <w:rsid w:val="00B32099"/>
    <w:rsid w:val="00B32C4A"/>
    <w:rsid w:val="00B43B89"/>
    <w:rsid w:val="00B44B4F"/>
    <w:rsid w:val="00B47B9A"/>
    <w:rsid w:val="00B47D16"/>
    <w:rsid w:val="00B5136D"/>
    <w:rsid w:val="00B51593"/>
    <w:rsid w:val="00B602B9"/>
    <w:rsid w:val="00B62797"/>
    <w:rsid w:val="00B65931"/>
    <w:rsid w:val="00B70ECA"/>
    <w:rsid w:val="00B743B9"/>
    <w:rsid w:val="00B8046A"/>
    <w:rsid w:val="00B83871"/>
    <w:rsid w:val="00B8637D"/>
    <w:rsid w:val="00B868C5"/>
    <w:rsid w:val="00B930F6"/>
    <w:rsid w:val="00B93A1B"/>
    <w:rsid w:val="00BA6F0F"/>
    <w:rsid w:val="00BA7B63"/>
    <w:rsid w:val="00BB1B1C"/>
    <w:rsid w:val="00BB40DB"/>
    <w:rsid w:val="00BB5749"/>
    <w:rsid w:val="00BC0844"/>
    <w:rsid w:val="00BC0B47"/>
    <w:rsid w:val="00BC0B87"/>
    <w:rsid w:val="00BC47DC"/>
    <w:rsid w:val="00BC496E"/>
    <w:rsid w:val="00BD0BB8"/>
    <w:rsid w:val="00BD2B68"/>
    <w:rsid w:val="00BD59E7"/>
    <w:rsid w:val="00BD654A"/>
    <w:rsid w:val="00BD7852"/>
    <w:rsid w:val="00BE0AC6"/>
    <w:rsid w:val="00BE0FF7"/>
    <w:rsid w:val="00BE3559"/>
    <w:rsid w:val="00BE4D79"/>
    <w:rsid w:val="00BE59F5"/>
    <w:rsid w:val="00BE7D89"/>
    <w:rsid w:val="00BF079F"/>
    <w:rsid w:val="00BF0B02"/>
    <w:rsid w:val="00BF0CF5"/>
    <w:rsid w:val="00BF3269"/>
    <w:rsid w:val="00C01C3E"/>
    <w:rsid w:val="00C03A36"/>
    <w:rsid w:val="00C0464F"/>
    <w:rsid w:val="00C1053B"/>
    <w:rsid w:val="00C11895"/>
    <w:rsid w:val="00C13227"/>
    <w:rsid w:val="00C226EE"/>
    <w:rsid w:val="00C23C2B"/>
    <w:rsid w:val="00C267E7"/>
    <w:rsid w:val="00C27A7E"/>
    <w:rsid w:val="00C32874"/>
    <w:rsid w:val="00C34128"/>
    <w:rsid w:val="00C34AB4"/>
    <w:rsid w:val="00C37D50"/>
    <w:rsid w:val="00C41C4C"/>
    <w:rsid w:val="00C42463"/>
    <w:rsid w:val="00C44856"/>
    <w:rsid w:val="00C46ADD"/>
    <w:rsid w:val="00C5551B"/>
    <w:rsid w:val="00C628BC"/>
    <w:rsid w:val="00C6372B"/>
    <w:rsid w:val="00C71382"/>
    <w:rsid w:val="00C713DE"/>
    <w:rsid w:val="00C71674"/>
    <w:rsid w:val="00C71772"/>
    <w:rsid w:val="00C76CA7"/>
    <w:rsid w:val="00C7728A"/>
    <w:rsid w:val="00C80667"/>
    <w:rsid w:val="00C81120"/>
    <w:rsid w:val="00C83C3F"/>
    <w:rsid w:val="00C83E40"/>
    <w:rsid w:val="00C844F7"/>
    <w:rsid w:val="00C84599"/>
    <w:rsid w:val="00C84F17"/>
    <w:rsid w:val="00C873BC"/>
    <w:rsid w:val="00C92E0A"/>
    <w:rsid w:val="00CA7806"/>
    <w:rsid w:val="00CC1E74"/>
    <w:rsid w:val="00CC4096"/>
    <w:rsid w:val="00CC524B"/>
    <w:rsid w:val="00CC6511"/>
    <w:rsid w:val="00CD26DA"/>
    <w:rsid w:val="00CE13BB"/>
    <w:rsid w:val="00CE4B36"/>
    <w:rsid w:val="00CE77A8"/>
    <w:rsid w:val="00CF3ADE"/>
    <w:rsid w:val="00CF5EC7"/>
    <w:rsid w:val="00CF6868"/>
    <w:rsid w:val="00CF7EF3"/>
    <w:rsid w:val="00D00A47"/>
    <w:rsid w:val="00D01ED4"/>
    <w:rsid w:val="00D04C9F"/>
    <w:rsid w:val="00D0593E"/>
    <w:rsid w:val="00D07C14"/>
    <w:rsid w:val="00D21DBC"/>
    <w:rsid w:val="00D23981"/>
    <w:rsid w:val="00D30F61"/>
    <w:rsid w:val="00D3194E"/>
    <w:rsid w:val="00D32369"/>
    <w:rsid w:val="00D32D1E"/>
    <w:rsid w:val="00D34046"/>
    <w:rsid w:val="00D4024E"/>
    <w:rsid w:val="00D52C5B"/>
    <w:rsid w:val="00D55E3C"/>
    <w:rsid w:val="00D66172"/>
    <w:rsid w:val="00D71879"/>
    <w:rsid w:val="00D727AE"/>
    <w:rsid w:val="00D7382A"/>
    <w:rsid w:val="00D74653"/>
    <w:rsid w:val="00D76C7F"/>
    <w:rsid w:val="00D8024D"/>
    <w:rsid w:val="00D80682"/>
    <w:rsid w:val="00D81340"/>
    <w:rsid w:val="00D8265A"/>
    <w:rsid w:val="00D84D91"/>
    <w:rsid w:val="00D87D8F"/>
    <w:rsid w:val="00D927E8"/>
    <w:rsid w:val="00D93B8D"/>
    <w:rsid w:val="00DA03CA"/>
    <w:rsid w:val="00DA1F56"/>
    <w:rsid w:val="00DA2902"/>
    <w:rsid w:val="00DA77E4"/>
    <w:rsid w:val="00DB132F"/>
    <w:rsid w:val="00DB6F14"/>
    <w:rsid w:val="00DC1B96"/>
    <w:rsid w:val="00DC5BDD"/>
    <w:rsid w:val="00DD1792"/>
    <w:rsid w:val="00DD2BE8"/>
    <w:rsid w:val="00DD7DFC"/>
    <w:rsid w:val="00DE594A"/>
    <w:rsid w:val="00DF0670"/>
    <w:rsid w:val="00DF15FB"/>
    <w:rsid w:val="00DF1A7C"/>
    <w:rsid w:val="00DF1CEE"/>
    <w:rsid w:val="00E01169"/>
    <w:rsid w:val="00E019CA"/>
    <w:rsid w:val="00E064B2"/>
    <w:rsid w:val="00E07E73"/>
    <w:rsid w:val="00E13415"/>
    <w:rsid w:val="00E1532B"/>
    <w:rsid w:val="00E15BCA"/>
    <w:rsid w:val="00E2027E"/>
    <w:rsid w:val="00E21C9A"/>
    <w:rsid w:val="00E23116"/>
    <w:rsid w:val="00E25146"/>
    <w:rsid w:val="00E25486"/>
    <w:rsid w:val="00E30EC4"/>
    <w:rsid w:val="00E37A16"/>
    <w:rsid w:val="00E402DE"/>
    <w:rsid w:val="00E41393"/>
    <w:rsid w:val="00E44A8D"/>
    <w:rsid w:val="00E50208"/>
    <w:rsid w:val="00E521B4"/>
    <w:rsid w:val="00E54C34"/>
    <w:rsid w:val="00E625FB"/>
    <w:rsid w:val="00E651D5"/>
    <w:rsid w:val="00E704E2"/>
    <w:rsid w:val="00E7457C"/>
    <w:rsid w:val="00E74D37"/>
    <w:rsid w:val="00E803C5"/>
    <w:rsid w:val="00E84AC6"/>
    <w:rsid w:val="00EA070A"/>
    <w:rsid w:val="00EA1352"/>
    <w:rsid w:val="00EB0C84"/>
    <w:rsid w:val="00EB0F1A"/>
    <w:rsid w:val="00EB1D5B"/>
    <w:rsid w:val="00EB357C"/>
    <w:rsid w:val="00EB6C60"/>
    <w:rsid w:val="00EC1631"/>
    <w:rsid w:val="00EC4107"/>
    <w:rsid w:val="00EC5300"/>
    <w:rsid w:val="00EC7BC2"/>
    <w:rsid w:val="00ED2BF4"/>
    <w:rsid w:val="00ED5E11"/>
    <w:rsid w:val="00ED672A"/>
    <w:rsid w:val="00ED6FFD"/>
    <w:rsid w:val="00EE03BD"/>
    <w:rsid w:val="00EE0B9F"/>
    <w:rsid w:val="00EE3B4A"/>
    <w:rsid w:val="00EE608D"/>
    <w:rsid w:val="00EF27EB"/>
    <w:rsid w:val="00EF2EB7"/>
    <w:rsid w:val="00EF61FC"/>
    <w:rsid w:val="00F02ACC"/>
    <w:rsid w:val="00F05E27"/>
    <w:rsid w:val="00F10408"/>
    <w:rsid w:val="00F11675"/>
    <w:rsid w:val="00F1248F"/>
    <w:rsid w:val="00F24823"/>
    <w:rsid w:val="00F334C8"/>
    <w:rsid w:val="00F40F8C"/>
    <w:rsid w:val="00F47B39"/>
    <w:rsid w:val="00F52A9A"/>
    <w:rsid w:val="00F53FF5"/>
    <w:rsid w:val="00F541F4"/>
    <w:rsid w:val="00F54F79"/>
    <w:rsid w:val="00F60F3F"/>
    <w:rsid w:val="00F61901"/>
    <w:rsid w:val="00F61C9C"/>
    <w:rsid w:val="00F63BA8"/>
    <w:rsid w:val="00F64079"/>
    <w:rsid w:val="00F65CCE"/>
    <w:rsid w:val="00F6670E"/>
    <w:rsid w:val="00F67B33"/>
    <w:rsid w:val="00F70993"/>
    <w:rsid w:val="00F71029"/>
    <w:rsid w:val="00F7256A"/>
    <w:rsid w:val="00F75A83"/>
    <w:rsid w:val="00F76312"/>
    <w:rsid w:val="00F7686B"/>
    <w:rsid w:val="00F81801"/>
    <w:rsid w:val="00F8202C"/>
    <w:rsid w:val="00F83956"/>
    <w:rsid w:val="00F863A2"/>
    <w:rsid w:val="00F92D8A"/>
    <w:rsid w:val="00F977A2"/>
    <w:rsid w:val="00FA0A04"/>
    <w:rsid w:val="00FA1816"/>
    <w:rsid w:val="00FA1B33"/>
    <w:rsid w:val="00FA35C6"/>
    <w:rsid w:val="00FA6726"/>
    <w:rsid w:val="00FA774A"/>
    <w:rsid w:val="00FB4446"/>
    <w:rsid w:val="00FC1B87"/>
    <w:rsid w:val="00FC2DEB"/>
    <w:rsid w:val="00FD1150"/>
    <w:rsid w:val="00FD2347"/>
    <w:rsid w:val="00FD7268"/>
    <w:rsid w:val="00FE2AD7"/>
    <w:rsid w:val="00FE3BF9"/>
    <w:rsid w:val="00FE3F6C"/>
    <w:rsid w:val="00FE55AF"/>
    <w:rsid w:val="00FE683C"/>
    <w:rsid w:val="00FE6DCA"/>
    <w:rsid w:val="00FE70BF"/>
    <w:rsid w:val="00FE711F"/>
    <w:rsid w:val="00FE7B56"/>
    <w:rsid w:val="00FF01CC"/>
    <w:rsid w:val="00FF2392"/>
    <w:rsid w:val="00FF7E25"/>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CF408F"/>
  <w15:docId w15:val="{D6DCD23A-7D82-4B60-9FC8-F0F841AA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3">
    <w:name w:val="heading 3"/>
    <w:basedOn w:val="Normal"/>
    <w:next w:val="Normal"/>
    <w:link w:val="Ttulo3Car"/>
    <w:uiPriority w:val="9"/>
    <w:semiHidden/>
    <w:unhideWhenUsed/>
    <w:qFormat/>
    <w:rsid w:val="009E20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 w:type="character" w:customStyle="1" w:styleId="Ttulo3Car">
    <w:name w:val="Título 3 Car"/>
    <w:basedOn w:val="Fuentedeprrafopredeter"/>
    <w:link w:val="Ttulo3"/>
    <w:uiPriority w:val="9"/>
    <w:semiHidden/>
    <w:rsid w:val="009E2088"/>
    <w:rPr>
      <w:rFonts w:asciiTheme="majorHAnsi" w:eastAsiaTheme="majorEastAsia" w:hAnsiTheme="majorHAnsi" w:cstheme="majorBidi"/>
      <w:color w:val="1F3763" w:themeColor="accent1" w:themeShade="7F"/>
      <w:sz w:val="24"/>
      <w:szCs w:val="24"/>
    </w:rPr>
  </w:style>
  <w:style w:type="table" w:customStyle="1" w:styleId="Tabladecuadrcula1clara1">
    <w:name w:val="Tabla de cuadrícula 1 clara1"/>
    <w:basedOn w:val="Tablanormal"/>
    <w:uiPriority w:val="46"/>
    <w:rsid w:val="003D30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78259">
      <w:bodyDiv w:val="1"/>
      <w:marLeft w:val="0"/>
      <w:marRight w:val="0"/>
      <w:marTop w:val="0"/>
      <w:marBottom w:val="0"/>
      <w:divBdr>
        <w:top w:val="none" w:sz="0" w:space="0" w:color="auto"/>
        <w:left w:val="none" w:sz="0" w:space="0" w:color="auto"/>
        <w:bottom w:val="none" w:sz="0" w:space="0" w:color="auto"/>
        <w:right w:val="none" w:sz="0" w:space="0" w:color="auto"/>
      </w:divBdr>
    </w:div>
    <w:div w:id="100802318">
      <w:bodyDiv w:val="1"/>
      <w:marLeft w:val="0"/>
      <w:marRight w:val="0"/>
      <w:marTop w:val="0"/>
      <w:marBottom w:val="0"/>
      <w:divBdr>
        <w:top w:val="none" w:sz="0" w:space="0" w:color="auto"/>
        <w:left w:val="none" w:sz="0" w:space="0" w:color="auto"/>
        <w:bottom w:val="none" w:sz="0" w:space="0" w:color="auto"/>
        <w:right w:val="none" w:sz="0" w:space="0" w:color="auto"/>
      </w:divBdr>
    </w:div>
    <w:div w:id="683821630">
      <w:bodyDiv w:val="1"/>
      <w:marLeft w:val="0"/>
      <w:marRight w:val="0"/>
      <w:marTop w:val="0"/>
      <w:marBottom w:val="0"/>
      <w:divBdr>
        <w:top w:val="none" w:sz="0" w:space="0" w:color="auto"/>
        <w:left w:val="none" w:sz="0" w:space="0" w:color="auto"/>
        <w:bottom w:val="none" w:sz="0" w:space="0" w:color="auto"/>
        <w:right w:val="none" w:sz="0" w:space="0" w:color="auto"/>
      </w:divBdr>
    </w:div>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992875104">
      <w:bodyDiv w:val="1"/>
      <w:marLeft w:val="0"/>
      <w:marRight w:val="0"/>
      <w:marTop w:val="0"/>
      <w:marBottom w:val="0"/>
      <w:divBdr>
        <w:top w:val="none" w:sz="0" w:space="0" w:color="auto"/>
        <w:left w:val="none" w:sz="0" w:space="0" w:color="auto"/>
        <w:bottom w:val="none" w:sz="0" w:space="0" w:color="auto"/>
        <w:right w:val="none" w:sz="0" w:space="0" w:color="auto"/>
      </w:divBdr>
    </w:div>
    <w:div w:id="1069697432">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165391528">
      <w:bodyDiv w:val="1"/>
      <w:marLeft w:val="0"/>
      <w:marRight w:val="0"/>
      <w:marTop w:val="0"/>
      <w:marBottom w:val="0"/>
      <w:divBdr>
        <w:top w:val="none" w:sz="0" w:space="0" w:color="auto"/>
        <w:left w:val="none" w:sz="0" w:space="0" w:color="auto"/>
        <w:bottom w:val="none" w:sz="0" w:space="0" w:color="auto"/>
        <w:right w:val="none" w:sz="0" w:space="0" w:color="auto"/>
      </w:divBdr>
    </w:div>
    <w:div w:id="1179810594">
      <w:bodyDiv w:val="1"/>
      <w:marLeft w:val="0"/>
      <w:marRight w:val="0"/>
      <w:marTop w:val="0"/>
      <w:marBottom w:val="0"/>
      <w:divBdr>
        <w:top w:val="none" w:sz="0" w:space="0" w:color="auto"/>
        <w:left w:val="none" w:sz="0" w:space="0" w:color="auto"/>
        <w:bottom w:val="none" w:sz="0" w:space="0" w:color="auto"/>
        <w:right w:val="none" w:sz="0" w:space="0" w:color="auto"/>
      </w:divBdr>
    </w:div>
    <w:div w:id="1491097451">
      <w:bodyDiv w:val="1"/>
      <w:marLeft w:val="0"/>
      <w:marRight w:val="0"/>
      <w:marTop w:val="0"/>
      <w:marBottom w:val="0"/>
      <w:divBdr>
        <w:top w:val="none" w:sz="0" w:space="0" w:color="auto"/>
        <w:left w:val="none" w:sz="0" w:space="0" w:color="auto"/>
        <w:bottom w:val="none" w:sz="0" w:space="0" w:color="auto"/>
        <w:right w:val="none" w:sz="0" w:space="0" w:color="auto"/>
      </w:divBdr>
    </w:div>
    <w:div w:id="1643775053">
      <w:bodyDiv w:val="1"/>
      <w:marLeft w:val="0"/>
      <w:marRight w:val="0"/>
      <w:marTop w:val="0"/>
      <w:marBottom w:val="0"/>
      <w:divBdr>
        <w:top w:val="none" w:sz="0" w:space="0" w:color="auto"/>
        <w:left w:val="none" w:sz="0" w:space="0" w:color="auto"/>
        <w:bottom w:val="none" w:sz="0" w:space="0" w:color="auto"/>
        <w:right w:val="none" w:sz="0" w:space="0" w:color="auto"/>
      </w:divBdr>
    </w:div>
    <w:div w:id="1652753548">
      <w:bodyDiv w:val="1"/>
      <w:marLeft w:val="0"/>
      <w:marRight w:val="0"/>
      <w:marTop w:val="0"/>
      <w:marBottom w:val="0"/>
      <w:divBdr>
        <w:top w:val="none" w:sz="0" w:space="0" w:color="auto"/>
        <w:left w:val="none" w:sz="0" w:space="0" w:color="auto"/>
        <w:bottom w:val="none" w:sz="0" w:space="0" w:color="auto"/>
        <w:right w:val="none" w:sz="0" w:space="0" w:color="auto"/>
      </w:divBdr>
    </w:div>
    <w:div w:id="1709261367">
      <w:bodyDiv w:val="1"/>
      <w:marLeft w:val="0"/>
      <w:marRight w:val="0"/>
      <w:marTop w:val="0"/>
      <w:marBottom w:val="0"/>
      <w:divBdr>
        <w:top w:val="none" w:sz="0" w:space="0" w:color="auto"/>
        <w:left w:val="none" w:sz="0" w:space="0" w:color="auto"/>
        <w:bottom w:val="none" w:sz="0" w:space="0" w:color="auto"/>
        <w:right w:val="none" w:sz="0" w:space="0" w:color="auto"/>
      </w:divBdr>
    </w:div>
    <w:div w:id="1880898600">
      <w:bodyDiv w:val="1"/>
      <w:marLeft w:val="0"/>
      <w:marRight w:val="0"/>
      <w:marTop w:val="0"/>
      <w:marBottom w:val="0"/>
      <w:divBdr>
        <w:top w:val="none" w:sz="0" w:space="0" w:color="auto"/>
        <w:left w:val="none" w:sz="0" w:space="0" w:color="auto"/>
        <w:bottom w:val="none" w:sz="0" w:space="0" w:color="auto"/>
        <w:right w:val="none" w:sz="0" w:space="0" w:color="auto"/>
      </w:divBdr>
    </w:div>
    <w:div w:id="1887914966">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sChild>
        <w:div w:id="1262687442">
          <w:marLeft w:val="0"/>
          <w:marRight w:val="0"/>
          <w:marTop w:val="0"/>
          <w:marBottom w:val="0"/>
          <w:divBdr>
            <w:top w:val="none" w:sz="0" w:space="0" w:color="auto"/>
            <w:left w:val="none" w:sz="0" w:space="0" w:color="auto"/>
            <w:bottom w:val="none" w:sz="0" w:space="0" w:color="auto"/>
            <w:right w:val="none" w:sz="0" w:space="0" w:color="auto"/>
          </w:divBdr>
        </w:div>
        <w:div w:id="1128356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35EFB-6E4C-4BEE-82D5-232E9CBA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2262</Words>
  <Characters>12441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HP-Secesp</cp:lastModifiedBy>
  <cp:revision>6</cp:revision>
  <cp:lastPrinted>2019-05-22T16:48:00Z</cp:lastPrinted>
  <dcterms:created xsi:type="dcterms:W3CDTF">2019-06-27T19:10:00Z</dcterms:created>
  <dcterms:modified xsi:type="dcterms:W3CDTF">2019-06-27T19:26:00Z</dcterms:modified>
</cp:coreProperties>
</file>