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15BD9" w:rsidP="0020751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5BD9">
              <w:rPr>
                <w:rFonts w:ascii="Arial" w:hAnsi="Arial" w:cs="Arial"/>
                <w:color w:val="000000"/>
                <w:sz w:val="18"/>
                <w:szCs w:val="18"/>
              </w:rPr>
              <w:t>Suministro y Adquisición de Material Pétreo de 1/2" a Finos (3,950 M3)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04E35" w:rsidP="00E15BD9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15BD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20751B" w:rsidP="00E15BD9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15B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04E3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15BD9" w:rsidP="0020751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04E35" w:rsidP="00E15BD9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0751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5BD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15BD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B04E35">
        <w:rPr>
          <w:rFonts w:ascii="Arial" w:hAnsi="Arial" w:cs="Arial"/>
          <w:sz w:val="18"/>
          <w:szCs w:val="18"/>
        </w:rPr>
        <w:t>1</w:t>
      </w:r>
      <w:r w:rsidR="00E15BD9">
        <w:rPr>
          <w:rFonts w:ascii="Arial" w:hAnsi="Arial" w:cs="Arial"/>
          <w:sz w:val="18"/>
          <w:szCs w:val="18"/>
        </w:rPr>
        <w:t>9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B04E35">
        <w:rPr>
          <w:rFonts w:ascii="Arial" w:hAnsi="Arial" w:cs="Arial"/>
          <w:sz w:val="18"/>
          <w:szCs w:val="18"/>
        </w:rPr>
        <w:t>JUNIO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0751B"/>
    <w:rsid w:val="00247746"/>
    <w:rsid w:val="00277D1D"/>
    <w:rsid w:val="00290DC0"/>
    <w:rsid w:val="00456C8C"/>
    <w:rsid w:val="00582A0B"/>
    <w:rsid w:val="005E3237"/>
    <w:rsid w:val="005E5634"/>
    <w:rsid w:val="006203AC"/>
    <w:rsid w:val="007443C2"/>
    <w:rsid w:val="007C5DCF"/>
    <w:rsid w:val="007D38A3"/>
    <w:rsid w:val="008C152A"/>
    <w:rsid w:val="00973D12"/>
    <w:rsid w:val="00A41675"/>
    <w:rsid w:val="00A472A4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81</Words>
  <Characters>451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43</cp:revision>
  <dcterms:created xsi:type="dcterms:W3CDTF">2019-01-24T15:22:00Z</dcterms:created>
  <dcterms:modified xsi:type="dcterms:W3CDTF">2019-06-26T14:17:00Z</dcterms:modified>
</cp:coreProperties>
</file>