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6B4" w:rsidRPr="00A727F0" w:rsidRDefault="00BE36B4"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402F5A">
        <w:rPr>
          <w:rFonts w:ascii="Candara" w:hAnsi="Candara"/>
          <w:noProof/>
          <w:color w:val="000000"/>
          <w:sz w:val="36"/>
          <w:szCs w:val="36"/>
          <w:lang w:val="es-ES" w:eastAsia="es-MX"/>
        </w:rPr>
        <w:t>Por Convocatoria Pública Nacional</w:t>
      </w:r>
    </w:p>
    <w:p w:rsidR="00BE36B4" w:rsidRDefault="00BE36B4" w:rsidP="001E365D">
      <w:pPr>
        <w:tabs>
          <w:tab w:val="center" w:pos="4680"/>
        </w:tabs>
        <w:suppressAutoHyphens/>
        <w:ind w:left="-360" w:right="708"/>
        <w:jc w:val="right"/>
        <w:rPr>
          <w:rFonts w:ascii="Candara" w:hAnsi="Candara" w:cs="Tahoma"/>
          <w:smallCaps/>
          <w:spacing w:val="-3"/>
          <w:sz w:val="42"/>
          <w:szCs w:val="44"/>
        </w:rPr>
      </w:pPr>
    </w:p>
    <w:p w:rsidR="00BE36B4" w:rsidRDefault="00BE36B4" w:rsidP="001E365D">
      <w:pPr>
        <w:tabs>
          <w:tab w:val="center" w:pos="4680"/>
        </w:tabs>
        <w:suppressAutoHyphens/>
        <w:ind w:left="-360" w:right="708"/>
        <w:jc w:val="right"/>
        <w:rPr>
          <w:rFonts w:ascii="Candara" w:hAnsi="Candara" w:cs="Tahoma"/>
          <w:smallCaps/>
          <w:spacing w:val="-3"/>
          <w:sz w:val="42"/>
          <w:szCs w:val="44"/>
        </w:rPr>
      </w:pPr>
    </w:p>
    <w:p w:rsidR="00BE36B4" w:rsidRPr="00F604E5" w:rsidRDefault="00BE36B4"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402F5A">
        <w:rPr>
          <w:rFonts w:ascii="Candara" w:hAnsi="Candara" w:cs="Tahoma"/>
          <w:smallCaps/>
          <w:noProof/>
          <w:spacing w:val="-3"/>
          <w:sz w:val="42"/>
          <w:szCs w:val="44"/>
        </w:rPr>
        <w:t>39061002 - 004 - 25</w:t>
      </w:r>
    </w:p>
    <w:p w:rsidR="00BE36B4" w:rsidRDefault="00BE36B4" w:rsidP="001E365D">
      <w:pPr>
        <w:tabs>
          <w:tab w:val="center" w:pos="4680"/>
        </w:tabs>
        <w:suppressAutoHyphens/>
        <w:ind w:left="-360" w:right="708"/>
        <w:jc w:val="center"/>
        <w:rPr>
          <w:rFonts w:ascii="Candara" w:hAnsi="Candara" w:cs="Arial"/>
          <w:smallCaps/>
          <w:noProof/>
          <w:spacing w:val="-3"/>
          <w:sz w:val="46"/>
          <w:szCs w:val="46"/>
        </w:rPr>
      </w:pPr>
    </w:p>
    <w:p w:rsidR="00BE36B4" w:rsidRDefault="00BE36B4" w:rsidP="001E365D">
      <w:pPr>
        <w:tabs>
          <w:tab w:val="center" w:pos="4680"/>
        </w:tabs>
        <w:suppressAutoHyphens/>
        <w:ind w:left="-360" w:right="708"/>
        <w:jc w:val="center"/>
        <w:rPr>
          <w:rFonts w:ascii="Candara" w:hAnsi="Candara" w:cs="Arial"/>
          <w:smallCaps/>
          <w:noProof/>
          <w:spacing w:val="-3"/>
          <w:sz w:val="46"/>
          <w:szCs w:val="46"/>
        </w:rPr>
      </w:pPr>
    </w:p>
    <w:p w:rsidR="00BE36B4" w:rsidRDefault="00BE36B4" w:rsidP="001E365D">
      <w:pPr>
        <w:tabs>
          <w:tab w:val="center" w:pos="4680"/>
        </w:tabs>
        <w:suppressAutoHyphens/>
        <w:ind w:right="708"/>
        <w:jc w:val="center"/>
        <w:rPr>
          <w:rFonts w:ascii="Candara" w:hAnsi="Candara" w:cs="Tahoma"/>
        </w:rPr>
      </w:pPr>
    </w:p>
    <w:p w:rsidR="004D3D04" w:rsidRDefault="004D3D04" w:rsidP="001E365D">
      <w:pPr>
        <w:tabs>
          <w:tab w:val="center" w:pos="4680"/>
        </w:tabs>
        <w:suppressAutoHyphens/>
        <w:ind w:right="708"/>
        <w:jc w:val="center"/>
        <w:rPr>
          <w:rFonts w:ascii="Candara" w:hAnsi="Candara" w:cs="Tahoma"/>
        </w:rPr>
      </w:pPr>
    </w:p>
    <w:p w:rsidR="004D3D04" w:rsidRPr="00F604E5" w:rsidRDefault="004D3D04" w:rsidP="001E365D">
      <w:pPr>
        <w:tabs>
          <w:tab w:val="center" w:pos="4680"/>
        </w:tabs>
        <w:suppressAutoHyphens/>
        <w:ind w:right="708"/>
        <w:jc w:val="center"/>
        <w:rPr>
          <w:rFonts w:ascii="Candara" w:hAnsi="Candara" w:cs="Tahoma"/>
        </w:rPr>
      </w:pPr>
    </w:p>
    <w:p w:rsidR="00BE36B4" w:rsidRPr="00F604E5" w:rsidRDefault="00BE36B4" w:rsidP="001E365D">
      <w:pPr>
        <w:tabs>
          <w:tab w:val="center" w:pos="4680"/>
        </w:tabs>
        <w:suppressAutoHyphens/>
        <w:ind w:right="708"/>
        <w:jc w:val="center"/>
        <w:rPr>
          <w:rFonts w:ascii="Candara" w:hAnsi="Candara" w:cs="Tahoma"/>
        </w:rPr>
      </w:pPr>
    </w:p>
    <w:p w:rsidR="00BE36B4" w:rsidRPr="00F604E5" w:rsidRDefault="00BE36B4"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402F5A">
        <w:rPr>
          <w:rFonts w:ascii="Candara" w:hAnsi="Candara" w:cs="BrowalliaUPC"/>
          <w:b/>
          <w:noProof/>
          <w:sz w:val="32"/>
          <w:szCs w:val="34"/>
        </w:rPr>
        <w:t>Mercado Ex Cuartel Juárez</w:t>
      </w:r>
      <w:r>
        <w:rPr>
          <w:rFonts w:ascii="Candara" w:hAnsi="Candara" w:cs="BrowalliaUPC"/>
          <w:b/>
          <w:noProof/>
          <w:sz w:val="32"/>
          <w:szCs w:val="34"/>
        </w:rPr>
        <w:t xml:space="preserve">; </w:t>
      </w:r>
      <w:r w:rsidRPr="00402F5A">
        <w:rPr>
          <w:rFonts w:ascii="Candara" w:hAnsi="Candara" w:cs="BrowalliaUPC"/>
          <w:b/>
          <w:noProof/>
          <w:sz w:val="32"/>
          <w:szCs w:val="34"/>
        </w:rPr>
        <w:t>Cd. Victoria de Durango</w:t>
      </w:r>
      <w:r w:rsidR="001F36C4">
        <w:rPr>
          <w:rFonts w:ascii="Candara" w:hAnsi="Candara" w:cs="BrowalliaUPC"/>
          <w:b/>
          <w:noProof/>
          <w:sz w:val="32"/>
          <w:szCs w:val="34"/>
        </w:rPr>
        <w:t>.</w:t>
      </w:r>
      <w:bookmarkStart w:id="0" w:name="_GoBack"/>
      <w:bookmarkEnd w:id="0"/>
    </w:p>
    <w:p w:rsidR="00BE36B4" w:rsidRDefault="00BE36B4"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BE36B4" w:rsidRDefault="00BE36B4"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BE36B4" w:rsidRDefault="00BE36B4"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BE36B4" w:rsidRDefault="00BE36B4" w:rsidP="001E365D">
      <w:pPr>
        <w:pStyle w:val="Sangradetextonormal"/>
        <w:ind w:right="708" w:firstLine="0"/>
        <w:jc w:val="right"/>
        <w:rPr>
          <w:rFonts w:ascii="Candara" w:hAnsi="Candara" w:cs="Tahoma"/>
          <w:szCs w:val="60"/>
        </w:rPr>
      </w:pPr>
    </w:p>
    <w:p w:rsidR="004D3D04" w:rsidRDefault="004D3D04" w:rsidP="001E365D">
      <w:pPr>
        <w:pStyle w:val="Sangradetextonormal"/>
        <w:ind w:right="708" w:firstLine="0"/>
        <w:jc w:val="right"/>
        <w:rPr>
          <w:rFonts w:ascii="Candara" w:hAnsi="Candara" w:cs="Tahoma"/>
          <w:szCs w:val="60"/>
        </w:rPr>
      </w:pPr>
    </w:p>
    <w:p w:rsidR="004D3D04" w:rsidRDefault="004D3D04" w:rsidP="001E365D">
      <w:pPr>
        <w:pStyle w:val="Sangradetextonormal"/>
        <w:ind w:right="708" w:firstLine="0"/>
        <w:jc w:val="right"/>
        <w:rPr>
          <w:rFonts w:ascii="Candara" w:hAnsi="Candara" w:cs="Tahoma"/>
          <w:szCs w:val="60"/>
        </w:rPr>
      </w:pPr>
    </w:p>
    <w:p w:rsidR="004D3D04" w:rsidRDefault="004D3D04" w:rsidP="001E365D">
      <w:pPr>
        <w:pStyle w:val="Sangradetextonormal"/>
        <w:ind w:right="708" w:firstLine="0"/>
        <w:jc w:val="right"/>
        <w:rPr>
          <w:rFonts w:ascii="Candara" w:hAnsi="Candara" w:cs="Tahoma"/>
          <w:szCs w:val="60"/>
        </w:rPr>
      </w:pPr>
    </w:p>
    <w:p w:rsidR="004D3D04" w:rsidRDefault="004D3D04" w:rsidP="001E365D">
      <w:pPr>
        <w:pStyle w:val="Sangradetextonormal"/>
        <w:ind w:right="708" w:firstLine="0"/>
        <w:jc w:val="right"/>
        <w:rPr>
          <w:rFonts w:ascii="Candara" w:hAnsi="Candara" w:cs="Tahoma"/>
          <w:szCs w:val="60"/>
        </w:rPr>
      </w:pPr>
    </w:p>
    <w:p w:rsidR="004D3D04" w:rsidRDefault="004D3D04" w:rsidP="001E365D">
      <w:pPr>
        <w:pStyle w:val="Sangradetextonormal"/>
        <w:ind w:right="708" w:firstLine="0"/>
        <w:jc w:val="right"/>
        <w:rPr>
          <w:rFonts w:ascii="Candara" w:hAnsi="Candara" w:cs="Tahoma"/>
          <w:szCs w:val="60"/>
        </w:rPr>
      </w:pPr>
    </w:p>
    <w:p w:rsidR="00BE36B4" w:rsidRDefault="00BE36B4" w:rsidP="001E365D">
      <w:pPr>
        <w:pStyle w:val="Sangradetextonormal"/>
        <w:ind w:right="708" w:firstLine="0"/>
        <w:jc w:val="right"/>
        <w:rPr>
          <w:rFonts w:ascii="Candara" w:hAnsi="Candara" w:cs="Tahoma"/>
          <w:szCs w:val="60"/>
        </w:rPr>
      </w:pPr>
    </w:p>
    <w:p w:rsidR="00BE36B4" w:rsidRDefault="00BE36B4" w:rsidP="001E365D">
      <w:pPr>
        <w:pStyle w:val="Sangradetextonormal"/>
        <w:ind w:right="708" w:firstLine="0"/>
        <w:jc w:val="right"/>
        <w:rPr>
          <w:rFonts w:ascii="Candara" w:hAnsi="Candara" w:cs="Tahoma"/>
          <w:szCs w:val="60"/>
        </w:rPr>
      </w:pPr>
    </w:p>
    <w:p w:rsidR="00BE36B4" w:rsidRDefault="00BE36B4" w:rsidP="001E365D">
      <w:pPr>
        <w:pStyle w:val="Sangradetextonormal"/>
        <w:tabs>
          <w:tab w:val="left" w:pos="10064"/>
        </w:tabs>
        <w:ind w:left="142" w:right="708" w:firstLine="0"/>
        <w:jc w:val="left"/>
        <w:rPr>
          <w:rFonts w:ascii="Candara" w:hAnsi="Candara" w:cs="Tahoma"/>
          <w:sz w:val="60"/>
          <w:szCs w:val="60"/>
        </w:rPr>
      </w:pPr>
    </w:p>
    <w:p w:rsidR="004D3D04" w:rsidRDefault="004D3D04" w:rsidP="001E365D">
      <w:pPr>
        <w:pStyle w:val="Sangradetextonormal"/>
        <w:tabs>
          <w:tab w:val="left" w:pos="10064"/>
        </w:tabs>
        <w:ind w:left="142" w:right="708" w:firstLine="0"/>
        <w:jc w:val="left"/>
        <w:rPr>
          <w:rFonts w:ascii="Candara" w:hAnsi="Candara" w:cs="Tahoma"/>
          <w:sz w:val="60"/>
          <w:szCs w:val="60"/>
        </w:rPr>
      </w:pPr>
    </w:p>
    <w:p w:rsidR="00BE36B4" w:rsidRPr="00F604E5" w:rsidRDefault="00BE36B4"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BE36B4" w:rsidRDefault="00BE36B4" w:rsidP="003051BB">
      <w:pPr>
        <w:pStyle w:val="Encabezado"/>
        <w:ind w:firstLine="284"/>
        <w:jc w:val="both"/>
        <w:rPr>
          <w:rFonts w:ascii="Candara" w:hAnsi="Candara" w:cs="Tahoma"/>
          <w:bCs/>
          <w:noProof/>
        </w:rPr>
      </w:pPr>
    </w:p>
    <w:p w:rsidR="00BE36B4" w:rsidRDefault="00BE36B4" w:rsidP="003051BB">
      <w:pPr>
        <w:pStyle w:val="Encabezado"/>
        <w:ind w:firstLine="284"/>
        <w:jc w:val="both"/>
        <w:rPr>
          <w:rFonts w:ascii="Candara" w:hAnsi="Candara" w:cs="Tahoma"/>
          <w:bCs/>
          <w:noProof/>
        </w:rPr>
      </w:pPr>
    </w:p>
    <w:p w:rsidR="00BE36B4" w:rsidRDefault="00BE36B4" w:rsidP="003051BB">
      <w:pPr>
        <w:pStyle w:val="Encabezado"/>
        <w:ind w:firstLine="284"/>
        <w:jc w:val="both"/>
        <w:rPr>
          <w:rFonts w:ascii="Candara" w:hAnsi="Candara" w:cs="Tahoma"/>
          <w:bCs/>
          <w:noProof/>
        </w:rPr>
      </w:pPr>
    </w:p>
    <w:p w:rsidR="00BE36B4" w:rsidRDefault="00BE36B4" w:rsidP="00071411">
      <w:pPr>
        <w:pStyle w:val="Encabezado"/>
        <w:ind w:firstLine="284"/>
        <w:jc w:val="both"/>
        <w:rPr>
          <w:rFonts w:ascii="Candara" w:hAnsi="Candara" w:cs="Tahoma"/>
          <w:bCs/>
          <w:noProof/>
        </w:rPr>
      </w:pPr>
      <w:r>
        <w:rPr>
          <w:rFonts w:ascii="Candara" w:hAnsi="Candara" w:cs="Tahoma"/>
          <w:bCs/>
          <w:noProof/>
        </w:rPr>
        <w:t>Mecanismo de Evaluación Binario</w:t>
      </w:r>
    </w:p>
    <w:p w:rsidR="00BE36B4" w:rsidRDefault="00BE36B4" w:rsidP="003051BB">
      <w:pPr>
        <w:pStyle w:val="Encabezado"/>
        <w:ind w:firstLine="284"/>
        <w:jc w:val="both"/>
        <w:rPr>
          <w:rFonts w:ascii="Candara" w:hAnsi="Candara" w:cs="Tahoma"/>
          <w:bCs/>
          <w:noProof/>
        </w:rPr>
      </w:pPr>
    </w:p>
    <w:p w:rsidR="00BE36B4" w:rsidRDefault="00BE36B4" w:rsidP="003051BB">
      <w:pPr>
        <w:pStyle w:val="Encabezado"/>
        <w:ind w:firstLine="284"/>
        <w:jc w:val="both"/>
        <w:rPr>
          <w:rFonts w:ascii="Candara" w:hAnsi="Candara" w:cs="Tahoma"/>
          <w:bCs/>
          <w:noProof/>
        </w:rPr>
      </w:pPr>
    </w:p>
    <w:p w:rsidR="00BE36B4" w:rsidRPr="00787947" w:rsidRDefault="00BE36B4" w:rsidP="003051BB">
      <w:pPr>
        <w:pStyle w:val="Encabezado"/>
        <w:ind w:firstLine="284"/>
        <w:jc w:val="both"/>
        <w:rPr>
          <w:rFonts w:ascii="Candara" w:hAnsi="Candara" w:cs="Tahoma"/>
          <w:sz w:val="22"/>
          <w:szCs w:val="22"/>
        </w:rPr>
      </w:pPr>
    </w:p>
    <w:p w:rsidR="00BE36B4" w:rsidRPr="00F604E5" w:rsidRDefault="00BE36B4"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402F5A">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402F5A">
        <w:rPr>
          <w:rFonts w:ascii="Candara" w:hAnsi="Candara" w:cs="Tahoma"/>
          <w:b/>
          <w:bCs/>
          <w:noProof/>
          <w:sz w:val="22"/>
          <w:szCs w:val="22"/>
        </w:rPr>
        <w:t>39061002 - 004 - 25</w:t>
      </w:r>
      <w:r w:rsidRPr="00F604E5">
        <w:rPr>
          <w:rFonts w:ascii="Candara" w:hAnsi="Candara" w:cs="Tahoma"/>
          <w:sz w:val="22"/>
          <w:szCs w:val="22"/>
        </w:rPr>
        <w:t>, misma que se sujetará a las siguientes:</w:t>
      </w:r>
    </w:p>
    <w:p w:rsidR="00BE36B4" w:rsidRPr="00F604E5" w:rsidRDefault="00BE36B4" w:rsidP="00583F2A">
      <w:pPr>
        <w:pStyle w:val="Encabezado"/>
        <w:tabs>
          <w:tab w:val="right" w:pos="8505"/>
          <w:tab w:val="left" w:pos="8789"/>
        </w:tabs>
        <w:ind w:right="142" w:firstLine="142"/>
        <w:jc w:val="both"/>
        <w:rPr>
          <w:rFonts w:ascii="Candara" w:hAnsi="Candara" w:cs="Tahoma"/>
          <w:sz w:val="22"/>
          <w:szCs w:val="22"/>
        </w:rPr>
      </w:pPr>
    </w:p>
    <w:p w:rsidR="00BE36B4" w:rsidRPr="00A727F0" w:rsidRDefault="00BE36B4"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BE36B4" w:rsidRPr="00A727F0" w:rsidRDefault="00BE36B4" w:rsidP="00583F2A">
      <w:pPr>
        <w:pStyle w:val="Ttulo2"/>
        <w:tabs>
          <w:tab w:val="right" w:pos="8505"/>
          <w:tab w:val="left" w:pos="8789"/>
        </w:tabs>
        <w:ind w:right="142" w:firstLine="142"/>
        <w:rPr>
          <w:rFonts w:ascii="Candara" w:hAnsi="Candara" w:cs="Tahoma"/>
          <w:sz w:val="22"/>
          <w:szCs w:val="22"/>
          <w:lang w:val="en-US"/>
        </w:rPr>
      </w:pPr>
    </w:p>
    <w:p w:rsidR="00BE36B4" w:rsidRPr="00F604E5" w:rsidRDefault="00BE36B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BE36B4" w:rsidRPr="00F604E5" w:rsidRDefault="00BE36B4" w:rsidP="00583F2A">
      <w:pPr>
        <w:tabs>
          <w:tab w:val="right" w:pos="8505"/>
          <w:tab w:val="left" w:pos="8789"/>
        </w:tabs>
        <w:ind w:right="142" w:firstLine="142"/>
        <w:jc w:val="both"/>
        <w:rPr>
          <w:rFonts w:ascii="Candara" w:hAnsi="Candara" w:cs="Tahoma"/>
          <w:b/>
          <w:sz w:val="22"/>
          <w:szCs w:val="22"/>
        </w:rPr>
      </w:pPr>
    </w:p>
    <w:p w:rsidR="00BE36B4" w:rsidRPr="00F604E5" w:rsidRDefault="00BE36B4"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BE36B4" w:rsidRPr="00F604E5" w:rsidRDefault="00BE36B4" w:rsidP="00583F2A">
      <w:pPr>
        <w:tabs>
          <w:tab w:val="num" w:pos="786"/>
          <w:tab w:val="right" w:pos="8505"/>
          <w:tab w:val="left" w:pos="8789"/>
        </w:tabs>
        <w:ind w:right="142" w:firstLine="142"/>
        <w:jc w:val="both"/>
        <w:rPr>
          <w:rFonts w:ascii="Candara" w:hAnsi="Candara" w:cs="Tahoma"/>
          <w:b/>
          <w:sz w:val="22"/>
          <w:szCs w:val="22"/>
        </w:rPr>
      </w:pPr>
    </w:p>
    <w:p w:rsidR="00BE36B4" w:rsidRPr="00F604E5" w:rsidRDefault="00BE36B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BE36B4" w:rsidRPr="00F604E5" w:rsidRDefault="00BE36B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BE36B4" w:rsidRPr="00F604E5" w:rsidRDefault="00BE36B4"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BE36B4" w:rsidRPr="00F604E5" w:rsidRDefault="00BE36B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BE36B4" w:rsidRDefault="00BE36B4" w:rsidP="00583F2A">
      <w:pPr>
        <w:tabs>
          <w:tab w:val="num" w:pos="786"/>
          <w:tab w:val="right" w:pos="8505"/>
          <w:tab w:val="left" w:pos="8789"/>
        </w:tabs>
        <w:ind w:right="142" w:firstLine="142"/>
        <w:jc w:val="both"/>
        <w:rPr>
          <w:rFonts w:ascii="Candara" w:hAnsi="Candara" w:cs="Tahoma"/>
          <w:sz w:val="22"/>
          <w:szCs w:val="22"/>
          <w:lang w:val="es-MX"/>
        </w:rPr>
      </w:pPr>
    </w:p>
    <w:p w:rsidR="00BE36B4" w:rsidRDefault="00BE36B4" w:rsidP="00583F2A">
      <w:pPr>
        <w:tabs>
          <w:tab w:val="right" w:pos="8505"/>
          <w:tab w:val="left" w:pos="8789"/>
        </w:tabs>
        <w:ind w:left="1222" w:right="142"/>
        <w:jc w:val="both"/>
        <w:rPr>
          <w:rFonts w:ascii="Tahoma" w:hAnsi="Tahoma" w:cs="Tahoma"/>
          <w:b/>
          <w:i/>
          <w:iCs/>
          <w:szCs w:val="21"/>
        </w:rPr>
      </w:pPr>
    </w:p>
    <w:p w:rsidR="00BE36B4" w:rsidRDefault="00BE36B4"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BE36B4" w:rsidRDefault="00BE36B4" w:rsidP="00583F2A">
      <w:pPr>
        <w:tabs>
          <w:tab w:val="left" w:pos="493"/>
          <w:tab w:val="left" w:pos="1185"/>
          <w:tab w:val="right" w:pos="8505"/>
          <w:tab w:val="left" w:pos="8789"/>
          <w:tab w:val="left" w:pos="9110"/>
        </w:tabs>
        <w:ind w:right="142" w:firstLine="142"/>
        <w:jc w:val="both"/>
        <w:rPr>
          <w:rFonts w:ascii="Tahoma" w:hAnsi="Tahoma" w:cs="Tahoma"/>
          <w:i/>
          <w:iCs/>
        </w:rPr>
      </w:pPr>
    </w:p>
    <w:p w:rsidR="00BE36B4" w:rsidRPr="00B47617" w:rsidRDefault="00BE36B4"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402F5A">
        <w:rPr>
          <w:rFonts w:ascii="Candara" w:hAnsi="Candara" w:cs="Tahoma"/>
          <w:noProof/>
          <w:sz w:val="22"/>
          <w:szCs w:val="22"/>
        </w:rPr>
        <w:t>Ejercicio Presupuestal 2025, mediante oficio 2025-PNM-A-1431 de fecha 18 de febrero de 2025</w:t>
      </w:r>
      <w:r w:rsidRPr="00B47617">
        <w:rPr>
          <w:rFonts w:ascii="Candara" w:hAnsi="Candara" w:cs="Tahoma"/>
          <w:sz w:val="22"/>
          <w:szCs w:val="22"/>
        </w:rPr>
        <w:t>.</w:t>
      </w:r>
    </w:p>
    <w:p w:rsidR="00BE36B4" w:rsidRPr="00B47617" w:rsidRDefault="00BE36B4" w:rsidP="00583F2A">
      <w:pPr>
        <w:pStyle w:val="Textoindependiente2"/>
        <w:tabs>
          <w:tab w:val="right" w:pos="8505"/>
          <w:tab w:val="left" w:pos="8789"/>
        </w:tabs>
        <w:ind w:right="142" w:firstLine="142"/>
        <w:rPr>
          <w:rFonts w:ascii="Candara" w:hAnsi="Candara" w:cs="Tahoma"/>
          <w:b w:val="0"/>
          <w:sz w:val="22"/>
          <w:szCs w:val="22"/>
        </w:rPr>
      </w:pPr>
    </w:p>
    <w:p w:rsidR="00BE36B4" w:rsidRPr="00BA1F53" w:rsidRDefault="00BE36B4"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BE36B4" w:rsidRPr="00F604E5" w:rsidRDefault="00BE36B4" w:rsidP="00583F2A">
      <w:pPr>
        <w:pStyle w:val="Textoindependiente2"/>
        <w:tabs>
          <w:tab w:val="right" w:pos="8505"/>
          <w:tab w:val="left" w:pos="8789"/>
        </w:tabs>
        <w:ind w:right="142" w:firstLine="142"/>
        <w:rPr>
          <w:rFonts w:ascii="Candara" w:hAnsi="Candara" w:cs="Tahoma"/>
          <w:bCs/>
          <w:sz w:val="22"/>
          <w:szCs w:val="22"/>
        </w:rPr>
      </w:pPr>
    </w:p>
    <w:p w:rsidR="00BE36B4" w:rsidRPr="00F604E5"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BE36B4"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BE36B4" w:rsidRPr="00F604E5" w:rsidRDefault="00BE36B4" w:rsidP="00583F2A">
      <w:pPr>
        <w:tabs>
          <w:tab w:val="right" w:pos="8505"/>
          <w:tab w:val="left" w:pos="8789"/>
        </w:tabs>
        <w:ind w:right="142" w:firstLine="142"/>
        <w:jc w:val="center"/>
        <w:rPr>
          <w:rFonts w:ascii="Candara" w:hAnsi="Candara" w:cs="Tahoma"/>
          <w:b/>
          <w:sz w:val="22"/>
          <w:szCs w:val="22"/>
        </w:rPr>
      </w:pPr>
    </w:p>
    <w:p w:rsidR="00BE36B4"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BE36B4" w:rsidRDefault="00BE36B4" w:rsidP="00583F2A">
      <w:pPr>
        <w:tabs>
          <w:tab w:val="right" w:pos="8505"/>
          <w:tab w:val="left" w:pos="8789"/>
        </w:tabs>
        <w:ind w:right="142" w:firstLine="142"/>
        <w:jc w:val="both"/>
        <w:rPr>
          <w:rFonts w:ascii="Candara" w:hAnsi="Candara" w:cs="Tahoma"/>
          <w:sz w:val="22"/>
          <w:szCs w:val="22"/>
        </w:rPr>
      </w:pPr>
    </w:p>
    <w:p w:rsidR="00BE36B4"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402F5A">
        <w:rPr>
          <w:rFonts w:ascii="Candara" w:hAnsi="Candara" w:cs="Tahoma"/>
          <w:b/>
          <w:bCs/>
          <w:noProof/>
          <w:sz w:val="22"/>
          <w:szCs w:val="22"/>
        </w:rPr>
        <w:t>Mercado Ex Cuartel Juárez</w:t>
      </w:r>
      <w:r>
        <w:rPr>
          <w:rFonts w:ascii="Candara" w:hAnsi="Candara" w:cs="Tahoma"/>
          <w:b/>
          <w:bCs/>
          <w:noProof/>
          <w:sz w:val="22"/>
          <w:szCs w:val="22"/>
        </w:rPr>
        <w:t>.</w:t>
      </w:r>
    </w:p>
    <w:p w:rsidR="00BE36B4" w:rsidRDefault="00BE36B4" w:rsidP="00583F2A">
      <w:pPr>
        <w:tabs>
          <w:tab w:val="right" w:pos="8505"/>
          <w:tab w:val="left" w:pos="8789"/>
        </w:tabs>
        <w:ind w:right="142" w:firstLine="142"/>
        <w:jc w:val="both"/>
        <w:rPr>
          <w:rFonts w:ascii="Candara" w:hAnsi="Candara" w:cs="Tahoma"/>
          <w:sz w:val="22"/>
          <w:szCs w:val="22"/>
        </w:rPr>
      </w:pPr>
    </w:p>
    <w:p w:rsidR="00BE36B4"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402F5A">
        <w:rPr>
          <w:rFonts w:ascii="Candara" w:hAnsi="Candara" w:cs="Tahoma"/>
          <w:b/>
          <w:bCs/>
          <w:noProof/>
          <w:sz w:val="22"/>
          <w:szCs w:val="22"/>
        </w:rPr>
        <w:t>Cd. Victoria de Durango</w:t>
      </w:r>
    </w:p>
    <w:p w:rsidR="00BE36B4"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BE36B4" w:rsidRDefault="00BE36B4" w:rsidP="00583F2A">
      <w:pPr>
        <w:tabs>
          <w:tab w:val="right" w:pos="8505"/>
          <w:tab w:val="left" w:pos="8789"/>
        </w:tabs>
        <w:ind w:right="142" w:firstLine="142"/>
        <w:jc w:val="both"/>
        <w:rPr>
          <w:rFonts w:ascii="Candara" w:hAnsi="Candara" w:cs="Tahoma"/>
          <w:b/>
          <w:sz w:val="22"/>
          <w:szCs w:val="22"/>
        </w:rPr>
      </w:pPr>
    </w:p>
    <w:p w:rsidR="00BE36B4" w:rsidRPr="00F604E5"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E36B4"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BE36B4" w:rsidRPr="00F604E5" w:rsidRDefault="00BE36B4" w:rsidP="00583F2A">
      <w:pPr>
        <w:tabs>
          <w:tab w:val="right" w:pos="8505"/>
          <w:tab w:val="left" w:pos="8789"/>
        </w:tabs>
        <w:ind w:right="142" w:firstLine="142"/>
        <w:jc w:val="both"/>
        <w:rPr>
          <w:rFonts w:ascii="Candara" w:hAnsi="Candara" w:cs="Tahoma"/>
          <w:b/>
          <w:bCs/>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8F228B" w:rsidRDefault="008F228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BE36B4" w:rsidRDefault="00BE36B4"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BE36B4" w:rsidRPr="00F604E5" w:rsidRDefault="00BE36B4"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BE36B4" w:rsidRPr="00F604E5" w:rsidRDefault="00BE36B4"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BE36B4" w:rsidRPr="00F604E5" w:rsidRDefault="00BE36B4" w:rsidP="00583F2A">
      <w:pPr>
        <w:pStyle w:val="Textodebloque"/>
        <w:tabs>
          <w:tab w:val="right" w:pos="8505"/>
          <w:tab w:val="left" w:pos="8789"/>
        </w:tabs>
        <w:ind w:left="0" w:right="142" w:firstLine="142"/>
        <w:rPr>
          <w:rFonts w:ascii="Candara" w:hAnsi="Candara"/>
          <w:color w:val="auto"/>
          <w:sz w:val="22"/>
          <w:szCs w:val="22"/>
        </w:rPr>
      </w:pPr>
    </w:p>
    <w:p w:rsidR="00BE36B4" w:rsidRPr="00583F2A" w:rsidRDefault="00BE36B4"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8F228B" w:rsidRDefault="008F228B" w:rsidP="00583F2A">
      <w:pPr>
        <w:tabs>
          <w:tab w:val="right" w:pos="8505"/>
          <w:tab w:val="left" w:pos="8789"/>
        </w:tabs>
        <w:ind w:right="142" w:firstLine="142"/>
        <w:jc w:val="center"/>
        <w:rPr>
          <w:rFonts w:ascii="Candara" w:hAnsi="Candara" w:cs="Tahoma"/>
          <w:b/>
          <w:bCs/>
          <w:sz w:val="22"/>
          <w:szCs w:val="22"/>
        </w:rPr>
      </w:pPr>
    </w:p>
    <w:p w:rsidR="00BE36B4" w:rsidRPr="00583F2A" w:rsidRDefault="00BE36B4"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BE36B4" w:rsidRPr="00583F2A" w:rsidRDefault="00BE36B4" w:rsidP="00583F2A">
      <w:pPr>
        <w:tabs>
          <w:tab w:val="right" w:pos="8505"/>
          <w:tab w:val="left" w:pos="8789"/>
        </w:tabs>
        <w:ind w:right="142" w:firstLine="142"/>
        <w:jc w:val="center"/>
        <w:rPr>
          <w:rFonts w:ascii="Candara" w:hAnsi="Candara" w:cs="Tahoma"/>
          <w:b/>
          <w:bCs/>
          <w:sz w:val="22"/>
          <w:szCs w:val="22"/>
        </w:rPr>
      </w:pPr>
    </w:p>
    <w:p w:rsidR="00BE36B4" w:rsidRPr="00F604E5"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E36B4" w:rsidRDefault="00BE36B4"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BE36B4" w:rsidRPr="00F604E5" w:rsidRDefault="00BE36B4"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8F228B" w:rsidRDefault="008F228B" w:rsidP="00583F2A">
      <w:pPr>
        <w:tabs>
          <w:tab w:val="right" w:pos="8505"/>
          <w:tab w:val="left" w:pos="8789"/>
        </w:tabs>
        <w:ind w:right="142" w:firstLine="142"/>
        <w:jc w:val="center"/>
        <w:rPr>
          <w:rFonts w:ascii="Candara" w:hAnsi="Candara" w:cs="Tahoma"/>
          <w:b/>
          <w:sz w:val="22"/>
          <w:szCs w:val="22"/>
        </w:rPr>
      </w:pPr>
    </w:p>
    <w:p w:rsidR="00BE36B4"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BE36B4" w:rsidRPr="00F604E5" w:rsidRDefault="00BE36B4" w:rsidP="00583F2A">
      <w:pPr>
        <w:tabs>
          <w:tab w:val="right" w:pos="8505"/>
          <w:tab w:val="left" w:pos="8789"/>
        </w:tabs>
        <w:ind w:right="142" w:firstLine="142"/>
        <w:jc w:val="center"/>
        <w:rPr>
          <w:rFonts w:ascii="Candara" w:hAnsi="Candara" w:cs="Tahoma"/>
          <w:b/>
          <w:sz w:val="22"/>
          <w:szCs w:val="22"/>
        </w:rPr>
      </w:pPr>
    </w:p>
    <w:p w:rsidR="00BE36B4" w:rsidRPr="00F604E5"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Default="00BE36B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BE36B4" w:rsidRPr="00F604E5" w:rsidRDefault="00BE36B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BE36B4" w:rsidRPr="00F604E5" w:rsidRDefault="00BE36B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BE36B4" w:rsidRPr="00574938" w:rsidRDefault="00BE36B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 xml:space="preserve">Artículos 63 y 100 de la Ley </w:t>
      </w:r>
      <w:r w:rsidRPr="0004216F">
        <w:rPr>
          <w:rFonts w:ascii="Candara" w:hAnsi="Candara" w:cs="Tahoma"/>
          <w:b/>
          <w:bCs/>
          <w:sz w:val="22"/>
          <w:szCs w:val="22"/>
        </w:rPr>
        <w:lastRenderedPageBreak/>
        <w:t>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BE36B4" w:rsidRPr="00574938" w:rsidRDefault="00BE36B4"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BE36B4" w:rsidRDefault="00BE36B4"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BE36B4" w:rsidRPr="00574938" w:rsidRDefault="00BE36B4"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BE36B4" w:rsidRDefault="00BE36B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BE36B4" w:rsidRPr="007B21CF" w:rsidRDefault="00BE36B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BE36B4" w:rsidRDefault="00BE36B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24 de febrero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03 de marzo de 2025</w:t>
      </w:r>
      <w:r w:rsidRPr="007B21CF">
        <w:rPr>
          <w:rFonts w:ascii="Candara" w:hAnsi="Candara" w:cs="Tahoma"/>
          <w:sz w:val="22"/>
          <w:szCs w:val="22"/>
        </w:rPr>
        <w:t>).</w:t>
      </w:r>
    </w:p>
    <w:p w:rsidR="00BE36B4" w:rsidRDefault="00BE36B4" w:rsidP="00583F2A">
      <w:pPr>
        <w:tabs>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BE36B4" w:rsidRDefault="00BE36B4" w:rsidP="00583F2A">
      <w:pPr>
        <w:tabs>
          <w:tab w:val="right" w:pos="8505"/>
          <w:tab w:val="left" w:pos="8789"/>
        </w:tabs>
        <w:ind w:right="142" w:firstLine="142"/>
        <w:jc w:val="both"/>
        <w:rPr>
          <w:rFonts w:ascii="Candara" w:hAnsi="Candara" w:cs="Tahoma"/>
          <w:b/>
          <w:sz w:val="22"/>
          <w:szCs w:val="22"/>
        </w:rPr>
      </w:pPr>
    </w:p>
    <w:p w:rsidR="00BE36B4" w:rsidRPr="00F604E5" w:rsidRDefault="00BE36B4"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07 de marzo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8F228B" w:rsidRDefault="008F228B" w:rsidP="00583F2A">
      <w:pPr>
        <w:tabs>
          <w:tab w:val="right" w:pos="8505"/>
          <w:tab w:val="left" w:pos="8789"/>
        </w:tabs>
        <w:ind w:right="142" w:firstLine="142"/>
        <w:jc w:val="center"/>
        <w:rPr>
          <w:rFonts w:ascii="Candara" w:hAnsi="Candara" w:cs="Tahoma"/>
          <w:b/>
          <w:sz w:val="22"/>
          <w:szCs w:val="22"/>
        </w:rPr>
      </w:pPr>
    </w:p>
    <w:p w:rsidR="00BE36B4"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BE36B4" w:rsidRPr="00F604E5" w:rsidRDefault="00BE36B4" w:rsidP="00583F2A">
      <w:pPr>
        <w:tabs>
          <w:tab w:val="right" w:pos="8505"/>
          <w:tab w:val="left" w:pos="8789"/>
        </w:tabs>
        <w:ind w:right="142" w:firstLine="142"/>
        <w:jc w:val="center"/>
        <w:rPr>
          <w:rFonts w:ascii="Candara" w:hAnsi="Candara" w:cs="Tahoma"/>
          <w:b/>
          <w:sz w:val="22"/>
          <w:szCs w:val="22"/>
        </w:rPr>
      </w:pPr>
    </w:p>
    <w:p w:rsidR="00BE36B4" w:rsidRPr="00F604E5"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BE36B4" w:rsidRPr="00F604E5" w:rsidRDefault="00BE36B4" w:rsidP="00583F2A">
      <w:pPr>
        <w:tabs>
          <w:tab w:val="right" w:pos="8505"/>
          <w:tab w:val="left" w:pos="8789"/>
        </w:tabs>
        <w:ind w:left="360" w:right="142" w:firstLine="142"/>
        <w:jc w:val="both"/>
        <w:rPr>
          <w:rFonts w:ascii="Candara" w:hAnsi="Candara" w:cs="Tahoma"/>
          <w:sz w:val="22"/>
          <w:szCs w:val="22"/>
        </w:rPr>
      </w:pPr>
    </w:p>
    <w:p w:rsidR="00BE36B4" w:rsidRPr="00F604E5" w:rsidRDefault="00BE36B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BE36B4" w:rsidRPr="00F604E5" w:rsidRDefault="00BE36B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BE36B4" w:rsidRPr="00F604E5" w:rsidRDefault="00BE36B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BE36B4" w:rsidRPr="00F604E5" w:rsidRDefault="00BE36B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BE36B4" w:rsidRDefault="00BE36B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BE36B4" w:rsidRPr="00F604E5" w:rsidRDefault="00BE36B4" w:rsidP="00583F2A">
      <w:pPr>
        <w:tabs>
          <w:tab w:val="num" w:pos="720"/>
          <w:tab w:val="right" w:pos="8505"/>
          <w:tab w:val="left" w:pos="8789"/>
        </w:tabs>
        <w:ind w:left="720" w:right="142" w:hanging="436"/>
        <w:jc w:val="both"/>
        <w:rPr>
          <w:rFonts w:ascii="Candara" w:hAnsi="Candara" w:cs="Tahoma"/>
          <w:sz w:val="22"/>
          <w:szCs w:val="22"/>
        </w:rPr>
      </w:pPr>
    </w:p>
    <w:p w:rsidR="00BE36B4" w:rsidRPr="00F604E5" w:rsidRDefault="00BE36B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8F228B" w:rsidRDefault="008F228B" w:rsidP="00583F2A">
      <w:pPr>
        <w:tabs>
          <w:tab w:val="right" w:pos="8505"/>
          <w:tab w:val="left" w:pos="8789"/>
        </w:tabs>
        <w:ind w:right="142" w:firstLine="142"/>
        <w:jc w:val="center"/>
        <w:rPr>
          <w:rFonts w:ascii="Candara" w:hAnsi="Candara" w:cs="Tahoma"/>
          <w:b/>
          <w:sz w:val="22"/>
          <w:szCs w:val="22"/>
        </w:rPr>
      </w:pPr>
    </w:p>
    <w:p w:rsidR="00BE36B4"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BE36B4" w:rsidRPr="00F604E5" w:rsidRDefault="00BE36B4" w:rsidP="00583F2A">
      <w:pPr>
        <w:tabs>
          <w:tab w:val="right" w:pos="8505"/>
          <w:tab w:val="left" w:pos="8789"/>
        </w:tabs>
        <w:ind w:right="142" w:firstLine="142"/>
        <w:jc w:val="center"/>
        <w:rPr>
          <w:rFonts w:ascii="Candara" w:hAnsi="Candara" w:cs="Tahoma"/>
          <w:b/>
          <w:sz w:val="22"/>
          <w:szCs w:val="22"/>
        </w:rPr>
      </w:pPr>
    </w:p>
    <w:p w:rsidR="00BE36B4" w:rsidRPr="0086351F" w:rsidRDefault="00BE36B4"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BE36B4" w:rsidRPr="0086351F" w:rsidRDefault="00BE36B4" w:rsidP="00583F2A">
      <w:pPr>
        <w:tabs>
          <w:tab w:val="right" w:pos="8505"/>
          <w:tab w:val="left" w:pos="8789"/>
        </w:tabs>
        <w:ind w:left="284" w:right="142" w:hanging="284"/>
        <w:jc w:val="both"/>
        <w:rPr>
          <w:rFonts w:ascii="Candara" w:hAnsi="Candara" w:cs="Tahoma"/>
          <w:sz w:val="22"/>
          <w:szCs w:val="22"/>
        </w:rPr>
      </w:pPr>
    </w:p>
    <w:p w:rsidR="00BE36B4" w:rsidRPr="0086351F" w:rsidRDefault="00BE36B4"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24 de febrero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03 de marzo de 2025</w:t>
      </w:r>
      <w:r w:rsidRPr="0086351F">
        <w:rPr>
          <w:rFonts w:ascii="Candara" w:hAnsi="Candara" w:cs="Tahoma"/>
          <w:b/>
          <w:sz w:val="22"/>
          <w:szCs w:val="22"/>
        </w:rPr>
        <w:t>.</w:t>
      </w:r>
    </w:p>
    <w:p w:rsidR="00BE36B4" w:rsidRDefault="00BE36B4" w:rsidP="00583F2A">
      <w:pPr>
        <w:tabs>
          <w:tab w:val="right" w:pos="8505"/>
          <w:tab w:val="left" w:pos="8789"/>
        </w:tabs>
        <w:ind w:left="284" w:right="142" w:hanging="284"/>
        <w:jc w:val="both"/>
        <w:rPr>
          <w:rFonts w:ascii="Candara" w:hAnsi="Candara" w:cs="Tahoma"/>
          <w:sz w:val="22"/>
          <w:szCs w:val="22"/>
        </w:rPr>
      </w:pPr>
    </w:p>
    <w:p w:rsidR="00BE36B4" w:rsidRPr="0086351F" w:rsidRDefault="00BE36B4"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6365B6">
        <w:rPr>
          <w:rFonts w:ascii="Candara" w:hAnsi="Candara" w:cs="Tahoma"/>
          <w:b/>
          <w:sz w:val="22"/>
          <w:szCs w:val="22"/>
        </w:rPr>
        <w:t xml:space="preserve">; </w:t>
      </w:r>
      <w:r w:rsidRPr="006365B6">
        <w:rPr>
          <w:rFonts w:ascii="Candara" w:hAnsi="Candara" w:cs="Tahoma"/>
          <w:sz w:val="22"/>
          <w:szCs w:val="22"/>
        </w:rPr>
        <w:t xml:space="preserve">se hace la aclaración que el recibo de pago o en su caso la ficha de depósito deberá de ser turnados a los correos electrónicos </w:t>
      </w:r>
      <w:r w:rsidRPr="006365B6">
        <w:rPr>
          <w:rFonts w:ascii="Candara" w:hAnsi="Candara" w:cs="Tahoma"/>
          <w:color w:val="FF0000"/>
          <w:sz w:val="22"/>
          <w:szCs w:val="22"/>
        </w:rPr>
        <w:t>yolanda.valdez@municipiodurango.gob.mx y tramitelicitaciones@outlook.com</w:t>
      </w:r>
      <w:r w:rsidRPr="006365B6">
        <w:rPr>
          <w:rFonts w:ascii="Candara" w:hAnsi="Candara" w:cs="Tahoma"/>
          <w:sz w:val="22"/>
          <w:szCs w:val="22"/>
        </w:rPr>
        <w:t>, manifestando el nombre completo de la empresa participante.</w:t>
      </w:r>
    </w:p>
    <w:p w:rsidR="00BE36B4" w:rsidRPr="0086351F" w:rsidRDefault="00BE36B4" w:rsidP="00583F2A">
      <w:pPr>
        <w:tabs>
          <w:tab w:val="right" w:pos="8505"/>
          <w:tab w:val="left" w:pos="8789"/>
        </w:tabs>
        <w:ind w:left="284" w:right="142" w:hanging="284"/>
        <w:jc w:val="both"/>
        <w:rPr>
          <w:rFonts w:ascii="Candara" w:hAnsi="Candara" w:cs="Tahoma"/>
          <w:sz w:val="22"/>
          <w:szCs w:val="22"/>
        </w:rPr>
      </w:pPr>
    </w:p>
    <w:p w:rsidR="00BE36B4" w:rsidRPr="00F604E5" w:rsidRDefault="00BE36B4"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BE36B4" w:rsidRPr="00F604E5" w:rsidRDefault="00BE36B4" w:rsidP="00583F2A">
      <w:pPr>
        <w:tabs>
          <w:tab w:val="right" w:pos="8505"/>
          <w:tab w:val="left" w:pos="8789"/>
        </w:tabs>
        <w:ind w:right="142" w:firstLine="142"/>
        <w:jc w:val="both"/>
        <w:rPr>
          <w:rFonts w:ascii="Candara" w:hAnsi="Candara"/>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8F228B" w:rsidRDefault="008F228B" w:rsidP="00583F2A">
      <w:pPr>
        <w:tabs>
          <w:tab w:val="right" w:pos="8505"/>
          <w:tab w:val="left" w:pos="8789"/>
        </w:tabs>
        <w:ind w:right="142" w:firstLine="142"/>
        <w:jc w:val="center"/>
        <w:rPr>
          <w:rFonts w:ascii="Candara" w:hAnsi="Candara" w:cs="Tahoma"/>
          <w:b/>
          <w:bCs/>
          <w:sz w:val="22"/>
          <w:szCs w:val="22"/>
        </w:rPr>
      </w:pP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BE36B4" w:rsidRPr="00F604E5" w:rsidRDefault="00BE36B4" w:rsidP="00583F2A">
      <w:pPr>
        <w:tabs>
          <w:tab w:val="right" w:pos="8505"/>
          <w:tab w:val="left" w:pos="8789"/>
        </w:tabs>
        <w:ind w:right="142" w:firstLine="142"/>
        <w:jc w:val="center"/>
        <w:rPr>
          <w:rFonts w:ascii="Candara" w:hAnsi="Candara" w:cs="Tahoma"/>
          <w:sz w:val="22"/>
          <w:szCs w:val="22"/>
        </w:rPr>
      </w:pPr>
    </w:p>
    <w:p w:rsidR="00BE36B4" w:rsidRPr="00F604E5"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BE36B4" w:rsidRPr="00F604E5" w:rsidRDefault="00BE36B4" w:rsidP="00583F2A">
      <w:pPr>
        <w:tabs>
          <w:tab w:val="right" w:pos="8505"/>
          <w:tab w:val="left" w:pos="8789"/>
        </w:tabs>
        <w:ind w:right="142" w:firstLine="142"/>
        <w:jc w:val="both"/>
        <w:rPr>
          <w:rFonts w:ascii="Candara" w:hAnsi="Candara" w:cs="Tahoma"/>
          <w:b/>
          <w:bCs/>
          <w:sz w:val="22"/>
          <w:szCs w:val="22"/>
        </w:rPr>
      </w:pPr>
    </w:p>
    <w:p w:rsidR="00BE36B4" w:rsidRPr="00F604E5" w:rsidRDefault="00BE36B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BE36B4" w:rsidRPr="00F604E5" w:rsidRDefault="00BE36B4" w:rsidP="00583F2A">
      <w:pPr>
        <w:tabs>
          <w:tab w:val="right" w:pos="8505"/>
          <w:tab w:val="left" w:pos="8789"/>
        </w:tabs>
        <w:ind w:right="142" w:firstLine="142"/>
        <w:jc w:val="both"/>
        <w:rPr>
          <w:rFonts w:ascii="Candara" w:hAnsi="Candara" w:cs="Tahoma"/>
          <w:bCs/>
          <w:sz w:val="22"/>
          <w:szCs w:val="22"/>
        </w:rPr>
      </w:pPr>
    </w:p>
    <w:p w:rsidR="00BE36B4" w:rsidRPr="00F604E5" w:rsidRDefault="00BE36B4"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BE36B4" w:rsidRPr="00F604E5" w:rsidRDefault="00BE36B4" w:rsidP="00583F2A">
      <w:pPr>
        <w:tabs>
          <w:tab w:val="right" w:pos="8505"/>
          <w:tab w:val="left" w:pos="8789"/>
        </w:tabs>
        <w:ind w:right="142" w:firstLine="142"/>
        <w:jc w:val="both"/>
        <w:rPr>
          <w:rFonts w:ascii="Candara" w:hAnsi="Candara" w:cs="Tahoma"/>
          <w:bCs/>
          <w:sz w:val="22"/>
          <w:szCs w:val="22"/>
          <w:u w:val="single"/>
        </w:rPr>
      </w:pPr>
    </w:p>
    <w:p w:rsidR="00BE36B4" w:rsidRPr="00F604E5" w:rsidRDefault="00BE36B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8F228B" w:rsidRDefault="008F228B" w:rsidP="00583F2A">
      <w:pPr>
        <w:tabs>
          <w:tab w:val="right" w:pos="8505"/>
          <w:tab w:val="left" w:pos="8789"/>
        </w:tabs>
        <w:ind w:right="142" w:firstLine="142"/>
        <w:jc w:val="center"/>
        <w:rPr>
          <w:rFonts w:ascii="Candara" w:hAnsi="Candara" w:cs="Tahoma"/>
          <w:b/>
          <w:sz w:val="22"/>
          <w:szCs w:val="22"/>
        </w:rPr>
      </w:pPr>
    </w:p>
    <w:p w:rsidR="00BE36B4"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BE36B4" w:rsidRDefault="00BE36B4" w:rsidP="00583F2A">
      <w:pPr>
        <w:tabs>
          <w:tab w:val="right" w:pos="8505"/>
          <w:tab w:val="left" w:pos="8789"/>
        </w:tabs>
        <w:ind w:right="142" w:firstLine="142"/>
        <w:jc w:val="center"/>
        <w:rPr>
          <w:rFonts w:ascii="Candara" w:hAnsi="Candara" w:cs="Tahoma"/>
          <w:b/>
          <w:sz w:val="22"/>
          <w:szCs w:val="22"/>
        </w:rPr>
      </w:pPr>
    </w:p>
    <w:p w:rsidR="00BE36B4" w:rsidRPr="000A5B74" w:rsidRDefault="00BE36B4"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BE36B4" w:rsidRPr="00F604E5" w:rsidRDefault="00BE36B4" w:rsidP="00583F2A">
      <w:pPr>
        <w:pStyle w:val="Textoindependiente3"/>
        <w:tabs>
          <w:tab w:val="right" w:pos="8505"/>
          <w:tab w:val="left" w:pos="8789"/>
        </w:tabs>
        <w:ind w:right="142" w:firstLine="142"/>
        <w:rPr>
          <w:rFonts w:ascii="Candara" w:hAnsi="Candara" w:cs="Tahoma"/>
          <w:sz w:val="22"/>
          <w:szCs w:val="22"/>
        </w:rPr>
      </w:pPr>
    </w:p>
    <w:p w:rsidR="00BE36B4" w:rsidRPr="00F604E5" w:rsidRDefault="00BE36B4"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BE36B4" w:rsidRPr="00F604E5" w:rsidRDefault="00BE36B4"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BE36B4" w:rsidRPr="00F604E5" w:rsidRDefault="00BE36B4" w:rsidP="008F228B">
      <w:pPr>
        <w:numPr>
          <w:ilvl w:val="0"/>
          <w:numId w:val="4"/>
        </w:numPr>
        <w:tabs>
          <w:tab w:val="left" w:pos="-720"/>
          <w:tab w:val="left" w:pos="284"/>
          <w:tab w:val="left" w:pos="493"/>
          <w:tab w:val="left" w:pos="720"/>
          <w:tab w:val="left" w:pos="1134"/>
          <w:tab w:val="left" w:pos="2160"/>
          <w:tab w:val="right" w:pos="8505"/>
          <w:tab w:val="left" w:pos="8789"/>
        </w:tabs>
        <w:suppressAutoHyphens/>
        <w:spacing w:after="80"/>
        <w:ind w:left="426" w:right="142" w:hanging="284"/>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BE36B4" w:rsidRPr="00F604E5" w:rsidRDefault="00BE36B4" w:rsidP="008F228B">
      <w:pPr>
        <w:tabs>
          <w:tab w:val="left" w:pos="284"/>
          <w:tab w:val="left" w:pos="493"/>
          <w:tab w:val="left" w:pos="1260"/>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Sangra2detindependiente"/>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BE36B4" w:rsidRPr="00F604E5" w:rsidRDefault="00BE36B4" w:rsidP="008F228B">
      <w:pPr>
        <w:pStyle w:val="Prrafodelista"/>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Sangra2detindependiente"/>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BE36B4" w:rsidRPr="00F604E5" w:rsidRDefault="00BE36B4" w:rsidP="008F228B">
      <w:pPr>
        <w:pStyle w:val="Textoindependiente3"/>
        <w:tabs>
          <w:tab w:val="left" w:pos="284"/>
          <w:tab w:val="left" w:pos="493"/>
          <w:tab w:val="right" w:pos="8505"/>
          <w:tab w:val="left" w:pos="8789"/>
        </w:tabs>
        <w:ind w:left="426" w:right="142" w:hanging="284"/>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w:t>
      </w:r>
      <w:r w:rsidRPr="00F604E5">
        <w:rPr>
          <w:rFonts w:ascii="Candara" w:hAnsi="Candara" w:cs="Tahoma"/>
          <w:sz w:val="22"/>
          <w:szCs w:val="22"/>
        </w:rPr>
        <w:lastRenderedPageBreak/>
        <w:t>que los datos  de las especificaciones y características coincidan entre el listado de maquinaria y equipo presentado y las facturas o cartas de arrendamiento que se anexen a la propuesta técnica.</w:t>
      </w:r>
    </w:p>
    <w:p w:rsidR="00BE36B4" w:rsidRPr="00F604E5" w:rsidRDefault="00BE36B4" w:rsidP="008F228B">
      <w:pPr>
        <w:pStyle w:val="Textoindependiente3"/>
        <w:tabs>
          <w:tab w:val="left" w:pos="284"/>
          <w:tab w:val="left" w:pos="493"/>
          <w:tab w:val="right" w:pos="8505"/>
          <w:tab w:val="left" w:pos="8789"/>
        </w:tabs>
        <w:ind w:left="426" w:right="142" w:hanging="284"/>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BE36B4" w:rsidRPr="00F604E5" w:rsidRDefault="00BE36B4" w:rsidP="008F228B">
      <w:pPr>
        <w:pStyle w:val="Ttulo1"/>
        <w:tabs>
          <w:tab w:val="left" w:pos="284"/>
          <w:tab w:val="left" w:pos="493"/>
          <w:tab w:val="right" w:pos="8505"/>
          <w:tab w:val="left" w:pos="8789"/>
        </w:tabs>
        <w:ind w:left="426" w:right="142" w:hanging="284"/>
        <w:jc w:val="both"/>
        <w:rPr>
          <w:rFonts w:ascii="Candara" w:hAnsi="Candara" w:cs="Tahoma"/>
          <w:b w:val="0"/>
          <w:noProof w:val="0"/>
          <w:sz w:val="22"/>
          <w:szCs w:val="22"/>
        </w:rPr>
      </w:pPr>
    </w:p>
    <w:p w:rsidR="00BE36B4" w:rsidRPr="00F604E5" w:rsidRDefault="00BE36B4" w:rsidP="008F228B">
      <w:pPr>
        <w:numPr>
          <w:ilvl w:val="0"/>
          <w:numId w:val="4"/>
        </w:numPr>
        <w:tabs>
          <w:tab w:val="left" w:pos="284"/>
          <w:tab w:val="left" w:pos="493"/>
          <w:tab w:val="right" w:pos="8505"/>
          <w:tab w:val="left" w:pos="8789"/>
        </w:tabs>
        <w:ind w:left="426" w:right="142" w:hanging="284"/>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numPr>
          <w:ilvl w:val="0"/>
          <w:numId w:val="4"/>
        </w:numPr>
        <w:tabs>
          <w:tab w:val="left" w:pos="284"/>
          <w:tab w:val="left" w:pos="493"/>
          <w:tab w:val="right" w:pos="8505"/>
          <w:tab w:val="left" w:pos="8789"/>
        </w:tabs>
        <w:ind w:left="426" w:right="142" w:hanging="284"/>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BE36B4" w:rsidRPr="00F604E5" w:rsidRDefault="00BE36B4" w:rsidP="008F228B">
      <w:pPr>
        <w:pStyle w:val="Textoindependiente3"/>
        <w:tabs>
          <w:tab w:val="left" w:pos="284"/>
          <w:tab w:val="left" w:pos="493"/>
          <w:tab w:val="right" w:pos="8505"/>
          <w:tab w:val="left" w:pos="8789"/>
        </w:tabs>
        <w:ind w:left="426" w:right="142" w:hanging="284"/>
        <w:rPr>
          <w:rFonts w:ascii="Candara" w:hAnsi="Candara" w:cs="Tahoma"/>
          <w:sz w:val="22"/>
          <w:szCs w:val="22"/>
        </w:rPr>
      </w:pPr>
    </w:p>
    <w:p w:rsidR="00BE36B4" w:rsidRPr="00F604E5" w:rsidRDefault="008F228B"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Pr>
          <w:rFonts w:ascii="Candara" w:hAnsi="Candara" w:cs="Tahoma"/>
          <w:sz w:val="22"/>
          <w:szCs w:val="22"/>
        </w:rPr>
        <w:t xml:space="preserve"> </w:t>
      </w:r>
      <w:r w:rsidR="00BE36B4" w:rsidRPr="00F604E5">
        <w:rPr>
          <w:rFonts w:ascii="Candara" w:hAnsi="Candara" w:cs="Tahoma"/>
          <w:sz w:val="22"/>
          <w:szCs w:val="22"/>
        </w:rPr>
        <w:t xml:space="preserve">Que el currículum del personal contenga, los datos de estudios profesionales, </w:t>
      </w:r>
      <w:r w:rsidR="00BE36B4" w:rsidRPr="001B4982">
        <w:rPr>
          <w:rFonts w:ascii="Candara" w:hAnsi="Candara" w:cs="Tahoma"/>
          <w:sz w:val="22"/>
          <w:szCs w:val="22"/>
        </w:rPr>
        <w:t>número de cédula profesional y copia de las misma</w:t>
      </w:r>
      <w:r w:rsidR="00BE36B4"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color w:val="FF6600"/>
          <w:sz w:val="22"/>
          <w:szCs w:val="22"/>
        </w:rPr>
      </w:pPr>
    </w:p>
    <w:p w:rsidR="00BE36B4" w:rsidRPr="00F604E5" w:rsidRDefault="00BE36B4" w:rsidP="008F228B">
      <w:pPr>
        <w:tabs>
          <w:tab w:val="left" w:pos="284"/>
          <w:tab w:val="left" w:pos="493"/>
          <w:tab w:val="left" w:pos="1701"/>
          <w:tab w:val="right" w:pos="8505"/>
          <w:tab w:val="left" w:pos="8789"/>
        </w:tabs>
        <w:ind w:left="426" w:right="142" w:hanging="284"/>
        <w:jc w:val="both"/>
        <w:rPr>
          <w:rFonts w:ascii="Candara" w:hAnsi="Candara" w:cs="Tahoma"/>
          <w:b/>
          <w:bCs/>
          <w:sz w:val="22"/>
          <w:szCs w:val="22"/>
        </w:rPr>
      </w:pPr>
      <w:r w:rsidRPr="00F604E5">
        <w:rPr>
          <w:rFonts w:ascii="Candara" w:hAnsi="Candara" w:cs="Tahoma"/>
          <w:b/>
          <w:bCs/>
          <w:sz w:val="22"/>
          <w:szCs w:val="22"/>
        </w:rPr>
        <w:t>II.- EVALUACIÓN ECONÓMICA:</w:t>
      </w:r>
    </w:p>
    <w:p w:rsidR="00BE36B4" w:rsidRPr="00F604E5" w:rsidRDefault="00BE36B4" w:rsidP="008F228B">
      <w:pPr>
        <w:tabs>
          <w:tab w:val="left" w:pos="284"/>
          <w:tab w:val="left" w:pos="493"/>
          <w:tab w:val="left" w:pos="1701"/>
          <w:tab w:val="right" w:pos="8505"/>
          <w:tab w:val="left" w:pos="8789"/>
        </w:tabs>
        <w:ind w:left="426" w:right="142" w:hanging="284"/>
        <w:jc w:val="both"/>
        <w:rPr>
          <w:rFonts w:ascii="Candara" w:hAnsi="Candara" w:cs="Tahoma"/>
          <w:b/>
          <w:bCs/>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BE36B4" w:rsidRPr="00F604E5" w:rsidRDefault="00BE36B4" w:rsidP="008F228B">
      <w:pPr>
        <w:tabs>
          <w:tab w:val="left" w:pos="284"/>
          <w:tab w:val="left" w:pos="493"/>
          <w:tab w:val="left" w:pos="1260"/>
          <w:tab w:val="right" w:pos="8505"/>
          <w:tab w:val="left" w:pos="8789"/>
        </w:tabs>
        <w:ind w:left="426" w:right="142" w:hanging="284"/>
        <w:jc w:val="both"/>
        <w:rPr>
          <w:rFonts w:ascii="Candara" w:hAnsi="Candara" w:cs="Tahoma"/>
          <w:sz w:val="22"/>
          <w:szCs w:val="22"/>
        </w:rPr>
      </w:pPr>
    </w:p>
    <w:p w:rsidR="00BE36B4" w:rsidRPr="00F604E5" w:rsidRDefault="008F228B"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Pr>
          <w:rFonts w:ascii="Candara" w:hAnsi="Candara" w:cs="Tahoma"/>
          <w:sz w:val="22"/>
          <w:szCs w:val="22"/>
        </w:rPr>
        <w:t xml:space="preserve"> </w:t>
      </w:r>
      <w:r w:rsidR="00BE36B4" w:rsidRPr="00F604E5">
        <w:rPr>
          <w:rFonts w:ascii="Candara" w:hAnsi="Candara" w:cs="Tahoma"/>
          <w:sz w:val="22"/>
          <w:szCs w:val="22"/>
        </w:rPr>
        <w:t>Que en todas y cada una de las actividades que integran la propuesta se establezca claramente el importe de las mismas.</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BE36B4" w:rsidRPr="00F604E5" w:rsidRDefault="00BE36B4" w:rsidP="008F228B">
      <w:pPr>
        <w:tabs>
          <w:tab w:val="left" w:pos="284"/>
          <w:tab w:val="left" w:pos="493"/>
          <w:tab w:val="right" w:pos="8505"/>
          <w:tab w:val="left" w:pos="8789"/>
        </w:tabs>
        <w:ind w:left="426" w:right="142" w:hanging="284"/>
        <w:jc w:val="both"/>
        <w:rPr>
          <w:rFonts w:ascii="Candara" w:hAnsi="Candara" w:cs="Tahoma"/>
          <w:sz w:val="22"/>
          <w:szCs w:val="22"/>
        </w:rPr>
      </w:pPr>
    </w:p>
    <w:p w:rsidR="00BE36B4" w:rsidRPr="00F604E5" w:rsidRDefault="00BE36B4" w:rsidP="008F228B">
      <w:pPr>
        <w:pStyle w:val="Textoindependiente3"/>
        <w:numPr>
          <w:ilvl w:val="0"/>
          <w:numId w:val="4"/>
        </w:numPr>
        <w:tabs>
          <w:tab w:val="left" w:pos="284"/>
          <w:tab w:val="left" w:pos="493"/>
          <w:tab w:val="right" w:pos="8505"/>
          <w:tab w:val="left" w:pos="8789"/>
        </w:tabs>
        <w:ind w:left="426" w:right="142" w:hanging="284"/>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BE36B4" w:rsidRPr="00F604E5" w:rsidRDefault="00BE36B4" w:rsidP="00583F2A">
      <w:pPr>
        <w:tabs>
          <w:tab w:val="left" w:pos="493"/>
          <w:tab w:val="right" w:pos="8505"/>
          <w:tab w:val="left" w:pos="8789"/>
        </w:tabs>
        <w:ind w:right="142" w:firstLine="142"/>
        <w:jc w:val="both"/>
        <w:rPr>
          <w:rFonts w:ascii="Candara" w:hAnsi="Candara" w:cs="Tahoma"/>
          <w:sz w:val="22"/>
          <w:szCs w:val="22"/>
        </w:rPr>
      </w:pPr>
    </w:p>
    <w:p w:rsidR="00BE36B4" w:rsidRPr="00F604E5" w:rsidRDefault="00BE36B4"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8F228B" w:rsidRDefault="008F228B" w:rsidP="00583F2A">
      <w:pPr>
        <w:tabs>
          <w:tab w:val="left" w:pos="493"/>
          <w:tab w:val="right" w:pos="8505"/>
          <w:tab w:val="left" w:pos="8789"/>
        </w:tabs>
        <w:ind w:right="142" w:firstLine="142"/>
        <w:jc w:val="center"/>
        <w:rPr>
          <w:rFonts w:ascii="Candara" w:hAnsi="Candara" w:cs="Tahoma"/>
          <w:b/>
          <w:sz w:val="22"/>
          <w:szCs w:val="22"/>
        </w:rPr>
      </w:pPr>
    </w:p>
    <w:p w:rsidR="00BE36B4" w:rsidRDefault="00BE36B4"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BE36B4" w:rsidRPr="00F604E5" w:rsidRDefault="00BE36B4" w:rsidP="00583F2A">
      <w:pPr>
        <w:tabs>
          <w:tab w:val="left" w:pos="493"/>
          <w:tab w:val="right" w:pos="8505"/>
          <w:tab w:val="left" w:pos="8789"/>
        </w:tabs>
        <w:ind w:right="142" w:firstLine="142"/>
        <w:jc w:val="center"/>
        <w:rPr>
          <w:rFonts w:ascii="Candara" w:hAnsi="Candara" w:cs="Tahoma"/>
          <w:b/>
          <w:sz w:val="22"/>
          <w:szCs w:val="22"/>
        </w:rPr>
      </w:pPr>
    </w:p>
    <w:p w:rsidR="00BE36B4" w:rsidRPr="00F604E5" w:rsidRDefault="00BE36B4"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BE36B4" w:rsidRPr="00F604E5" w:rsidRDefault="00BE36B4" w:rsidP="00583F2A">
      <w:pPr>
        <w:tabs>
          <w:tab w:val="left" w:pos="493"/>
          <w:tab w:val="right" w:pos="8505"/>
          <w:tab w:val="left" w:pos="8789"/>
        </w:tabs>
        <w:ind w:right="142" w:firstLine="142"/>
        <w:jc w:val="both"/>
        <w:rPr>
          <w:rFonts w:ascii="Candara" w:hAnsi="Candara" w:cs="Tahoma"/>
          <w:bCs/>
          <w:sz w:val="22"/>
          <w:szCs w:val="22"/>
        </w:rPr>
      </w:pPr>
    </w:p>
    <w:p w:rsidR="00BE36B4" w:rsidRPr="00F604E5" w:rsidRDefault="00BE36B4" w:rsidP="008F228B">
      <w:pPr>
        <w:widowControl w:val="0"/>
        <w:numPr>
          <w:ilvl w:val="0"/>
          <w:numId w:val="5"/>
        </w:numPr>
        <w:tabs>
          <w:tab w:val="left" w:pos="284"/>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BE36B4" w:rsidRPr="00F604E5" w:rsidRDefault="00BE36B4" w:rsidP="008F228B">
      <w:pPr>
        <w:widowControl w:val="0"/>
        <w:tabs>
          <w:tab w:val="left" w:pos="284"/>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BE36B4" w:rsidRPr="00F604E5" w:rsidRDefault="00BE36B4" w:rsidP="008F228B">
      <w:pPr>
        <w:widowControl w:val="0"/>
        <w:numPr>
          <w:ilvl w:val="0"/>
          <w:numId w:val="5"/>
        </w:numPr>
        <w:tabs>
          <w:tab w:val="left" w:pos="284"/>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BE36B4" w:rsidRPr="00F604E5" w:rsidRDefault="00BE36B4" w:rsidP="008F228B">
      <w:pPr>
        <w:widowControl w:val="0"/>
        <w:tabs>
          <w:tab w:val="left" w:pos="284"/>
          <w:tab w:val="right" w:pos="8505"/>
          <w:tab w:val="left" w:pos="8789"/>
        </w:tabs>
        <w:autoSpaceDE w:val="0"/>
        <w:autoSpaceDN w:val="0"/>
        <w:adjustRightInd w:val="0"/>
        <w:ind w:left="284" w:right="142" w:hanging="284"/>
        <w:jc w:val="both"/>
        <w:rPr>
          <w:rFonts w:ascii="Candara" w:hAnsi="Candara" w:cs="Tahoma"/>
          <w:sz w:val="22"/>
          <w:szCs w:val="22"/>
        </w:rPr>
      </w:pPr>
    </w:p>
    <w:p w:rsidR="00BE36B4" w:rsidRPr="00AF1804" w:rsidRDefault="00BE36B4" w:rsidP="008F228B">
      <w:pPr>
        <w:widowControl w:val="0"/>
        <w:numPr>
          <w:ilvl w:val="0"/>
          <w:numId w:val="5"/>
        </w:numPr>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BE36B4" w:rsidRPr="00AF1804" w:rsidRDefault="00BE36B4" w:rsidP="008F228B">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BE36B4" w:rsidRPr="00F604E5" w:rsidRDefault="00BE36B4" w:rsidP="008F228B">
      <w:pPr>
        <w:numPr>
          <w:ilvl w:val="0"/>
          <w:numId w:val="5"/>
        </w:numPr>
        <w:tabs>
          <w:tab w:val="left" w:pos="493"/>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BE36B4" w:rsidRPr="00F604E5" w:rsidRDefault="00BE36B4" w:rsidP="008F228B">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BE36B4" w:rsidRPr="00F604E5" w:rsidRDefault="00BE36B4" w:rsidP="008F228B">
      <w:pPr>
        <w:numPr>
          <w:ilvl w:val="0"/>
          <w:numId w:val="5"/>
        </w:numPr>
        <w:tabs>
          <w:tab w:val="left" w:pos="493"/>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BE36B4" w:rsidRPr="00F604E5" w:rsidRDefault="00BE36B4" w:rsidP="008F228B">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BE36B4" w:rsidRPr="00F604E5" w:rsidRDefault="00BE36B4" w:rsidP="008F228B">
      <w:pPr>
        <w:widowControl w:val="0"/>
        <w:numPr>
          <w:ilvl w:val="0"/>
          <w:numId w:val="5"/>
        </w:numPr>
        <w:tabs>
          <w:tab w:val="left" w:pos="493"/>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BE36B4" w:rsidRPr="00F604E5" w:rsidRDefault="00BE36B4" w:rsidP="008F228B">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BE36B4" w:rsidRPr="00F604E5" w:rsidRDefault="00BE36B4" w:rsidP="008F228B">
      <w:pPr>
        <w:numPr>
          <w:ilvl w:val="0"/>
          <w:numId w:val="5"/>
        </w:numPr>
        <w:tabs>
          <w:tab w:val="left" w:pos="493"/>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BE36B4" w:rsidRPr="00F604E5" w:rsidRDefault="00BE36B4" w:rsidP="008F228B">
      <w:pPr>
        <w:tabs>
          <w:tab w:val="left" w:pos="493"/>
          <w:tab w:val="right" w:pos="8505"/>
          <w:tab w:val="left" w:pos="8789"/>
        </w:tabs>
        <w:ind w:left="284" w:right="142" w:hanging="284"/>
        <w:jc w:val="both"/>
        <w:rPr>
          <w:rFonts w:ascii="Candara" w:hAnsi="Candara" w:cs="Tahoma"/>
          <w:bCs/>
          <w:sz w:val="22"/>
          <w:szCs w:val="22"/>
        </w:rPr>
      </w:pPr>
    </w:p>
    <w:p w:rsidR="00BE36B4" w:rsidRPr="00F604E5" w:rsidRDefault="00BE36B4" w:rsidP="008F228B">
      <w:pPr>
        <w:numPr>
          <w:ilvl w:val="0"/>
          <w:numId w:val="5"/>
        </w:numPr>
        <w:tabs>
          <w:tab w:val="left" w:pos="493"/>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lastRenderedPageBreak/>
        <w:t>Los documentos que se elaboren para ser incorporados a los sobres de las propuestas, deberán formularse con la fecha que se establezca para el acto de presentación y apertura de las propuestas, es decir, con la fecha de la primera etapa de la licitación.</w:t>
      </w:r>
    </w:p>
    <w:p w:rsidR="00BE36B4" w:rsidRPr="00F604E5" w:rsidRDefault="00BE36B4" w:rsidP="008F228B">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BE36B4" w:rsidRPr="00F604E5" w:rsidRDefault="00BE36B4" w:rsidP="008F228B">
      <w:pPr>
        <w:pStyle w:val="Textoindependiente3"/>
        <w:widowControl w:val="0"/>
        <w:numPr>
          <w:ilvl w:val="0"/>
          <w:numId w:val="5"/>
        </w:numPr>
        <w:tabs>
          <w:tab w:val="left" w:pos="493"/>
          <w:tab w:val="right" w:pos="8505"/>
          <w:tab w:val="left" w:pos="8789"/>
        </w:tabs>
        <w:autoSpaceDE w:val="0"/>
        <w:autoSpaceDN w:val="0"/>
        <w:adjustRightInd w:val="0"/>
        <w:ind w:left="284" w:right="142" w:hanging="284"/>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BE36B4" w:rsidRPr="00F604E5" w:rsidRDefault="00BE36B4" w:rsidP="008F228B">
      <w:pPr>
        <w:pStyle w:val="Textoindependiente3"/>
        <w:widowControl w:val="0"/>
        <w:tabs>
          <w:tab w:val="right" w:pos="8505"/>
          <w:tab w:val="left" w:pos="8789"/>
        </w:tabs>
        <w:autoSpaceDE w:val="0"/>
        <w:autoSpaceDN w:val="0"/>
        <w:adjustRightInd w:val="0"/>
        <w:ind w:left="284" w:right="142" w:hanging="284"/>
        <w:rPr>
          <w:rFonts w:ascii="Candara" w:hAnsi="Candara" w:cs="Arial"/>
          <w:sz w:val="22"/>
          <w:szCs w:val="22"/>
          <w:highlight w:val="yellow"/>
        </w:rPr>
      </w:pPr>
    </w:p>
    <w:p w:rsidR="00BE36B4" w:rsidRPr="00F604E5" w:rsidRDefault="00BE36B4"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BE36B4" w:rsidRPr="00F604E5" w:rsidRDefault="00BE36B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BE36B4" w:rsidRPr="00F604E5" w:rsidRDefault="00BE36B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BE36B4" w:rsidRPr="00F604E5" w:rsidRDefault="00BE36B4" w:rsidP="00583F2A">
      <w:pPr>
        <w:tabs>
          <w:tab w:val="left" w:pos="709"/>
          <w:tab w:val="right" w:pos="8505"/>
          <w:tab w:val="left" w:pos="8789"/>
        </w:tabs>
        <w:ind w:left="426" w:right="142" w:hanging="426"/>
        <w:jc w:val="both"/>
        <w:rPr>
          <w:rFonts w:ascii="Candara" w:hAnsi="Candara" w:cs="Tahoma"/>
          <w:bCs/>
          <w:sz w:val="22"/>
          <w:szCs w:val="22"/>
        </w:rPr>
      </w:pPr>
    </w:p>
    <w:p w:rsidR="00BE36B4" w:rsidRDefault="00BE36B4"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BE36B4" w:rsidRPr="00F604E5" w:rsidRDefault="00BE36B4"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BE36B4" w:rsidRPr="00F604E5" w:rsidRDefault="00BE36B4" w:rsidP="00583F2A">
      <w:pPr>
        <w:tabs>
          <w:tab w:val="left" w:pos="709"/>
          <w:tab w:val="right" w:pos="8505"/>
          <w:tab w:val="left" w:pos="8789"/>
        </w:tabs>
        <w:ind w:left="426" w:right="142" w:hanging="426"/>
        <w:jc w:val="both"/>
        <w:rPr>
          <w:rFonts w:ascii="Candara" w:hAnsi="Candara" w:cs="Tahoma"/>
          <w:bCs/>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Pr="00060D7B" w:rsidRDefault="00BE36B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 xml:space="preserve">(En caso de conocer el sitio de los trabajos, “EL LICITANTE” deberá presentar, carta membretada por la </w:t>
      </w:r>
      <w:r w:rsidRPr="00060D7B">
        <w:rPr>
          <w:rFonts w:ascii="Candara" w:hAnsi="Candara" w:cs="Tahoma"/>
          <w:bCs/>
          <w:sz w:val="22"/>
          <w:szCs w:val="22"/>
        </w:rPr>
        <w:lastRenderedPageBreak/>
        <w:t>empresa manifestando conocer el lugar donde se realizará la obra y por lo tanto considera no necesario la visita al lugar de ejecución de los trabajos).</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BE36B4" w:rsidRPr="00F604E5" w:rsidRDefault="00BE36B4" w:rsidP="00583F2A">
      <w:pPr>
        <w:pStyle w:val="Sangradetextonormal"/>
        <w:tabs>
          <w:tab w:val="left" w:pos="709"/>
          <w:tab w:val="right" w:pos="8505"/>
          <w:tab w:val="left" w:pos="8789"/>
        </w:tabs>
        <w:ind w:left="426" w:right="142" w:hanging="426"/>
        <w:rPr>
          <w:rFonts w:ascii="Candara" w:hAnsi="Candara" w:cs="Tahoma"/>
          <w:sz w:val="22"/>
          <w:szCs w:val="22"/>
        </w:rPr>
      </w:pPr>
    </w:p>
    <w:p w:rsidR="00BE36B4" w:rsidRPr="00F604E5" w:rsidRDefault="00BE36B4"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BE36B4" w:rsidRPr="00F604E5" w:rsidRDefault="00BE36B4" w:rsidP="00583F2A">
      <w:pPr>
        <w:pStyle w:val="Sangradetextonormal"/>
        <w:tabs>
          <w:tab w:val="left" w:pos="709"/>
          <w:tab w:val="right" w:pos="8505"/>
          <w:tab w:val="left" w:pos="8789"/>
        </w:tabs>
        <w:ind w:left="426" w:right="142" w:hanging="426"/>
        <w:rPr>
          <w:rFonts w:ascii="Candara" w:hAnsi="Candara" w:cs="Tahoma"/>
          <w:sz w:val="22"/>
          <w:szCs w:val="22"/>
        </w:rPr>
      </w:pPr>
    </w:p>
    <w:p w:rsidR="00BE36B4" w:rsidRPr="00F604E5" w:rsidRDefault="00BE36B4"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BE36B4" w:rsidRPr="00F604E5" w:rsidRDefault="00BE36B4" w:rsidP="00583F2A">
      <w:pPr>
        <w:pStyle w:val="Sangradetextonormal"/>
        <w:tabs>
          <w:tab w:val="left" w:pos="709"/>
          <w:tab w:val="right" w:pos="8505"/>
          <w:tab w:val="left" w:pos="8789"/>
        </w:tabs>
        <w:ind w:left="426" w:right="142" w:hanging="426"/>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E36B4"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BE36B4" w:rsidRPr="000A7B06" w:rsidRDefault="00BE36B4" w:rsidP="00583F2A">
      <w:pPr>
        <w:pStyle w:val="Textoindependiente3"/>
        <w:tabs>
          <w:tab w:val="left" w:pos="709"/>
          <w:tab w:val="right" w:pos="8505"/>
          <w:tab w:val="left" w:pos="8789"/>
        </w:tabs>
        <w:ind w:left="426" w:right="142" w:hanging="426"/>
        <w:rPr>
          <w:rFonts w:ascii="Candara" w:hAnsi="Candara" w:cs="Tahoma"/>
          <w:sz w:val="22"/>
          <w:szCs w:val="22"/>
        </w:rPr>
      </w:pPr>
    </w:p>
    <w:p w:rsidR="00BE36B4" w:rsidRPr="000A7B06" w:rsidRDefault="00BE36B4"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BE36B4" w:rsidRPr="000A7B06" w:rsidRDefault="00BE36B4" w:rsidP="00583F2A">
      <w:pPr>
        <w:pStyle w:val="Textoindependiente3"/>
        <w:tabs>
          <w:tab w:val="left" w:pos="709"/>
          <w:tab w:val="right" w:pos="8505"/>
          <w:tab w:val="left" w:pos="8789"/>
        </w:tabs>
        <w:ind w:left="426" w:right="142" w:hanging="426"/>
        <w:rPr>
          <w:rFonts w:ascii="Candara" w:hAnsi="Candara" w:cs="Tahoma"/>
          <w:b/>
          <w:sz w:val="22"/>
          <w:szCs w:val="22"/>
        </w:rPr>
      </w:pPr>
    </w:p>
    <w:p w:rsidR="00BE36B4"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BE36B4" w:rsidRDefault="00BE36B4" w:rsidP="00583F2A">
      <w:pPr>
        <w:pStyle w:val="Textoindependiente3"/>
        <w:tabs>
          <w:tab w:val="left" w:pos="709"/>
          <w:tab w:val="right" w:pos="8505"/>
          <w:tab w:val="left" w:pos="8789"/>
        </w:tabs>
        <w:ind w:left="426" w:right="142" w:hanging="426"/>
        <w:rPr>
          <w:rFonts w:ascii="Candara" w:hAnsi="Candara" w:cs="Tahoma"/>
          <w:b/>
          <w:sz w:val="22"/>
          <w:szCs w:val="22"/>
        </w:rPr>
      </w:pPr>
    </w:p>
    <w:p w:rsidR="00BE36B4" w:rsidRPr="002C7128" w:rsidRDefault="00BE36B4"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BE36B4" w:rsidRPr="00F604E5" w:rsidRDefault="00BE36B4" w:rsidP="00583F2A">
      <w:pPr>
        <w:pStyle w:val="Sangradetextonormal"/>
        <w:tabs>
          <w:tab w:val="left" w:pos="709"/>
          <w:tab w:val="right" w:pos="8505"/>
          <w:tab w:val="left" w:pos="8789"/>
        </w:tabs>
        <w:ind w:left="426" w:right="142" w:hanging="426"/>
        <w:rPr>
          <w:rFonts w:ascii="Candara" w:hAnsi="Candara" w:cs="Tahoma"/>
          <w:sz w:val="22"/>
          <w:szCs w:val="22"/>
        </w:rPr>
      </w:pPr>
    </w:p>
    <w:p w:rsidR="00BE36B4" w:rsidRPr="00F604E5" w:rsidRDefault="00BE36B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BE36B4" w:rsidRPr="00F604E5" w:rsidRDefault="00BE36B4" w:rsidP="00583F2A">
      <w:pPr>
        <w:pStyle w:val="Sangra2detindependiente"/>
        <w:tabs>
          <w:tab w:val="left" w:pos="709"/>
          <w:tab w:val="right" w:pos="8505"/>
          <w:tab w:val="left" w:pos="8789"/>
        </w:tabs>
        <w:ind w:left="426" w:right="142" w:hanging="426"/>
        <w:rPr>
          <w:rFonts w:ascii="Candara" w:hAnsi="Candara" w:cs="Tahoma"/>
          <w:sz w:val="22"/>
          <w:szCs w:val="22"/>
        </w:rPr>
      </w:pPr>
    </w:p>
    <w:p w:rsidR="00BE36B4" w:rsidRPr="00F604E5" w:rsidRDefault="00BE36B4"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BE36B4" w:rsidRPr="00F604E5" w:rsidRDefault="00BE36B4" w:rsidP="00583F2A">
      <w:pPr>
        <w:pStyle w:val="Sangra2detindependiente"/>
        <w:tabs>
          <w:tab w:val="left" w:pos="709"/>
          <w:tab w:val="right" w:pos="8505"/>
          <w:tab w:val="left" w:pos="8789"/>
        </w:tabs>
        <w:ind w:left="426" w:right="142" w:hanging="426"/>
        <w:rPr>
          <w:rFonts w:ascii="Candara" w:hAnsi="Candara" w:cs="Tahoma"/>
          <w:sz w:val="22"/>
          <w:szCs w:val="22"/>
        </w:rPr>
      </w:pPr>
    </w:p>
    <w:p w:rsidR="00BE36B4" w:rsidRPr="00F604E5" w:rsidRDefault="00BE36B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BE36B4" w:rsidRPr="00F604E5" w:rsidRDefault="00BE36B4" w:rsidP="00583F2A">
      <w:pPr>
        <w:pStyle w:val="Sangra2detindependiente"/>
        <w:tabs>
          <w:tab w:val="left" w:pos="709"/>
          <w:tab w:val="right" w:pos="8505"/>
          <w:tab w:val="left" w:pos="8789"/>
        </w:tabs>
        <w:ind w:left="426" w:right="142" w:hanging="426"/>
        <w:rPr>
          <w:rFonts w:ascii="Candara" w:hAnsi="Candara" w:cs="Tahoma"/>
          <w:sz w:val="22"/>
          <w:szCs w:val="22"/>
        </w:rPr>
      </w:pPr>
    </w:p>
    <w:p w:rsidR="00BE36B4" w:rsidRPr="00F604E5" w:rsidRDefault="00BE36B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w:t>
      </w:r>
      <w:r w:rsidRPr="00F604E5">
        <w:rPr>
          <w:rFonts w:ascii="Candara" w:hAnsi="Candara" w:cs="Tahoma"/>
          <w:sz w:val="22"/>
          <w:szCs w:val="22"/>
        </w:rPr>
        <w:lastRenderedPageBreak/>
        <w:t xml:space="preserve">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BE36B4" w:rsidRPr="00F604E5" w:rsidRDefault="00BE36B4" w:rsidP="00583F2A">
      <w:pPr>
        <w:pStyle w:val="Sangra2detindependiente"/>
        <w:tabs>
          <w:tab w:val="left" w:pos="709"/>
          <w:tab w:val="right" w:pos="8505"/>
          <w:tab w:val="left" w:pos="8789"/>
        </w:tabs>
        <w:ind w:left="426" w:right="142" w:hanging="426"/>
        <w:rPr>
          <w:rFonts w:ascii="Candara" w:hAnsi="Candara" w:cs="Tahoma"/>
          <w:sz w:val="22"/>
          <w:szCs w:val="22"/>
        </w:rPr>
      </w:pPr>
    </w:p>
    <w:p w:rsidR="00BE36B4" w:rsidRDefault="00BE36B4" w:rsidP="008F228B">
      <w:pPr>
        <w:pStyle w:val="Sangra2detindependiente"/>
        <w:tabs>
          <w:tab w:val="right" w:pos="8505"/>
          <w:tab w:val="left" w:pos="8789"/>
        </w:tabs>
        <w:ind w:left="426" w:hanging="426"/>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rsidR="00BE36B4" w:rsidRPr="00413320" w:rsidRDefault="00BE36B4" w:rsidP="00060B14">
      <w:pPr>
        <w:pStyle w:val="Sangra2detindependiente"/>
        <w:tabs>
          <w:tab w:val="right" w:pos="8505"/>
          <w:tab w:val="left" w:pos="8789"/>
        </w:tabs>
        <w:ind w:left="426" w:hanging="630"/>
        <w:rPr>
          <w:rFonts w:ascii="Candara" w:hAnsi="Candara" w:cs="Tahoma"/>
          <w:b/>
          <w:bCs/>
          <w:caps/>
          <w:sz w:val="12"/>
          <w:szCs w:val="12"/>
        </w:rPr>
      </w:pPr>
    </w:p>
    <w:p w:rsidR="00BE36B4" w:rsidRPr="00060B14" w:rsidRDefault="00BE36B4" w:rsidP="008F228B">
      <w:pPr>
        <w:pStyle w:val="Sangra2detindependiente"/>
        <w:numPr>
          <w:ilvl w:val="0"/>
          <w:numId w:val="14"/>
        </w:numPr>
        <w:tabs>
          <w:tab w:val="right" w:pos="8505"/>
          <w:tab w:val="left" w:pos="8789"/>
        </w:tabs>
        <w:ind w:left="993"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rsidR="00BE36B4" w:rsidRPr="00060B14" w:rsidRDefault="00BE36B4" w:rsidP="008F228B">
      <w:pPr>
        <w:pStyle w:val="Sangra2detindependiente"/>
        <w:numPr>
          <w:ilvl w:val="0"/>
          <w:numId w:val="14"/>
        </w:numPr>
        <w:tabs>
          <w:tab w:val="right" w:pos="8505"/>
          <w:tab w:val="left" w:pos="8789"/>
        </w:tabs>
        <w:ind w:left="993" w:right="142" w:hanging="426"/>
        <w:rPr>
          <w:rFonts w:ascii="Candara" w:hAnsi="Candara" w:cs="Tahoma"/>
          <w:b/>
          <w:bCs/>
          <w:caps/>
          <w:sz w:val="22"/>
          <w:szCs w:val="22"/>
        </w:rPr>
      </w:pPr>
      <w:r w:rsidRPr="00060B14">
        <w:rPr>
          <w:rFonts w:ascii="Candara" w:hAnsi="Candara" w:cs="Tahoma"/>
          <w:bCs/>
          <w:sz w:val="22"/>
          <w:szCs w:val="22"/>
        </w:rPr>
        <w:t>Residente de obra.</w:t>
      </w:r>
    </w:p>
    <w:p w:rsidR="00BE36B4" w:rsidRPr="00F604E5" w:rsidRDefault="00BE36B4"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BE36B4" w:rsidRPr="00F604E5" w:rsidRDefault="00BE36B4"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BE36B4" w:rsidRPr="00F604E5" w:rsidRDefault="00BE36B4"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BE36B4" w:rsidRDefault="00BE36B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BE36B4" w:rsidRDefault="00BE36B4" w:rsidP="00583F2A">
      <w:pPr>
        <w:tabs>
          <w:tab w:val="left" w:pos="709"/>
          <w:tab w:val="right" w:pos="8505"/>
          <w:tab w:val="left" w:pos="8789"/>
        </w:tabs>
        <w:ind w:left="426" w:right="142" w:hanging="426"/>
        <w:jc w:val="both"/>
        <w:rPr>
          <w:rFonts w:ascii="Candara" w:hAnsi="Candara" w:cs="Tahoma"/>
          <w:b/>
          <w:bCs/>
          <w:i/>
          <w:sz w:val="22"/>
          <w:szCs w:val="22"/>
          <w:u w:val="single"/>
        </w:rPr>
      </w:pPr>
    </w:p>
    <w:p w:rsidR="00BE36B4" w:rsidRPr="00F604E5" w:rsidRDefault="00BE36B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BE36B4" w:rsidRPr="00F604E5" w:rsidRDefault="00BE36B4" w:rsidP="00583F2A">
      <w:pPr>
        <w:tabs>
          <w:tab w:val="left" w:pos="709"/>
          <w:tab w:val="right" w:pos="8505"/>
          <w:tab w:val="left" w:pos="8789"/>
        </w:tabs>
        <w:ind w:left="426" w:right="142" w:hanging="426"/>
        <w:jc w:val="both"/>
        <w:rPr>
          <w:rFonts w:ascii="Candara" w:hAnsi="Candara" w:cs="Tahoma"/>
          <w:bCs/>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BE36B4" w:rsidRDefault="00BE36B4" w:rsidP="00583F2A">
      <w:pPr>
        <w:tabs>
          <w:tab w:val="left" w:pos="709"/>
          <w:tab w:val="right" w:pos="8505"/>
          <w:tab w:val="left" w:pos="8789"/>
        </w:tabs>
        <w:ind w:left="426" w:right="142" w:hanging="426"/>
        <w:jc w:val="both"/>
        <w:rPr>
          <w:rFonts w:ascii="Candara" w:hAnsi="Candara" w:cs="Tahoma"/>
          <w:bCs/>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BE36B4" w:rsidRPr="006D0D03" w:rsidRDefault="00BE36B4"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BE36B4" w:rsidRPr="006D0D03" w:rsidRDefault="00BE36B4" w:rsidP="00583F2A">
      <w:pPr>
        <w:tabs>
          <w:tab w:val="left" w:pos="709"/>
          <w:tab w:val="right" w:pos="8505"/>
          <w:tab w:val="left" w:pos="8789"/>
        </w:tabs>
        <w:ind w:left="426" w:right="142" w:hanging="426"/>
        <w:jc w:val="both"/>
        <w:rPr>
          <w:rFonts w:ascii="Candara" w:hAnsi="Candara" w:cs="Tahoma"/>
          <w:sz w:val="14"/>
          <w:szCs w:val="22"/>
        </w:rPr>
      </w:pPr>
    </w:p>
    <w:p w:rsidR="00BE36B4" w:rsidRPr="00EB73FE" w:rsidRDefault="00BE36B4"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BE36B4" w:rsidRPr="00EB73FE" w:rsidRDefault="00BE36B4" w:rsidP="00583F2A">
      <w:pPr>
        <w:pStyle w:val="Prrafodelista"/>
        <w:tabs>
          <w:tab w:val="left" w:pos="709"/>
          <w:tab w:val="right" w:pos="8505"/>
          <w:tab w:val="left" w:pos="8789"/>
        </w:tabs>
        <w:ind w:left="426" w:right="142" w:hanging="426"/>
        <w:jc w:val="both"/>
        <w:rPr>
          <w:rFonts w:ascii="Candara" w:hAnsi="Candara" w:cs="Tahoma"/>
          <w:sz w:val="22"/>
          <w:szCs w:val="22"/>
        </w:rPr>
      </w:pPr>
    </w:p>
    <w:p w:rsidR="00BE36B4" w:rsidRDefault="00BE36B4"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BE36B4" w:rsidRDefault="00BE36B4" w:rsidP="00837186">
      <w:pPr>
        <w:pStyle w:val="Prrafodelista"/>
        <w:tabs>
          <w:tab w:val="left" w:pos="709"/>
          <w:tab w:val="right" w:pos="8505"/>
          <w:tab w:val="left" w:pos="8789"/>
        </w:tabs>
        <w:ind w:left="851" w:right="142" w:hanging="426"/>
        <w:jc w:val="both"/>
        <w:rPr>
          <w:rFonts w:ascii="Candara" w:hAnsi="Candara" w:cs="Tahoma"/>
          <w:b/>
          <w:sz w:val="22"/>
          <w:szCs w:val="22"/>
        </w:rPr>
      </w:pPr>
    </w:p>
    <w:p w:rsidR="00BE36B4" w:rsidRPr="00EB73FE" w:rsidRDefault="00BE36B4"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BE36B4" w:rsidRPr="00F604E5" w:rsidRDefault="00BE36B4" w:rsidP="00837186">
      <w:pPr>
        <w:tabs>
          <w:tab w:val="left" w:pos="709"/>
          <w:tab w:val="right" w:pos="8505"/>
          <w:tab w:val="left" w:pos="8789"/>
        </w:tabs>
        <w:ind w:left="851" w:right="142" w:hanging="426"/>
        <w:jc w:val="both"/>
        <w:rPr>
          <w:rFonts w:ascii="Candara" w:hAnsi="Candara" w:cs="Tahoma"/>
          <w:b/>
          <w:sz w:val="22"/>
          <w:szCs w:val="22"/>
        </w:rPr>
      </w:pPr>
    </w:p>
    <w:p w:rsidR="00BE36B4" w:rsidRDefault="00BE36B4"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BE36B4" w:rsidRPr="00F604E5" w:rsidRDefault="00BE36B4" w:rsidP="00837186">
      <w:pPr>
        <w:tabs>
          <w:tab w:val="left" w:pos="709"/>
          <w:tab w:val="right" w:pos="8505"/>
          <w:tab w:val="left" w:pos="8789"/>
        </w:tabs>
        <w:ind w:left="851" w:right="142" w:hanging="426"/>
        <w:jc w:val="both"/>
        <w:rPr>
          <w:rFonts w:ascii="Candara" w:hAnsi="Candara" w:cs="Tahoma"/>
          <w:b/>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BE36B4" w:rsidRPr="00F604E5" w:rsidRDefault="00BE36B4"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BE36B4" w:rsidRPr="00F604E5" w:rsidRDefault="00BE36B4"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BE36B4" w:rsidRPr="00F604E5" w:rsidRDefault="00BE36B4"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BE36B4" w:rsidRPr="00F604E5" w:rsidRDefault="00BE36B4"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BE36B4" w:rsidRPr="00F604E5" w:rsidRDefault="00BE36B4"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BE36B4" w:rsidRPr="00F604E5" w:rsidRDefault="00BE36B4" w:rsidP="00583F2A">
      <w:pPr>
        <w:pStyle w:val="Textoindependiente2"/>
        <w:tabs>
          <w:tab w:val="left" w:pos="709"/>
          <w:tab w:val="right" w:pos="8505"/>
          <w:tab w:val="left" w:pos="8789"/>
        </w:tabs>
        <w:ind w:left="426" w:right="142" w:hanging="426"/>
        <w:rPr>
          <w:rFonts w:ascii="Candara" w:hAnsi="Candara" w:cs="Tahoma"/>
          <w:b w:val="0"/>
          <w:sz w:val="22"/>
          <w:szCs w:val="22"/>
        </w:rPr>
      </w:pPr>
    </w:p>
    <w:p w:rsidR="00BE36B4" w:rsidRPr="00A04984" w:rsidRDefault="00BE36B4"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BE36B4" w:rsidRPr="00F604E5" w:rsidRDefault="00BE36B4" w:rsidP="00583F2A">
      <w:pPr>
        <w:tabs>
          <w:tab w:val="left" w:pos="709"/>
          <w:tab w:val="right" w:pos="8505"/>
          <w:tab w:val="left" w:pos="8789"/>
        </w:tabs>
        <w:ind w:left="426" w:right="142" w:hanging="426"/>
        <w:jc w:val="both"/>
        <w:rPr>
          <w:rFonts w:ascii="Candara" w:hAnsi="Candara" w:cs="Tahoma"/>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BE36B4" w:rsidRPr="00F604E5" w:rsidRDefault="00BE36B4" w:rsidP="00583F2A">
      <w:pPr>
        <w:tabs>
          <w:tab w:val="left" w:pos="709"/>
          <w:tab w:val="right" w:pos="8505"/>
          <w:tab w:val="left" w:pos="8789"/>
        </w:tabs>
        <w:ind w:left="426" w:right="142" w:hanging="426"/>
        <w:jc w:val="both"/>
        <w:rPr>
          <w:rFonts w:ascii="Candara" w:hAnsi="Candara" w:cs="Tahoma"/>
          <w:b/>
          <w:bCs/>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p>
    <w:p w:rsidR="00BE36B4" w:rsidRPr="00F604E5" w:rsidRDefault="00BE36B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BE36B4" w:rsidRPr="00F604E5" w:rsidRDefault="00BE36B4"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BE36B4" w:rsidRPr="00F604E5" w:rsidRDefault="00BE36B4"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BE36B4" w:rsidRPr="00F604E5" w:rsidRDefault="00BE36B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BE36B4" w:rsidRPr="00F604E5" w:rsidRDefault="00BE36B4"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lastRenderedPageBreak/>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BE36B4" w:rsidRPr="00F604E5" w:rsidRDefault="00BE36B4" w:rsidP="00583F2A">
      <w:pPr>
        <w:tabs>
          <w:tab w:val="right" w:pos="8505"/>
          <w:tab w:val="left" w:pos="8789"/>
        </w:tabs>
        <w:ind w:right="142" w:firstLine="142"/>
        <w:jc w:val="both"/>
        <w:rPr>
          <w:rFonts w:ascii="Candara" w:hAnsi="Candara" w:cs="Tahoma"/>
          <w:bCs/>
          <w:sz w:val="22"/>
          <w:szCs w:val="22"/>
        </w:rPr>
      </w:pPr>
    </w:p>
    <w:p w:rsidR="00BE36B4" w:rsidRPr="00F604E5" w:rsidRDefault="00BE36B4"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BE36B4" w:rsidRPr="00F604E5" w:rsidRDefault="00BE36B4" w:rsidP="00583F2A">
      <w:pPr>
        <w:tabs>
          <w:tab w:val="right" w:pos="8505"/>
          <w:tab w:val="left" w:pos="8789"/>
        </w:tabs>
        <w:ind w:right="142" w:firstLine="142"/>
        <w:jc w:val="both"/>
        <w:rPr>
          <w:rFonts w:ascii="Candara" w:hAnsi="Candara" w:cs="Tahoma"/>
          <w:bCs/>
          <w:sz w:val="22"/>
          <w:szCs w:val="22"/>
        </w:rPr>
      </w:pPr>
    </w:p>
    <w:p w:rsidR="00BE36B4" w:rsidRPr="00F604E5" w:rsidRDefault="00BE36B4"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BE36B4" w:rsidRPr="00F604E5" w:rsidRDefault="00BE36B4" w:rsidP="00583F2A">
      <w:pPr>
        <w:tabs>
          <w:tab w:val="right" w:pos="8505"/>
          <w:tab w:val="left" w:pos="8789"/>
        </w:tabs>
        <w:ind w:right="142" w:firstLine="142"/>
        <w:jc w:val="both"/>
        <w:rPr>
          <w:rFonts w:ascii="Candara" w:hAnsi="Candara" w:cs="Tahoma"/>
          <w:bCs/>
          <w:sz w:val="22"/>
          <w:szCs w:val="22"/>
        </w:rPr>
      </w:pPr>
    </w:p>
    <w:p w:rsidR="00BE36B4" w:rsidRPr="00F604E5" w:rsidRDefault="00BE36B4"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BE36B4" w:rsidRPr="00F604E5" w:rsidRDefault="00BE36B4" w:rsidP="00583F2A">
      <w:pPr>
        <w:tabs>
          <w:tab w:val="right" w:pos="8505"/>
          <w:tab w:val="left" w:pos="8789"/>
        </w:tabs>
        <w:ind w:right="142" w:firstLine="142"/>
        <w:jc w:val="both"/>
        <w:rPr>
          <w:rFonts w:ascii="Candara" w:hAnsi="Candara" w:cs="Tahoma"/>
          <w:b/>
          <w:bCs/>
          <w:sz w:val="22"/>
          <w:szCs w:val="22"/>
        </w:rPr>
      </w:pPr>
    </w:p>
    <w:p w:rsidR="00BE36B4" w:rsidRPr="00F604E5" w:rsidRDefault="00BE36B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28 de febrero de 2025 </w:t>
      </w:r>
      <w:r w:rsidRPr="00F604E5">
        <w:rPr>
          <w:rFonts w:ascii="Candara" w:hAnsi="Candara" w:cs="Tahoma"/>
          <w:sz w:val="22"/>
          <w:szCs w:val="22"/>
        </w:rPr>
        <w:t xml:space="preserve">a las </w:t>
      </w:r>
      <w:r>
        <w:rPr>
          <w:rFonts w:ascii="Candara" w:hAnsi="Candara" w:cs="Tahoma"/>
          <w:b/>
          <w:bCs/>
          <w:noProof/>
          <w:sz w:val="22"/>
          <w:szCs w:val="22"/>
        </w:rPr>
        <w:t xml:space="preserve">11:00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BE36B4" w:rsidRPr="00F604E5" w:rsidRDefault="00BE36B4" w:rsidP="00583F2A">
      <w:pPr>
        <w:pStyle w:val="Textoindependiente3"/>
        <w:tabs>
          <w:tab w:val="right" w:pos="8505"/>
          <w:tab w:val="left" w:pos="8789"/>
        </w:tabs>
        <w:ind w:right="142" w:firstLine="142"/>
        <w:rPr>
          <w:rFonts w:ascii="Candara" w:hAnsi="Candara" w:cs="Tahoma"/>
          <w:b/>
          <w:bCs/>
          <w:sz w:val="22"/>
          <w:szCs w:val="22"/>
        </w:rPr>
      </w:pPr>
    </w:p>
    <w:p w:rsidR="00BE36B4" w:rsidRPr="00F604E5" w:rsidRDefault="00BE36B4"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BE36B4" w:rsidRPr="00F604E5" w:rsidRDefault="00BE36B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E36B4" w:rsidRPr="00F604E5" w:rsidRDefault="00BE36B4"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w:t>
      </w:r>
      <w:r w:rsidRPr="00F604E5">
        <w:rPr>
          <w:rFonts w:ascii="Candara" w:hAnsi="Candara" w:cs="Tahoma"/>
          <w:sz w:val="22"/>
          <w:szCs w:val="22"/>
        </w:rPr>
        <w:lastRenderedPageBreak/>
        <w:t xml:space="preserve">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BE36B4" w:rsidRPr="00F604E5" w:rsidRDefault="00BE36B4" w:rsidP="00583F2A">
      <w:pPr>
        <w:tabs>
          <w:tab w:val="right" w:pos="8505"/>
          <w:tab w:val="left" w:pos="8789"/>
        </w:tabs>
        <w:ind w:right="142" w:firstLine="142"/>
        <w:jc w:val="both"/>
        <w:rPr>
          <w:rFonts w:ascii="Candara" w:hAnsi="Candara" w:cs="Tahoma"/>
          <w:b/>
          <w:bCs/>
          <w:sz w:val="22"/>
          <w:szCs w:val="22"/>
        </w:rPr>
      </w:pPr>
    </w:p>
    <w:p w:rsidR="00BE36B4" w:rsidRDefault="00BE36B4" w:rsidP="00583F2A">
      <w:pPr>
        <w:tabs>
          <w:tab w:val="right" w:pos="8505"/>
          <w:tab w:val="left" w:pos="8789"/>
        </w:tabs>
        <w:ind w:right="142" w:firstLine="142"/>
        <w:jc w:val="center"/>
        <w:rPr>
          <w:rFonts w:ascii="Candara" w:hAnsi="Candara" w:cs="Tahoma"/>
          <w:b/>
          <w:bCs/>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BE36B4" w:rsidRDefault="00BE36B4"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BE36B4" w:rsidRPr="00B16903" w:rsidRDefault="00BE36B4"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03 de marzo de 2025</w:t>
      </w:r>
      <w:r w:rsidRPr="00B16903">
        <w:rPr>
          <w:rFonts w:ascii="Candara" w:hAnsi="Candara" w:cs="Tahoma"/>
          <w:b/>
          <w:bCs/>
          <w:sz w:val="22"/>
          <w:szCs w:val="22"/>
        </w:rPr>
        <w:t xml:space="preserve">, a las </w:t>
      </w:r>
      <w:r>
        <w:rPr>
          <w:rFonts w:ascii="Candara" w:hAnsi="Candara" w:cs="Tahoma"/>
          <w:b/>
          <w:bCs/>
          <w:noProof/>
          <w:sz w:val="22"/>
          <w:szCs w:val="22"/>
        </w:rPr>
        <w:t xml:space="preserve">13:00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BE36B4" w:rsidRPr="00B16903"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E36B4" w:rsidRPr="00F604E5" w:rsidRDefault="00BE36B4" w:rsidP="00583F2A">
      <w:pPr>
        <w:tabs>
          <w:tab w:val="right" w:pos="8505"/>
          <w:tab w:val="left" w:pos="8789"/>
        </w:tabs>
        <w:ind w:right="142" w:firstLine="142"/>
        <w:jc w:val="both"/>
        <w:rPr>
          <w:rFonts w:ascii="Candara" w:hAnsi="Candara" w:cs="Tahoma"/>
          <w:b/>
          <w:sz w:val="22"/>
          <w:szCs w:val="22"/>
        </w:rPr>
      </w:pPr>
    </w:p>
    <w:p w:rsidR="00BE36B4" w:rsidRPr="002B5E2A" w:rsidRDefault="00BE36B4" w:rsidP="008F228B">
      <w:pPr>
        <w:tabs>
          <w:tab w:val="right" w:pos="8505"/>
          <w:tab w:val="left" w:pos="8789"/>
        </w:tabs>
        <w:autoSpaceDE w:val="0"/>
        <w:autoSpaceDN w:val="0"/>
        <w:adjustRightInd w:val="0"/>
        <w:ind w:right="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BE36B4" w:rsidRPr="002B5E2A"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BE36B4" w:rsidRPr="002B5E2A"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BE36B4" w:rsidRPr="002B5E2A"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BE36B4" w:rsidRPr="002B5E2A"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BE36B4" w:rsidRPr="002B5E2A"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BE36B4" w:rsidRPr="002B5E2A"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E36B4" w:rsidRPr="002B5E2A" w:rsidRDefault="00BE36B4" w:rsidP="00583F2A">
      <w:pPr>
        <w:autoSpaceDE w:val="0"/>
        <w:autoSpaceDN w:val="0"/>
        <w:adjustRightInd w:val="0"/>
        <w:ind w:right="142" w:firstLine="142"/>
        <w:jc w:val="both"/>
        <w:rPr>
          <w:rFonts w:ascii="Candara" w:hAnsi="Candara"/>
          <w:sz w:val="22"/>
          <w:szCs w:val="22"/>
        </w:rPr>
      </w:pPr>
    </w:p>
    <w:p w:rsidR="00BE36B4" w:rsidRPr="002B5E2A" w:rsidRDefault="00BE36B4"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BE36B4" w:rsidRDefault="00BE36B4"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BE36B4" w:rsidRPr="00F604E5" w:rsidRDefault="00BE36B4"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BE36B4" w:rsidRDefault="00BE36B4" w:rsidP="00837186">
      <w:pPr>
        <w:tabs>
          <w:tab w:val="right" w:pos="8505"/>
          <w:tab w:val="left" w:pos="8789"/>
        </w:tabs>
        <w:ind w:right="142"/>
        <w:jc w:val="both"/>
        <w:rPr>
          <w:rFonts w:ascii="Candara" w:hAnsi="Candara"/>
          <w:b/>
          <w:bCs/>
          <w:sz w:val="22"/>
          <w:szCs w:val="22"/>
        </w:rPr>
      </w:pPr>
    </w:p>
    <w:p w:rsidR="00BE36B4" w:rsidRPr="00F604E5" w:rsidRDefault="00BE36B4"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BE36B4" w:rsidRDefault="00BE36B4" w:rsidP="00837186">
      <w:pPr>
        <w:tabs>
          <w:tab w:val="right" w:pos="8505"/>
          <w:tab w:val="left" w:pos="8789"/>
        </w:tabs>
        <w:ind w:right="142"/>
        <w:jc w:val="both"/>
        <w:rPr>
          <w:rFonts w:ascii="Candara" w:hAnsi="Candara"/>
          <w:sz w:val="22"/>
          <w:szCs w:val="22"/>
        </w:rPr>
      </w:pPr>
    </w:p>
    <w:p w:rsidR="00BE36B4" w:rsidRPr="00F604E5" w:rsidRDefault="00BE36B4"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BE36B4" w:rsidRDefault="00BE36B4"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BE36B4" w:rsidRPr="00F604E5" w:rsidRDefault="00BE36B4"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BE36B4" w:rsidRDefault="00BE36B4" w:rsidP="00837186">
      <w:pPr>
        <w:tabs>
          <w:tab w:val="right" w:pos="8505"/>
          <w:tab w:val="left" w:pos="8789"/>
        </w:tabs>
        <w:ind w:right="142"/>
        <w:jc w:val="both"/>
        <w:rPr>
          <w:rFonts w:ascii="Candara" w:hAnsi="Candara" w:cs="Tahoma"/>
          <w:sz w:val="22"/>
          <w:szCs w:val="22"/>
        </w:rPr>
      </w:pPr>
    </w:p>
    <w:p w:rsidR="00BE36B4" w:rsidRPr="00F604E5" w:rsidRDefault="00BE36B4"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BE36B4" w:rsidRPr="005332D7"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BE36B4"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BE36B4" w:rsidRDefault="00BE36B4" w:rsidP="00837186">
      <w:pPr>
        <w:tabs>
          <w:tab w:val="right" w:pos="8505"/>
          <w:tab w:val="left" w:pos="8789"/>
        </w:tabs>
        <w:ind w:right="142"/>
        <w:jc w:val="both"/>
        <w:rPr>
          <w:rFonts w:ascii="Candara" w:hAnsi="Candara" w:cs="Tahoma"/>
          <w:b/>
          <w:sz w:val="22"/>
          <w:szCs w:val="22"/>
        </w:rPr>
      </w:pPr>
    </w:p>
    <w:p w:rsidR="00BE36B4" w:rsidRPr="00F604E5" w:rsidRDefault="00BE36B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10 de marzo de 2025</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BE36B4" w:rsidRDefault="00BE36B4" w:rsidP="00837186">
      <w:pPr>
        <w:tabs>
          <w:tab w:val="right" w:pos="8505"/>
          <w:tab w:val="left" w:pos="8789"/>
        </w:tabs>
        <w:autoSpaceDN w:val="0"/>
        <w:adjustRightInd w:val="0"/>
        <w:spacing w:after="240"/>
        <w:ind w:right="142"/>
        <w:jc w:val="both"/>
        <w:rPr>
          <w:rFonts w:ascii="Candara" w:hAnsi="Candara" w:cs="Tahoma"/>
          <w:sz w:val="22"/>
          <w:szCs w:val="22"/>
        </w:rPr>
      </w:pPr>
    </w:p>
    <w:p w:rsidR="00BE36B4" w:rsidRPr="00F604E5" w:rsidRDefault="00BE36B4"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BE36B4" w:rsidRPr="00F604E5" w:rsidRDefault="00BE36B4"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lastRenderedPageBreak/>
        <w:t>Los documentos que integran la proposición impresa, deberán contener el nombre, la denominación o razón social de la persona física o moral.</w:t>
      </w:r>
    </w:p>
    <w:p w:rsidR="00BE36B4" w:rsidRPr="00F604E5" w:rsidRDefault="00BE36B4" w:rsidP="00583F2A">
      <w:pPr>
        <w:pStyle w:val="Ttulo7"/>
        <w:tabs>
          <w:tab w:val="right" w:pos="8505"/>
          <w:tab w:val="left" w:pos="8789"/>
        </w:tabs>
        <w:ind w:right="142" w:firstLine="142"/>
        <w:rPr>
          <w:rFonts w:ascii="Candara" w:hAnsi="Candara" w:cs="Tahoma"/>
          <w:b w:val="0"/>
          <w:bCs w:val="0"/>
          <w:sz w:val="22"/>
          <w:szCs w:val="22"/>
          <w:u w:val="none"/>
        </w:rPr>
      </w:pPr>
    </w:p>
    <w:p w:rsidR="00BE36B4" w:rsidRPr="00F604E5" w:rsidRDefault="00BE36B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E36B4" w:rsidRPr="00F604E5" w:rsidRDefault="00BE36B4" w:rsidP="00583F2A">
      <w:pPr>
        <w:tabs>
          <w:tab w:val="right" w:pos="8505"/>
          <w:tab w:val="left" w:pos="8789"/>
        </w:tabs>
        <w:ind w:left="-4" w:right="142" w:firstLine="142"/>
        <w:jc w:val="both"/>
        <w:rPr>
          <w:rFonts w:ascii="Candara" w:hAnsi="Candara" w:cs="Tahoma"/>
          <w:sz w:val="22"/>
          <w:szCs w:val="22"/>
        </w:rPr>
      </w:pPr>
    </w:p>
    <w:p w:rsidR="00BE36B4" w:rsidRPr="00F604E5" w:rsidRDefault="00BE36B4"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E36B4" w:rsidRPr="00F604E5" w:rsidRDefault="00BE36B4" w:rsidP="00583F2A">
      <w:pPr>
        <w:tabs>
          <w:tab w:val="right" w:pos="8505"/>
          <w:tab w:val="left" w:pos="8789"/>
        </w:tabs>
        <w:ind w:left="-4" w:right="142" w:firstLine="142"/>
        <w:jc w:val="both"/>
        <w:rPr>
          <w:rFonts w:ascii="Candara" w:hAnsi="Candara" w:cs="Tahoma"/>
          <w:sz w:val="22"/>
          <w:szCs w:val="22"/>
        </w:rPr>
      </w:pPr>
    </w:p>
    <w:p w:rsidR="00BE36B4" w:rsidRPr="00F604E5" w:rsidRDefault="00BE36B4"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E36B4" w:rsidRPr="00F604E5" w:rsidRDefault="00BE36B4" w:rsidP="00583F2A">
      <w:pPr>
        <w:pStyle w:val="Textoindependiente3"/>
        <w:tabs>
          <w:tab w:val="right" w:pos="8505"/>
          <w:tab w:val="left" w:pos="8789"/>
        </w:tabs>
        <w:ind w:right="142" w:firstLine="142"/>
        <w:rPr>
          <w:rFonts w:ascii="Candara" w:hAnsi="Candara" w:cs="Tahoma"/>
          <w:sz w:val="22"/>
          <w:szCs w:val="22"/>
        </w:rPr>
      </w:pPr>
    </w:p>
    <w:p w:rsidR="00BE36B4" w:rsidRPr="00F604E5" w:rsidRDefault="00BE36B4"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BE36B4" w:rsidRPr="00F604E5" w:rsidRDefault="00BE36B4" w:rsidP="00583F2A">
      <w:pPr>
        <w:pStyle w:val="Textoindependiente3"/>
        <w:tabs>
          <w:tab w:val="right" w:pos="8505"/>
          <w:tab w:val="left" w:pos="8789"/>
        </w:tabs>
        <w:ind w:right="142" w:firstLine="142"/>
        <w:rPr>
          <w:rFonts w:ascii="Candara" w:hAnsi="Candara" w:cs="Tahoma"/>
          <w:sz w:val="22"/>
          <w:szCs w:val="22"/>
        </w:rPr>
      </w:pPr>
    </w:p>
    <w:p w:rsidR="00BE36B4" w:rsidRPr="00F604E5" w:rsidRDefault="00BE36B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w:t>
      </w:r>
      <w:r w:rsidRPr="00F604E5">
        <w:rPr>
          <w:rFonts w:ascii="Candara" w:hAnsi="Candara" w:cs="Tahoma"/>
          <w:sz w:val="22"/>
          <w:szCs w:val="22"/>
        </w:rPr>
        <w:lastRenderedPageBreak/>
        <w:t xml:space="preserve">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D93815" w:rsidRDefault="00BE36B4"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E36B4" w:rsidRPr="00D93815" w:rsidRDefault="00BE36B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E36B4" w:rsidRPr="00D93815" w:rsidRDefault="00BE36B4"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BE36B4" w:rsidRPr="00D93815" w:rsidRDefault="00BE36B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E36B4" w:rsidRPr="00F604E5" w:rsidRDefault="00BE36B4"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E36B4" w:rsidRPr="00D93815" w:rsidRDefault="00BE36B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BE36B4" w:rsidRDefault="00BE36B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BE36B4" w:rsidRDefault="00BE36B4" w:rsidP="00837186">
      <w:pPr>
        <w:tabs>
          <w:tab w:val="left" w:pos="0"/>
          <w:tab w:val="right" w:pos="8505"/>
          <w:tab w:val="left" w:pos="8789"/>
        </w:tabs>
        <w:ind w:right="142"/>
        <w:jc w:val="both"/>
        <w:rPr>
          <w:rFonts w:ascii="Candara" w:hAnsi="Candara" w:cs="Tahoma"/>
          <w:b/>
          <w:sz w:val="22"/>
          <w:szCs w:val="22"/>
        </w:rPr>
      </w:pPr>
    </w:p>
    <w:p w:rsidR="00BE36B4" w:rsidRPr="00F604E5" w:rsidRDefault="00BE36B4"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BE36B4" w:rsidRPr="00F604E5" w:rsidRDefault="00BE36B4" w:rsidP="00583F2A">
      <w:pPr>
        <w:tabs>
          <w:tab w:val="left" w:pos="142"/>
          <w:tab w:val="right" w:pos="8505"/>
          <w:tab w:val="left" w:pos="8789"/>
        </w:tabs>
        <w:ind w:left="426" w:right="142" w:firstLine="142"/>
        <w:jc w:val="both"/>
        <w:rPr>
          <w:rFonts w:ascii="Candara" w:hAnsi="Candara" w:cs="Tahoma"/>
          <w:sz w:val="22"/>
          <w:szCs w:val="22"/>
        </w:rPr>
      </w:pPr>
    </w:p>
    <w:p w:rsidR="00BE36B4" w:rsidRPr="00450468" w:rsidRDefault="00BE36B4"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BE36B4" w:rsidRPr="00450468" w:rsidRDefault="00BE36B4" w:rsidP="00CC6192">
      <w:pPr>
        <w:tabs>
          <w:tab w:val="left" w:pos="284"/>
          <w:tab w:val="right" w:pos="8505"/>
          <w:tab w:val="left" w:pos="8789"/>
        </w:tabs>
        <w:ind w:left="142" w:right="142" w:hanging="142"/>
        <w:jc w:val="both"/>
        <w:rPr>
          <w:rFonts w:ascii="Candara" w:hAnsi="Candara" w:cs="Tahoma"/>
          <w:bCs/>
          <w:sz w:val="22"/>
          <w:szCs w:val="22"/>
        </w:rPr>
      </w:pPr>
    </w:p>
    <w:p w:rsidR="00BE36B4" w:rsidRPr="00450468" w:rsidRDefault="00BE36B4"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w:t>
      </w:r>
      <w:r w:rsidRPr="00450468">
        <w:rPr>
          <w:rFonts w:ascii="Candara" w:hAnsi="Candara" w:cs="Tahoma"/>
          <w:bCs/>
          <w:sz w:val="22"/>
          <w:szCs w:val="22"/>
        </w:rPr>
        <w:lastRenderedPageBreak/>
        <w:t xml:space="preserve">cumplimiento de las condiciones del contrato; para este efecto la fianza permanecerá vigente durante el periodo del contrato. </w:t>
      </w:r>
    </w:p>
    <w:p w:rsidR="00BE36B4" w:rsidRPr="00450468" w:rsidRDefault="00BE36B4" w:rsidP="00CC6192">
      <w:pPr>
        <w:tabs>
          <w:tab w:val="left" w:pos="284"/>
          <w:tab w:val="right" w:pos="8505"/>
          <w:tab w:val="left" w:pos="8789"/>
        </w:tabs>
        <w:ind w:left="142" w:right="142" w:hanging="142"/>
        <w:jc w:val="both"/>
        <w:rPr>
          <w:rFonts w:ascii="Candara" w:hAnsi="Candara" w:cs="Tahoma"/>
          <w:bCs/>
          <w:sz w:val="22"/>
          <w:szCs w:val="22"/>
        </w:rPr>
      </w:pPr>
    </w:p>
    <w:p w:rsidR="00BE36B4" w:rsidRPr="00450468" w:rsidRDefault="00BE36B4"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BE36B4" w:rsidRPr="00450468" w:rsidRDefault="00BE36B4" w:rsidP="00583F2A">
      <w:pPr>
        <w:tabs>
          <w:tab w:val="left" w:pos="142"/>
          <w:tab w:val="right" w:pos="8505"/>
          <w:tab w:val="left" w:pos="8789"/>
        </w:tabs>
        <w:ind w:right="142" w:firstLine="142"/>
        <w:jc w:val="both"/>
        <w:rPr>
          <w:rFonts w:ascii="Candara" w:hAnsi="Candara" w:cs="Tahoma"/>
          <w:bCs/>
          <w:sz w:val="22"/>
          <w:szCs w:val="22"/>
        </w:rPr>
      </w:pPr>
    </w:p>
    <w:p w:rsidR="00BE36B4" w:rsidRPr="00F604E5" w:rsidRDefault="00BE36B4"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BE36B4" w:rsidRPr="00F604E5" w:rsidRDefault="00BE36B4"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91163B"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La falta de información o documentos requeridos en la convocatoria que imposibilite determinar la solvencia de la proposición.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BE36B4" w:rsidRPr="00F604E5" w:rsidRDefault="00BE36B4" w:rsidP="00837186">
      <w:pPr>
        <w:tabs>
          <w:tab w:val="right" w:pos="8505"/>
          <w:tab w:val="left" w:pos="8789"/>
        </w:tabs>
        <w:ind w:left="426" w:right="142" w:hanging="426"/>
        <w:jc w:val="both"/>
        <w:rPr>
          <w:rFonts w:ascii="Candara" w:hAnsi="Candara" w:cs="Tahoma"/>
          <w:sz w:val="22"/>
          <w:szCs w:val="22"/>
        </w:rPr>
      </w:pPr>
    </w:p>
    <w:p w:rsidR="00BE36B4"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BE36B4" w:rsidRDefault="00BE36B4" w:rsidP="00837186">
      <w:pPr>
        <w:pStyle w:val="Prrafodelista"/>
        <w:ind w:left="426" w:right="142" w:hanging="426"/>
        <w:rPr>
          <w:rFonts w:ascii="Candara" w:hAnsi="Candara" w:cs="Tahoma"/>
          <w:sz w:val="22"/>
          <w:szCs w:val="22"/>
        </w:rPr>
      </w:pPr>
    </w:p>
    <w:p w:rsidR="00BE36B4" w:rsidRPr="00F604E5"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lastRenderedPageBreak/>
        <w:t>Que las propuestas económicas presentadas, rebasen el presupuesto autorizado para la obra licitada.</w:t>
      </w:r>
    </w:p>
    <w:p w:rsidR="00BE36B4" w:rsidRPr="00F604E5" w:rsidRDefault="00BE36B4" w:rsidP="00837186">
      <w:pPr>
        <w:pStyle w:val="Prrafodelista"/>
        <w:tabs>
          <w:tab w:val="right" w:pos="8505"/>
          <w:tab w:val="left" w:pos="8789"/>
        </w:tabs>
        <w:ind w:left="426" w:right="142" w:hanging="426"/>
        <w:jc w:val="both"/>
        <w:rPr>
          <w:rFonts w:ascii="Candara" w:hAnsi="Candara" w:cs="Tahoma"/>
          <w:sz w:val="22"/>
          <w:szCs w:val="22"/>
        </w:rPr>
      </w:pPr>
    </w:p>
    <w:p w:rsidR="00BE36B4" w:rsidRDefault="00BE36B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E36B4" w:rsidRDefault="00BE36B4" w:rsidP="00837186">
      <w:pPr>
        <w:pStyle w:val="Prrafodelista"/>
        <w:ind w:left="426" w:right="142" w:hanging="426"/>
        <w:rPr>
          <w:rFonts w:ascii="Candara" w:hAnsi="Candara" w:cs="Tahoma"/>
          <w:sz w:val="22"/>
          <w:szCs w:val="22"/>
        </w:rPr>
      </w:pPr>
    </w:p>
    <w:p w:rsidR="00BE36B4" w:rsidRPr="00F604E5" w:rsidRDefault="00BE36B4" w:rsidP="00583F2A">
      <w:pPr>
        <w:tabs>
          <w:tab w:val="right" w:pos="8505"/>
          <w:tab w:val="left" w:pos="8789"/>
        </w:tabs>
        <w:ind w:left="720" w:right="142" w:firstLine="142"/>
        <w:jc w:val="both"/>
        <w:rPr>
          <w:rFonts w:ascii="Candara" w:hAnsi="Candara" w:cs="Tahoma"/>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BE36B4" w:rsidRPr="00F604E5" w:rsidRDefault="00BE36B4" w:rsidP="00583F2A">
      <w:pPr>
        <w:tabs>
          <w:tab w:val="right" w:pos="8505"/>
          <w:tab w:val="left" w:pos="8789"/>
        </w:tabs>
        <w:ind w:right="142" w:firstLine="142"/>
        <w:jc w:val="center"/>
        <w:rPr>
          <w:rFonts w:ascii="Candara" w:hAnsi="Candara" w:cs="Tahoma"/>
          <w:b/>
          <w:bCs/>
          <w:sz w:val="22"/>
          <w:szCs w:val="22"/>
        </w:rPr>
      </w:pPr>
    </w:p>
    <w:p w:rsidR="00BE36B4" w:rsidRPr="00F604E5" w:rsidRDefault="00BE36B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13 de marzo de 2025</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DF1397" w:rsidRDefault="00BE36B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BE36B4" w:rsidRPr="00837186" w:rsidRDefault="00BE36B4" w:rsidP="00583F2A">
      <w:pPr>
        <w:pStyle w:val="Continuarlista2"/>
        <w:tabs>
          <w:tab w:val="right" w:pos="8505"/>
          <w:tab w:val="left" w:pos="8789"/>
        </w:tabs>
        <w:ind w:left="0" w:right="142" w:firstLine="142"/>
        <w:jc w:val="both"/>
        <w:rPr>
          <w:rFonts w:ascii="Candara" w:hAnsi="Candara" w:cs="Tahoma"/>
          <w:sz w:val="6"/>
          <w:szCs w:val="22"/>
          <w:lang w:val="es-MX"/>
        </w:rPr>
      </w:pPr>
    </w:p>
    <w:p w:rsidR="00BE36B4" w:rsidRDefault="00BE36B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BE36B4" w:rsidRPr="00722E6E" w:rsidRDefault="00BE36B4" w:rsidP="00837186">
      <w:pPr>
        <w:pStyle w:val="Continuarlista2"/>
        <w:tabs>
          <w:tab w:val="right" w:pos="8505"/>
          <w:tab w:val="left" w:pos="8789"/>
        </w:tabs>
        <w:ind w:left="0" w:right="142"/>
        <w:jc w:val="both"/>
        <w:rPr>
          <w:rFonts w:ascii="Candara" w:hAnsi="Candara" w:cs="Tahoma"/>
          <w:sz w:val="10"/>
          <w:szCs w:val="22"/>
          <w:lang w:val="es-MX"/>
        </w:rPr>
      </w:pPr>
    </w:p>
    <w:p w:rsidR="00BE36B4" w:rsidRPr="00F604E5" w:rsidRDefault="00BE36B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BE36B4" w:rsidRPr="00F604E5" w:rsidRDefault="00BE36B4" w:rsidP="00583F2A">
      <w:pPr>
        <w:tabs>
          <w:tab w:val="right" w:pos="8505"/>
          <w:tab w:val="left" w:pos="8789"/>
        </w:tabs>
        <w:ind w:right="142" w:firstLine="142"/>
        <w:jc w:val="both"/>
        <w:rPr>
          <w:rFonts w:ascii="Candara" w:hAnsi="Candara" w:cs="Tahoma"/>
          <w:sz w:val="22"/>
          <w:szCs w:val="22"/>
          <w:lang w:val="es-MX"/>
        </w:rPr>
      </w:pPr>
    </w:p>
    <w:p w:rsidR="00BE36B4" w:rsidRPr="00F604E5" w:rsidRDefault="00BE36B4"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BE36B4" w:rsidRPr="00F604E5"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BE36B4" w:rsidRPr="00F604E5" w:rsidRDefault="00BE36B4"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BE36B4" w:rsidRPr="00F604E5"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BE36B4" w:rsidRPr="00F604E5"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BE36B4" w:rsidRPr="00F604E5"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BE36B4" w:rsidRDefault="00BE36B4" w:rsidP="00583F2A">
      <w:pPr>
        <w:tabs>
          <w:tab w:val="right" w:pos="8505"/>
          <w:tab w:val="left" w:pos="8789"/>
        </w:tabs>
        <w:ind w:right="142" w:firstLine="142"/>
        <w:jc w:val="both"/>
        <w:rPr>
          <w:rFonts w:ascii="Candara" w:hAnsi="Candara" w:cs="Tahoma"/>
          <w:b/>
          <w:bCs/>
          <w:sz w:val="22"/>
          <w:szCs w:val="22"/>
        </w:rPr>
      </w:pPr>
    </w:p>
    <w:p w:rsidR="00BE36B4" w:rsidRPr="000B4EB2" w:rsidRDefault="00BE36B4"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BE36B4" w:rsidRPr="000B4EB2" w:rsidRDefault="00BE36B4" w:rsidP="00583F2A">
      <w:pPr>
        <w:tabs>
          <w:tab w:val="right" w:pos="8505"/>
          <w:tab w:val="left" w:pos="8789"/>
        </w:tabs>
        <w:ind w:right="142" w:firstLine="142"/>
        <w:jc w:val="both"/>
        <w:rPr>
          <w:rFonts w:ascii="Candara" w:hAnsi="Candara" w:cs="Tahoma"/>
          <w:bCs/>
          <w:sz w:val="22"/>
          <w:szCs w:val="22"/>
        </w:rPr>
      </w:pPr>
    </w:p>
    <w:p w:rsidR="00BE36B4" w:rsidRPr="00C32740" w:rsidRDefault="00BE36B4"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BE36B4" w:rsidRPr="00C32740" w:rsidRDefault="00BE36B4"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BE36B4" w:rsidRPr="00C32740" w:rsidRDefault="00BE36B4"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BE36B4" w:rsidRPr="000B4EB2" w:rsidRDefault="00BE36B4" w:rsidP="00722E6E">
      <w:pPr>
        <w:tabs>
          <w:tab w:val="right" w:pos="8505"/>
          <w:tab w:val="left" w:pos="8789"/>
        </w:tabs>
        <w:ind w:left="426" w:right="142" w:hanging="284"/>
        <w:jc w:val="both"/>
        <w:rPr>
          <w:rFonts w:ascii="Candara" w:hAnsi="Candara" w:cs="Tahoma"/>
          <w:bCs/>
          <w:sz w:val="22"/>
          <w:szCs w:val="22"/>
        </w:rPr>
      </w:pPr>
    </w:p>
    <w:p w:rsidR="00BE36B4" w:rsidRPr="000B4EB2" w:rsidRDefault="00BE36B4"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BE36B4" w:rsidRPr="000B4EB2" w:rsidRDefault="00BE36B4" w:rsidP="00583F2A">
      <w:pPr>
        <w:tabs>
          <w:tab w:val="right" w:pos="8505"/>
          <w:tab w:val="left" w:pos="8789"/>
        </w:tabs>
        <w:ind w:right="142" w:firstLine="142"/>
        <w:jc w:val="both"/>
        <w:rPr>
          <w:rFonts w:ascii="Candara" w:hAnsi="Candara" w:cs="Tahoma"/>
          <w:bCs/>
          <w:sz w:val="22"/>
          <w:szCs w:val="22"/>
        </w:rPr>
      </w:pPr>
    </w:p>
    <w:p w:rsidR="00BE36B4" w:rsidRPr="00C32740" w:rsidRDefault="00BE36B4"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E36B4" w:rsidRPr="00C32740" w:rsidRDefault="00BE36B4" w:rsidP="00583F2A">
      <w:pPr>
        <w:tabs>
          <w:tab w:val="right" w:pos="8505"/>
          <w:tab w:val="left" w:pos="8789"/>
        </w:tabs>
        <w:ind w:right="142" w:firstLine="142"/>
        <w:jc w:val="both"/>
        <w:rPr>
          <w:rFonts w:ascii="Candara" w:hAnsi="Candara" w:cs="Tahoma"/>
          <w:bCs/>
          <w:sz w:val="22"/>
          <w:szCs w:val="22"/>
        </w:rPr>
      </w:pPr>
    </w:p>
    <w:p w:rsidR="00BE36B4" w:rsidRPr="00C32740" w:rsidRDefault="00BE36B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E36B4" w:rsidRPr="00C32740" w:rsidRDefault="00BE36B4" w:rsidP="00583F2A">
      <w:pPr>
        <w:tabs>
          <w:tab w:val="right" w:pos="8505"/>
          <w:tab w:val="left" w:pos="8789"/>
        </w:tabs>
        <w:ind w:right="142" w:firstLine="142"/>
        <w:jc w:val="both"/>
        <w:rPr>
          <w:rFonts w:ascii="Candara" w:hAnsi="Candara" w:cs="Tahoma"/>
          <w:bCs/>
          <w:sz w:val="22"/>
          <w:szCs w:val="22"/>
        </w:rPr>
      </w:pPr>
    </w:p>
    <w:p w:rsidR="00BE36B4" w:rsidRPr="00C32740" w:rsidRDefault="00BE36B4"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BE36B4" w:rsidRPr="00C32740" w:rsidRDefault="00BE36B4" w:rsidP="00583F2A">
      <w:pPr>
        <w:tabs>
          <w:tab w:val="right" w:pos="8505"/>
          <w:tab w:val="left" w:pos="8789"/>
        </w:tabs>
        <w:ind w:right="142" w:firstLine="142"/>
        <w:jc w:val="both"/>
        <w:rPr>
          <w:rFonts w:ascii="Candara" w:hAnsi="Candara" w:cs="Tahoma"/>
          <w:bCs/>
          <w:sz w:val="22"/>
          <w:szCs w:val="22"/>
        </w:rPr>
      </w:pPr>
    </w:p>
    <w:p w:rsidR="00BE36B4" w:rsidRPr="00C32740" w:rsidRDefault="00BE36B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w:t>
      </w:r>
      <w:r w:rsidRPr="00C32740">
        <w:rPr>
          <w:rFonts w:ascii="Candara" w:hAnsi="Candara" w:cs="Tahoma"/>
          <w:bCs/>
          <w:sz w:val="22"/>
          <w:szCs w:val="22"/>
        </w:rPr>
        <w:lastRenderedPageBreak/>
        <w:t>otra persona física o moral, con excepción de los derechos de cobro sobre las estimaciones por trabajos ejecutados, en cuyo caso se deberá contar con el consentimiento de “LA DEPENDENCIA”.</w:t>
      </w:r>
    </w:p>
    <w:p w:rsidR="00BE36B4" w:rsidRPr="00C32740" w:rsidRDefault="00BE36B4" w:rsidP="00583F2A">
      <w:pPr>
        <w:tabs>
          <w:tab w:val="right" w:pos="8505"/>
          <w:tab w:val="left" w:pos="8789"/>
        </w:tabs>
        <w:ind w:right="142" w:firstLine="142"/>
        <w:jc w:val="both"/>
        <w:rPr>
          <w:rFonts w:ascii="Candara" w:hAnsi="Candara" w:cs="Tahoma"/>
          <w:bCs/>
          <w:sz w:val="22"/>
          <w:szCs w:val="22"/>
        </w:rPr>
      </w:pPr>
    </w:p>
    <w:p w:rsidR="00BE36B4" w:rsidRPr="00C32740" w:rsidRDefault="00BE36B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E36B4" w:rsidRPr="00C32740" w:rsidRDefault="00BE36B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BE36B4" w:rsidRPr="00C32740" w:rsidRDefault="00BE36B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BE36B4" w:rsidRPr="00C32740" w:rsidRDefault="00BE36B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BE36B4" w:rsidRPr="00C32740" w:rsidRDefault="00BE36B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BE36B4" w:rsidRPr="00C32740" w:rsidRDefault="00BE36B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BE36B4" w:rsidRPr="00C32740" w:rsidRDefault="00BE36B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BE36B4" w:rsidRDefault="00BE36B4" w:rsidP="00583F2A">
      <w:pPr>
        <w:tabs>
          <w:tab w:val="right" w:pos="8505"/>
          <w:tab w:val="left" w:pos="8789"/>
        </w:tabs>
        <w:ind w:right="142" w:firstLine="142"/>
        <w:jc w:val="both"/>
        <w:rPr>
          <w:rFonts w:ascii="Candara" w:hAnsi="Candara" w:cs="Tahoma"/>
          <w:bCs/>
          <w:sz w:val="22"/>
          <w:szCs w:val="22"/>
        </w:rPr>
      </w:pPr>
    </w:p>
    <w:p w:rsidR="00BE36B4" w:rsidRPr="00C32740" w:rsidRDefault="00BE36B4"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BE36B4" w:rsidRPr="00F604E5" w:rsidRDefault="00BE36B4" w:rsidP="00583F2A">
      <w:pPr>
        <w:tabs>
          <w:tab w:val="right" w:pos="8505"/>
          <w:tab w:val="left" w:pos="8789"/>
        </w:tabs>
        <w:ind w:right="142" w:firstLine="142"/>
        <w:jc w:val="center"/>
        <w:rPr>
          <w:rFonts w:ascii="Candara" w:hAnsi="Candara" w:cs="Tahoma"/>
          <w:b/>
          <w:bCs/>
          <w:sz w:val="22"/>
          <w:szCs w:val="22"/>
        </w:rPr>
      </w:pPr>
    </w:p>
    <w:p w:rsidR="00BE36B4" w:rsidRPr="00C04E7C" w:rsidRDefault="00BE36B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BE36B4" w:rsidRPr="00C04E7C" w:rsidRDefault="00BE36B4" w:rsidP="00583F2A">
      <w:pPr>
        <w:tabs>
          <w:tab w:val="right" w:pos="8505"/>
          <w:tab w:val="left" w:pos="8789"/>
        </w:tabs>
        <w:ind w:right="142" w:firstLine="142"/>
        <w:jc w:val="both"/>
        <w:rPr>
          <w:rFonts w:ascii="Candara" w:hAnsi="Candara" w:cs="Tahoma"/>
          <w:bCs/>
          <w:sz w:val="22"/>
          <w:szCs w:val="22"/>
        </w:rPr>
      </w:pPr>
    </w:p>
    <w:p w:rsidR="00BE36B4" w:rsidRPr="00C04E7C" w:rsidRDefault="00BE36B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BE36B4" w:rsidRPr="00C04E7C" w:rsidRDefault="00BE36B4" w:rsidP="00583F2A">
      <w:pPr>
        <w:tabs>
          <w:tab w:val="right" w:pos="8505"/>
          <w:tab w:val="left" w:pos="8789"/>
        </w:tabs>
        <w:ind w:right="142" w:firstLine="142"/>
        <w:jc w:val="both"/>
        <w:rPr>
          <w:rFonts w:ascii="Candara" w:hAnsi="Candara" w:cs="Tahoma"/>
          <w:bCs/>
          <w:sz w:val="22"/>
          <w:szCs w:val="22"/>
        </w:rPr>
      </w:pPr>
    </w:p>
    <w:p w:rsidR="00BE36B4" w:rsidRPr="00C04E7C" w:rsidRDefault="00BE36B4" w:rsidP="00583F2A">
      <w:pPr>
        <w:tabs>
          <w:tab w:val="right" w:pos="8505"/>
          <w:tab w:val="left" w:pos="8789"/>
        </w:tabs>
        <w:ind w:right="142" w:firstLine="142"/>
        <w:jc w:val="both"/>
        <w:rPr>
          <w:rFonts w:ascii="Candara" w:hAnsi="Candara" w:cs="Tahoma"/>
          <w:bCs/>
          <w:sz w:val="22"/>
          <w:szCs w:val="22"/>
        </w:rPr>
      </w:pPr>
    </w:p>
    <w:p w:rsidR="00BE36B4" w:rsidRPr="00C04E7C" w:rsidRDefault="00BE36B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BE36B4" w:rsidRPr="00C04E7C" w:rsidRDefault="00BE36B4" w:rsidP="00583F2A">
      <w:pPr>
        <w:tabs>
          <w:tab w:val="right" w:pos="8505"/>
          <w:tab w:val="left" w:pos="8789"/>
        </w:tabs>
        <w:ind w:right="142" w:firstLine="142"/>
        <w:jc w:val="both"/>
        <w:rPr>
          <w:rFonts w:ascii="Candara" w:hAnsi="Candara" w:cs="Tahoma"/>
          <w:bCs/>
          <w:sz w:val="22"/>
          <w:szCs w:val="22"/>
        </w:rPr>
      </w:pPr>
    </w:p>
    <w:p w:rsidR="00BE36B4" w:rsidRPr="00C04E7C" w:rsidRDefault="00BE36B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E36B4" w:rsidRPr="00C04E7C" w:rsidRDefault="00BE36B4" w:rsidP="00583F2A">
      <w:pPr>
        <w:tabs>
          <w:tab w:val="right" w:pos="8505"/>
          <w:tab w:val="left" w:pos="8789"/>
        </w:tabs>
        <w:ind w:right="142" w:firstLine="142"/>
        <w:jc w:val="both"/>
        <w:rPr>
          <w:rFonts w:ascii="Candara" w:hAnsi="Candara" w:cs="Tahoma"/>
          <w:bCs/>
          <w:sz w:val="22"/>
          <w:szCs w:val="22"/>
        </w:rPr>
      </w:pPr>
    </w:p>
    <w:p w:rsidR="00BE36B4" w:rsidRPr="00C04E7C" w:rsidRDefault="00BE36B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E36B4" w:rsidRPr="00C04E7C" w:rsidRDefault="00BE36B4" w:rsidP="00583F2A">
      <w:pPr>
        <w:tabs>
          <w:tab w:val="right" w:pos="8505"/>
          <w:tab w:val="left" w:pos="8789"/>
        </w:tabs>
        <w:ind w:right="142" w:firstLine="142"/>
        <w:jc w:val="both"/>
        <w:rPr>
          <w:rFonts w:ascii="Candara" w:hAnsi="Candara" w:cs="Tahoma"/>
          <w:bCs/>
          <w:sz w:val="22"/>
          <w:szCs w:val="22"/>
        </w:rPr>
      </w:pPr>
    </w:p>
    <w:p w:rsidR="00BE36B4" w:rsidRPr="00C04E7C" w:rsidRDefault="00BE36B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E36B4" w:rsidRPr="00C04E7C" w:rsidRDefault="00BE36B4"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BE36B4" w:rsidRPr="00C04E7C" w:rsidRDefault="00BE36B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E36B4" w:rsidRPr="00C04E7C" w:rsidRDefault="00BE36B4" w:rsidP="00583F2A">
      <w:pPr>
        <w:tabs>
          <w:tab w:val="right" w:pos="8505"/>
          <w:tab w:val="left" w:pos="8789"/>
        </w:tabs>
        <w:ind w:right="142" w:firstLine="142"/>
        <w:jc w:val="both"/>
        <w:rPr>
          <w:rFonts w:ascii="Candara" w:hAnsi="Candara" w:cs="Tahoma"/>
          <w:bCs/>
          <w:sz w:val="22"/>
          <w:szCs w:val="22"/>
        </w:rPr>
      </w:pPr>
    </w:p>
    <w:p w:rsidR="00BE36B4" w:rsidRPr="00C04E7C" w:rsidRDefault="00BE36B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BE36B4" w:rsidRPr="00C04E7C" w:rsidRDefault="00BE36B4"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BE36B4" w:rsidRPr="00C04E7C" w:rsidRDefault="00BE36B4" w:rsidP="00583F2A">
      <w:pPr>
        <w:tabs>
          <w:tab w:val="right" w:pos="8505"/>
          <w:tab w:val="left" w:pos="8789"/>
        </w:tabs>
        <w:ind w:right="142" w:firstLine="142"/>
        <w:jc w:val="both"/>
        <w:rPr>
          <w:rFonts w:ascii="Candara" w:hAnsi="Candara" w:cs="Tahoma"/>
          <w:bCs/>
          <w:sz w:val="22"/>
          <w:szCs w:val="22"/>
        </w:rPr>
      </w:pPr>
    </w:p>
    <w:p w:rsidR="00BE36B4" w:rsidRPr="00F604E5" w:rsidRDefault="00BE36B4"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BE36B4" w:rsidRPr="00F604E5" w:rsidRDefault="00BE36B4" w:rsidP="00583F2A">
      <w:pPr>
        <w:tabs>
          <w:tab w:val="right" w:pos="8505"/>
          <w:tab w:val="left" w:pos="8789"/>
        </w:tabs>
        <w:ind w:right="142" w:firstLine="142"/>
        <w:jc w:val="center"/>
        <w:rPr>
          <w:rFonts w:ascii="Candara" w:hAnsi="Candara" w:cs="Tahoma"/>
          <w:b/>
          <w:bCs/>
          <w:sz w:val="22"/>
          <w:szCs w:val="22"/>
        </w:rPr>
      </w:pPr>
    </w:p>
    <w:p w:rsidR="00BE36B4" w:rsidRPr="00C04E7C" w:rsidRDefault="00BE36B4" w:rsidP="008F228B">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402F5A">
        <w:rPr>
          <w:rFonts w:ascii="Candara" w:hAnsi="Candara" w:cs="Tahoma"/>
          <w:b/>
          <w:noProof/>
          <w:sz w:val="22"/>
          <w:szCs w:val="22"/>
        </w:rPr>
        <w:t>Mercado Ex Cuartel Juárez</w:t>
      </w:r>
      <w:r>
        <w:rPr>
          <w:rFonts w:ascii="Candara" w:hAnsi="Candara" w:cs="Tahoma"/>
          <w:b/>
          <w:noProof/>
          <w:sz w:val="22"/>
          <w:szCs w:val="22"/>
        </w:rPr>
        <w:t xml:space="preserve"> </w:t>
      </w:r>
      <w:r w:rsidRPr="00402F5A">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402F5A">
        <w:rPr>
          <w:rFonts w:ascii="Candara" w:hAnsi="Candara" w:cs="Tahoma"/>
          <w:b/>
          <w:bCs/>
          <w:noProof/>
          <w:sz w:val="22"/>
          <w:szCs w:val="22"/>
        </w:rPr>
        <w:t>150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BE36B4" w:rsidRPr="00F604E5" w:rsidRDefault="00BE36B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E36B4" w:rsidRPr="00F604E5" w:rsidRDefault="00BE36B4"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w:t>
      </w:r>
      <w:r w:rsidR="00E17432">
        <w:rPr>
          <w:rFonts w:ascii="Candara" w:hAnsi="Candara" w:cs="Tahoma"/>
          <w:b/>
          <w:bCs/>
          <w:noProof/>
          <w:sz w:val="22"/>
          <w:szCs w:val="22"/>
        </w:rPr>
        <w:t>8</w:t>
      </w:r>
      <w:r>
        <w:rPr>
          <w:rFonts w:ascii="Candara" w:hAnsi="Candara" w:cs="Tahoma"/>
          <w:b/>
          <w:bCs/>
          <w:noProof/>
          <w:sz w:val="22"/>
          <w:szCs w:val="22"/>
        </w:rPr>
        <w:t xml:space="preserve"> de marzo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w:t>
      </w:r>
      <w:r w:rsidR="00E17432">
        <w:rPr>
          <w:rFonts w:ascii="Candara" w:hAnsi="Candara" w:cs="Tahoma"/>
          <w:b/>
          <w:bCs/>
          <w:noProof/>
          <w:sz w:val="22"/>
          <w:szCs w:val="22"/>
        </w:rPr>
        <w:t>4</w:t>
      </w:r>
      <w:r>
        <w:rPr>
          <w:rFonts w:ascii="Candara" w:hAnsi="Candara" w:cs="Tahoma"/>
          <w:b/>
          <w:bCs/>
          <w:noProof/>
          <w:sz w:val="22"/>
          <w:szCs w:val="22"/>
        </w:rPr>
        <w:t xml:space="preserve"> de agosto de 2025</w:t>
      </w:r>
      <w:r w:rsidRPr="00F604E5">
        <w:rPr>
          <w:rFonts w:ascii="Candara" w:hAnsi="Candara" w:cs="Tahoma"/>
          <w:b/>
          <w:bCs/>
          <w:sz w:val="22"/>
          <w:szCs w:val="22"/>
        </w:rPr>
        <w:t>.</w:t>
      </w:r>
    </w:p>
    <w:p w:rsidR="00BE36B4" w:rsidRPr="00F604E5" w:rsidRDefault="00BE36B4" w:rsidP="00583F2A">
      <w:pPr>
        <w:tabs>
          <w:tab w:val="right" w:pos="8505"/>
          <w:tab w:val="left" w:pos="8789"/>
        </w:tabs>
        <w:ind w:right="142" w:firstLine="142"/>
        <w:jc w:val="both"/>
        <w:rPr>
          <w:rFonts w:ascii="Candara" w:hAnsi="Candara" w:cs="Tahoma"/>
          <w:b/>
          <w:bCs/>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BE36B4" w:rsidRPr="00F604E5" w:rsidRDefault="00BE36B4" w:rsidP="00583F2A">
      <w:pPr>
        <w:tabs>
          <w:tab w:val="right" w:pos="8505"/>
          <w:tab w:val="left" w:pos="8789"/>
        </w:tabs>
        <w:ind w:right="142" w:firstLine="142"/>
        <w:jc w:val="center"/>
        <w:rPr>
          <w:rFonts w:ascii="Candara" w:hAnsi="Candara" w:cs="Tahoma"/>
          <w:b/>
          <w:bCs/>
          <w:sz w:val="22"/>
          <w:szCs w:val="22"/>
        </w:rPr>
      </w:pPr>
    </w:p>
    <w:p w:rsidR="00BE36B4" w:rsidRPr="00F604E5" w:rsidRDefault="00BE36B4"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lastRenderedPageBreak/>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BE36B4" w:rsidRPr="00F604E5" w:rsidRDefault="00BE36B4" w:rsidP="00583F2A">
      <w:pPr>
        <w:pStyle w:val="Lista2"/>
        <w:tabs>
          <w:tab w:val="right" w:pos="8505"/>
          <w:tab w:val="left" w:pos="8789"/>
        </w:tabs>
        <w:ind w:left="0" w:right="142" w:firstLine="142"/>
        <w:jc w:val="both"/>
        <w:rPr>
          <w:rFonts w:ascii="Candara" w:hAnsi="Candara" w:cs="Tahoma"/>
          <w:sz w:val="22"/>
          <w:szCs w:val="22"/>
          <w:lang w:val="es-MX"/>
        </w:rPr>
      </w:pPr>
    </w:p>
    <w:p w:rsidR="00BE36B4" w:rsidRPr="00F604E5" w:rsidRDefault="00BE36B4"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BE36B4" w:rsidRPr="00F604E5" w:rsidRDefault="00BE36B4"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BE36B4" w:rsidRPr="00F604E5" w:rsidRDefault="00BE36B4"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BE36B4" w:rsidRPr="00F604E5" w:rsidRDefault="00BE36B4" w:rsidP="00583F2A">
      <w:pPr>
        <w:tabs>
          <w:tab w:val="right" w:pos="8505"/>
          <w:tab w:val="left" w:pos="8789"/>
        </w:tabs>
        <w:ind w:right="142" w:firstLine="142"/>
        <w:jc w:val="both"/>
        <w:rPr>
          <w:rFonts w:ascii="Candara" w:hAnsi="Candara" w:cs="Tahoma"/>
          <w:sz w:val="22"/>
          <w:szCs w:val="22"/>
          <w:lang w:val="es-MX"/>
        </w:rPr>
      </w:pPr>
    </w:p>
    <w:p w:rsidR="00BE36B4" w:rsidRPr="00F604E5" w:rsidRDefault="00BE36B4"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BE36B4" w:rsidRDefault="00BE36B4"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BE36B4" w:rsidRDefault="00BE36B4" w:rsidP="00583F2A">
      <w:pPr>
        <w:tabs>
          <w:tab w:val="right" w:pos="8505"/>
          <w:tab w:val="left" w:pos="8789"/>
        </w:tabs>
        <w:ind w:right="142" w:firstLine="142"/>
        <w:jc w:val="both"/>
      </w:pPr>
    </w:p>
    <w:p w:rsidR="00BE36B4" w:rsidRDefault="00BE36B4"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BE36B4" w:rsidRDefault="00BE36B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BE36B4" w:rsidRPr="00F604E5" w:rsidRDefault="00BE36B4" w:rsidP="00583F2A">
      <w:pPr>
        <w:tabs>
          <w:tab w:val="right" w:pos="8505"/>
          <w:tab w:val="left" w:pos="8789"/>
        </w:tabs>
        <w:ind w:right="142" w:firstLine="142"/>
        <w:jc w:val="center"/>
        <w:rPr>
          <w:rFonts w:ascii="Candara" w:hAnsi="Candara" w:cs="Tahoma"/>
          <w:sz w:val="22"/>
          <w:szCs w:val="22"/>
        </w:rPr>
      </w:pPr>
    </w:p>
    <w:p w:rsidR="00BE36B4" w:rsidRPr="00F97AD2" w:rsidRDefault="00BE36B4"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BE36B4" w:rsidRPr="00F97AD2" w:rsidRDefault="00BE36B4"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BE36B4" w:rsidRPr="00F604E5" w:rsidRDefault="00BE36B4"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BE36B4" w:rsidRPr="00F604E5" w:rsidRDefault="00BE36B4" w:rsidP="00583F2A">
      <w:pPr>
        <w:tabs>
          <w:tab w:val="right" w:pos="8505"/>
          <w:tab w:val="left" w:pos="8789"/>
        </w:tabs>
        <w:ind w:right="142" w:firstLine="142"/>
        <w:jc w:val="both"/>
        <w:rPr>
          <w:rFonts w:ascii="Candara" w:hAnsi="Candara" w:cs="Tahoma"/>
          <w:sz w:val="22"/>
          <w:szCs w:val="22"/>
        </w:rPr>
      </w:pPr>
    </w:p>
    <w:p w:rsidR="00BE36B4" w:rsidRPr="00F604E5" w:rsidRDefault="00BE36B4"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BE36B4" w:rsidRDefault="00BE36B4" w:rsidP="00583F2A">
      <w:pPr>
        <w:tabs>
          <w:tab w:val="right" w:pos="8505"/>
          <w:tab w:val="left" w:pos="8789"/>
        </w:tabs>
        <w:ind w:right="142" w:firstLine="142"/>
        <w:jc w:val="both"/>
        <w:rPr>
          <w:rFonts w:ascii="Candara" w:hAnsi="Candara" w:cs="Tahoma"/>
          <w:b/>
          <w:bCs/>
          <w:color w:val="000000" w:themeColor="text1"/>
          <w:sz w:val="22"/>
          <w:szCs w:val="22"/>
        </w:rPr>
      </w:pPr>
    </w:p>
    <w:p w:rsidR="00BE36B4" w:rsidRPr="00F604E5" w:rsidRDefault="00BE36B4"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lastRenderedPageBreak/>
        <w:t>CAPITULO XXII</w:t>
      </w:r>
    </w:p>
    <w:p w:rsidR="00BE36B4" w:rsidRDefault="00BE36B4"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BE36B4" w:rsidRDefault="00BE36B4"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BE36B4" w:rsidRPr="00F604E5" w:rsidRDefault="00BE36B4"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BE36B4" w:rsidRDefault="00BE36B4" w:rsidP="00583F2A">
      <w:pPr>
        <w:tabs>
          <w:tab w:val="right" w:pos="8505"/>
          <w:tab w:val="left" w:pos="8789"/>
        </w:tabs>
        <w:ind w:right="142" w:firstLine="142"/>
        <w:jc w:val="both"/>
        <w:rPr>
          <w:rFonts w:ascii="Candara" w:hAnsi="Candara" w:cs="Tahoma"/>
          <w:color w:val="000000" w:themeColor="text1"/>
          <w:sz w:val="22"/>
          <w:szCs w:val="22"/>
        </w:rPr>
      </w:pPr>
    </w:p>
    <w:p w:rsidR="00BE36B4" w:rsidRPr="00F604E5" w:rsidRDefault="00BE36B4"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BE36B4" w:rsidRPr="00F604E5" w:rsidRDefault="00BE36B4" w:rsidP="00583F2A">
      <w:pPr>
        <w:tabs>
          <w:tab w:val="right" w:pos="8505"/>
          <w:tab w:val="left" w:pos="8789"/>
        </w:tabs>
        <w:ind w:right="142" w:firstLine="142"/>
        <w:jc w:val="both"/>
        <w:rPr>
          <w:rFonts w:ascii="Candara" w:hAnsi="Candara" w:cs="Tahoma"/>
          <w:color w:val="000000" w:themeColor="text1"/>
          <w:sz w:val="22"/>
          <w:szCs w:val="22"/>
        </w:rPr>
      </w:pPr>
    </w:p>
    <w:p w:rsidR="00BE36B4" w:rsidRPr="00F604E5" w:rsidRDefault="00BE36B4"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E36B4" w:rsidRPr="00F604E5" w:rsidRDefault="00BE36B4" w:rsidP="00583F2A">
      <w:pPr>
        <w:tabs>
          <w:tab w:val="right" w:pos="8505"/>
          <w:tab w:val="left" w:pos="8789"/>
        </w:tabs>
        <w:ind w:right="142" w:firstLine="142"/>
        <w:jc w:val="both"/>
        <w:rPr>
          <w:rFonts w:ascii="Candara" w:hAnsi="Candara" w:cs="Tahoma"/>
          <w:color w:val="000000" w:themeColor="text1"/>
          <w:sz w:val="22"/>
          <w:szCs w:val="22"/>
        </w:rPr>
      </w:pPr>
    </w:p>
    <w:p w:rsidR="00BE36B4" w:rsidRDefault="00BE36B4" w:rsidP="00583F2A">
      <w:pPr>
        <w:tabs>
          <w:tab w:val="right" w:pos="8505"/>
          <w:tab w:val="left" w:pos="8789"/>
        </w:tabs>
        <w:ind w:right="142" w:firstLine="142"/>
        <w:jc w:val="center"/>
        <w:rPr>
          <w:rFonts w:ascii="Candara" w:hAnsi="Candara" w:cs="Tahoma"/>
          <w:b/>
          <w:color w:val="000000" w:themeColor="text1"/>
          <w:sz w:val="22"/>
          <w:szCs w:val="22"/>
        </w:rPr>
      </w:pPr>
    </w:p>
    <w:p w:rsidR="00BE36B4" w:rsidRPr="00AA46FF" w:rsidRDefault="00BE36B4"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BE36B4" w:rsidRPr="00AA46FF" w:rsidRDefault="00BE36B4"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BE36B4" w:rsidRDefault="00BE36B4" w:rsidP="00722E6E">
      <w:pPr>
        <w:tabs>
          <w:tab w:val="right" w:pos="8505"/>
          <w:tab w:val="left" w:pos="8789"/>
        </w:tabs>
        <w:ind w:right="142"/>
        <w:jc w:val="both"/>
        <w:rPr>
          <w:rFonts w:ascii="Candara" w:hAnsi="Candara" w:cs="Tahoma"/>
          <w:color w:val="000000" w:themeColor="text1"/>
          <w:sz w:val="22"/>
          <w:szCs w:val="22"/>
        </w:rPr>
      </w:pPr>
    </w:p>
    <w:p w:rsidR="00BE36B4" w:rsidRPr="001725FA" w:rsidRDefault="00BE36B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BE36B4"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BE36B4" w:rsidRPr="001725FA" w:rsidRDefault="00BE36B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BE36B4" w:rsidRPr="001725FA" w:rsidRDefault="00BE36B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E36B4"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BE36B4" w:rsidRPr="001725FA" w:rsidRDefault="00BE36B4"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E36B4" w:rsidRPr="001725FA" w:rsidRDefault="00BE36B4" w:rsidP="00251D06">
      <w:pPr>
        <w:tabs>
          <w:tab w:val="right" w:pos="8505"/>
          <w:tab w:val="left" w:pos="8789"/>
        </w:tabs>
        <w:ind w:right="142"/>
        <w:jc w:val="both"/>
        <w:rPr>
          <w:rFonts w:ascii="Candara" w:hAnsi="Candara" w:cs="Tahoma"/>
          <w:bCs/>
          <w:color w:val="000000" w:themeColor="text1"/>
          <w:sz w:val="22"/>
          <w:szCs w:val="22"/>
        </w:rPr>
      </w:pP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p>
    <w:p w:rsidR="008F228B" w:rsidRDefault="008F228B" w:rsidP="00583F2A">
      <w:pPr>
        <w:tabs>
          <w:tab w:val="right" w:pos="8505"/>
          <w:tab w:val="left" w:pos="8789"/>
        </w:tabs>
        <w:ind w:right="142"/>
        <w:jc w:val="both"/>
        <w:rPr>
          <w:rFonts w:ascii="Candara" w:hAnsi="Candara" w:cs="Tahoma"/>
          <w:bCs/>
          <w:color w:val="000000" w:themeColor="text1"/>
          <w:sz w:val="22"/>
          <w:szCs w:val="22"/>
        </w:rPr>
      </w:pPr>
    </w:p>
    <w:p w:rsidR="00BE36B4" w:rsidRPr="001725FA" w:rsidRDefault="00BE36B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BE36B4" w:rsidRPr="001725FA" w:rsidRDefault="00BE36B4" w:rsidP="00583F2A">
      <w:pPr>
        <w:tabs>
          <w:tab w:val="right" w:pos="8505"/>
          <w:tab w:val="left" w:pos="8789"/>
        </w:tabs>
        <w:ind w:right="142" w:firstLine="142"/>
        <w:jc w:val="both"/>
        <w:rPr>
          <w:rFonts w:ascii="Candara" w:hAnsi="Candara" w:cs="Tahoma"/>
          <w:bCs/>
          <w:color w:val="000000" w:themeColor="text1"/>
          <w:sz w:val="22"/>
          <w:szCs w:val="22"/>
        </w:rPr>
      </w:pPr>
    </w:p>
    <w:p w:rsidR="00BE36B4" w:rsidRPr="00F604E5" w:rsidRDefault="00BE36B4"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BE36B4" w:rsidRDefault="00BE36B4"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23 de febrero de 2025</w:t>
      </w:r>
      <w:r w:rsidRPr="00F604E5">
        <w:rPr>
          <w:rFonts w:ascii="Candara" w:hAnsi="Candara" w:cs="Tahoma"/>
          <w:b/>
          <w:bCs/>
          <w:sz w:val="22"/>
          <w:szCs w:val="22"/>
        </w:rPr>
        <w:t>.</w:t>
      </w:r>
    </w:p>
    <w:p w:rsidR="00BE36B4" w:rsidRDefault="00BE36B4" w:rsidP="00583F2A">
      <w:pPr>
        <w:ind w:right="142" w:firstLine="142"/>
        <w:jc w:val="center"/>
        <w:rPr>
          <w:rFonts w:ascii="Candara" w:hAnsi="Candara" w:cs="Tahoma"/>
          <w:b/>
          <w:bCs/>
          <w:sz w:val="22"/>
          <w:szCs w:val="22"/>
        </w:rPr>
      </w:pPr>
    </w:p>
    <w:p w:rsidR="00BE36B4" w:rsidRDefault="00BE36B4" w:rsidP="00583F2A">
      <w:pPr>
        <w:ind w:right="142" w:firstLine="142"/>
        <w:jc w:val="center"/>
        <w:rPr>
          <w:rFonts w:ascii="Candara" w:hAnsi="Candara" w:cs="Tahoma"/>
          <w:b/>
          <w:bCs/>
          <w:sz w:val="22"/>
          <w:szCs w:val="22"/>
        </w:rPr>
      </w:pPr>
    </w:p>
    <w:p w:rsidR="00BE36B4" w:rsidRDefault="00BE36B4" w:rsidP="00583F2A">
      <w:pPr>
        <w:ind w:right="142" w:firstLine="142"/>
        <w:jc w:val="center"/>
        <w:rPr>
          <w:rFonts w:ascii="Candara" w:hAnsi="Candara" w:cs="Tahoma"/>
          <w:b/>
          <w:bCs/>
          <w:sz w:val="22"/>
          <w:szCs w:val="22"/>
        </w:rPr>
      </w:pPr>
    </w:p>
    <w:p w:rsidR="00BE36B4" w:rsidRDefault="00BE36B4"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BE36B4" w:rsidRPr="00830FB6" w:rsidTr="00D84A4B">
        <w:trPr>
          <w:jc w:val="center"/>
        </w:trPr>
        <w:tc>
          <w:tcPr>
            <w:tcW w:w="2376" w:type="dxa"/>
          </w:tcPr>
          <w:p w:rsidR="00BE36B4" w:rsidRPr="00830FB6" w:rsidRDefault="00BE36B4" w:rsidP="00D84A4B">
            <w:pPr>
              <w:rPr>
                <w:rFonts w:ascii="Candara" w:hAnsi="Candara" w:cs="Tahoma"/>
                <w:b/>
                <w:bCs/>
              </w:rPr>
            </w:pPr>
          </w:p>
        </w:tc>
        <w:tc>
          <w:tcPr>
            <w:tcW w:w="4962" w:type="dxa"/>
          </w:tcPr>
          <w:p w:rsidR="00BE36B4" w:rsidRPr="00BE64C8" w:rsidRDefault="00BE36B4" w:rsidP="00D84A4B">
            <w:pPr>
              <w:jc w:val="center"/>
              <w:rPr>
                <w:rFonts w:ascii="Candara" w:hAnsi="Candara" w:cs="Tahoma"/>
                <w:b/>
                <w:bCs/>
                <w:lang w:val="es-ES"/>
              </w:rPr>
            </w:pPr>
            <w:r>
              <w:rPr>
                <w:rFonts w:ascii="Candara" w:hAnsi="Candara" w:cs="Tahoma"/>
                <w:b/>
                <w:bCs/>
                <w:lang w:val="es-ES"/>
              </w:rPr>
              <w:t>C. ING. JOSÉ JAVIER CHÁVEZ CIBRIÁN</w:t>
            </w:r>
          </w:p>
          <w:p w:rsidR="00BE36B4" w:rsidRPr="00830FB6" w:rsidRDefault="00BE36B4"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E36B4" w:rsidRPr="00830FB6" w:rsidRDefault="00BE36B4" w:rsidP="00D84A4B">
            <w:pPr>
              <w:rPr>
                <w:rFonts w:ascii="Candara" w:hAnsi="Candara" w:cs="Tahoma"/>
                <w:b/>
                <w:bCs/>
              </w:rPr>
            </w:pPr>
          </w:p>
        </w:tc>
      </w:tr>
      <w:tr w:rsidR="00BE36B4" w:rsidRPr="00830FB6" w:rsidTr="00D84A4B">
        <w:trPr>
          <w:jc w:val="center"/>
        </w:trPr>
        <w:tc>
          <w:tcPr>
            <w:tcW w:w="2376" w:type="dxa"/>
          </w:tcPr>
          <w:p w:rsidR="00BE36B4" w:rsidRPr="00830FB6" w:rsidRDefault="00BE36B4" w:rsidP="00D84A4B">
            <w:pPr>
              <w:rPr>
                <w:rFonts w:ascii="Candara" w:hAnsi="Candara" w:cs="Tahoma"/>
                <w:b/>
                <w:bCs/>
              </w:rPr>
            </w:pPr>
          </w:p>
        </w:tc>
        <w:tc>
          <w:tcPr>
            <w:tcW w:w="4962" w:type="dxa"/>
          </w:tcPr>
          <w:p w:rsidR="00BE36B4" w:rsidRPr="00830FB6" w:rsidRDefault="00BE36B4" w:rsidP="00D84A4B">
            <w:pPr>
              <w:jc w:val="center"/>
              <w:rPr>
                <w:rFonts w:ascii="Candara" w:hAnsi="Candara" w:cs="Tahoma"/>
                <w:b/>
                <w:bCs/>
              </w:rPr>
            </w:pPr>
          </w:p>
        </w:tc>
        <w:tc>
          <w:tcPr>
            <w:tcW w:w="2583" w:type="dxa"/>
          </w:tcPr>
          <w:p w:rsidR="00BE36B4" w:rsidRPr="00830FB6" w:rsidRDefault="00BE36B4" w:rsidP="00D84A4B">
            <w:pPr>
              <w:rPr>
                <w:rFonts w:ascii="Candara" w:hAnsi="Candara" w:cs="Tahoma"/>
                <w:b/>
                <w:bCs/>
              </w:rPr>
            </w:pPr>
          </w:p>
        </w:tc>
      </w:tr>
    </w:tbl>
    <w:p w:rsidR="00BE36B4" w:rsidRDefault="00BE36B4" w:rsidP="00583F2A">
      <w:pPr>
        <w:ind w:right="142" w:firstLine="142"/>
        <w:jc w:val="center"/>
        <w:rPr>
          <w:rFonts w:ascii="Candara" w:hAnsi="Candara" w:cs="Tahoma"/>
          <w:b/>
          <w:bCs/>
          <w:sz w:val="22"/>
          <w:szCs w:val="22"/>
        </w:rPr>
        <w:sectPr w:rsidR="00BE36B4" w:rsidSect="00BE36B4">
          <w:headerReference w:type="default" r:id="rId9"/>
          <w:headerReference w:type="first" r:id="rId10"/>
          <w:pgSz w:w="12240" w:h="15840"/>
          <w:pgMar w:top="1985" w:right="1183" w:bottom="1417" w:left="1418" w:header="720" w:footer="720" w:gutter="0"/>
          <w:pgNumType w:start="1"/>
          <w:cols w:space="720"/>
          <w:titlePg/>
          <w:docGrid w:linePitch="272"/>
        </w:sectPr>
      </w:pPr>
    </w:p>
    <w:p w:rsidR="00BE36B4" w:rsidRPr="00F604E5" w:rsidRDefault="00BE36B4" w:rsidP="00583F2A">
      <w:pPr>
        <w:ind w:right="142" w:firstLine="142"/>
        <w:jc w:val="center"/>
        <w:rPr>
          <w:rFonts w:ascii="Candara" w:hAnsi="Candara" w:cs="Tahoma"/>
          <w:b/>
          <w:bCs/>
          <w:sz w:val="22"/>
          <w:szCs w:val="22"/>
        </w:rPr>
      </w:pPr>
    </w:p>
    <w:sectPr w:rsidR="00BE36B4" w:rsidRPr="00F604E5" w:rsidSect="00BE36B4">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9D2" w:rsidRDefault="00FE69D2">
      <w:r>
        <w:separator/>
      </w:r>
    </w:p>
  </w:endnote>
  <w:endnote w:type="continuationSeparator" w:id="0">
    <w:p w:rsidR="00FE69D2" w:rsidRDefault="00FE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9D2" w:rsidRDefault="00FE69D2">
      <w:r>
        <w:separator/>
      </w:r>
    </w:p>
  </w:footnote>
  <w:footnote w:type="continuationSeparator" w:id="0">
    <w:p w:rsidR="00FE69D2" w:rsidRDefault="00FE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6B4" w:rsidRDefault="00BE36B4" w:rsidP="00E871DD">
    <w:pPr>
      <w:pStyle w:val="Encabezado"/>
    </w:pPr>
    <w:r>
      <w:rPr>
        <w:noProof/>
      </w:rPr>
      <w:drawing>
        <wp:anchor distT="0" distB="0" distL="114300" distR="114300" simplePos="0" relativeHeight="251664384"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E36B4" w:rsidRDefault="00BE36B4" w:rsidP="00E871DD">
    <w:pPr>
      <w:pStyle w:val="Encabezado"/>
    </w:pPr>
  </w:p>
  <w:p w:rsidR="00BE36B4" w:rsidRDefault="00BE36B4" w:rsidP="00E871DD">
    <w:pPr>
      <w:pStyle w:val="Encabezado"/>
    </w:pPr>
  </w:p>
  <w:p w:rsidR="00BE36B4" w:rsidRDefault="00BE36B4" w:rsidP="00E871DD">
    <w:pPr>
      <w:pStyle w:val="Encabezado"/>
    </w:pPr>
  </w:p>
  <w:p w:rsidR="00BE36B4" w:rsidRDefault="00BE36B4" w:rsidP="00E871DD">
    <w:pPr>
      <w:pStyle w:val="Encabezado"/>
    </w:pPr>
  </w:p>
  <w:p w:rsidR="00BE36B4" w:rsidRDefault="00BE36B4" w:rsidP="00E871DD">
    <w:pPr>
      <w:pStyle w:val="Encabezado"/>
    </w:pPr>
    <w:r>
      <w:rPr>
        <w:noProof/>
      </w:rPr>
      <w:t>Por Convocatoria Pública Nacional</w:t>
    </w:r>
    <w:r>
      <w:t xml:space="preserve"> </w:t>
    </w:r>
    <w:r>
      <w:rPr>
        <w:noProof/>
      </w:rPr>
      <w:t>39061002 - 004 - 25</w:t>
    </w:r>
  </w:p>
  <w:p w:rsidR="00BE36B4" w:rsidRPr="00E871DD" w:rsidRDefault="00BE36B4" w:rsidP="00E871DD">
    <w:pPr>
      <w:pStyle w:val="Encabezado"/>
    </w:pPr>
    <w:r>
      <w:rPr>
        <w:noProof/>
      </w:rPr>
      <w:drawing>
        <wp:anchor distT="0" distB="0" distL="114300" distR="114300" simplePos="0" relativeHeight="251663360"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6B4" w:rsidRDefault="00BE36B4">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150D14" w:rsidP="00E871DD">
    <w:pPr>
      <w:pStyle w:val="Encabezado"/>
    </w:pPr>
    <w:bookmarkStart w:id="1" w:name="_Hlk166679065"/>
    <w:r>
      <w:rPr>
        <w:noProof/>
      </w:rPr>
      <w:t>Por Convocatoria Pública Nacional</w:t>
    </w:r>
    <w:r w:rsidR="00824FBB">
      <w:t xml:space="preserve"> </w:t>
    </w:r>
    <w:r>
      <w:rPr>
        <w:noProof/>
      </w:rPr>
      <w:t>39061002 - 004 - 25</w:t>
    </w:r>
  </w:p>
  <w:bookmarkEnd w:id="1"/>
  <w:p w:rsidR="00824FBB" w:rsidRPr="00E871DD" w:rsidRDefault="00824FBB"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36C4"/>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3D04"/>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055E"/>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C48"/>
    <w:rsid w:val="008E288C"/>
    <w:rsid w:val="008E42EE"/>
    <w:rsid w:val="008E43D9"/>
    <w:rsid w:val="008E5BA2"/>
    <w:rsid w:val="008E68A4"/>
    <w:rsid w:val="008F03C6"/>
    <w:rsid w:val="008F228B"/>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3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E36B4"/>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432"/>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69D2"/>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4D4F5F12"/>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6FC40-23DB-4F9E-90D2-F2009C49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11832</Words>
  <Characters>65076</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5</cp:revision>
  <cp:lastPrinted>2020-11-03T16:30:00Z</cp:lastPrinted>
  <dcterms:created xsi:type="dcterms:W3CDTF">2025-02-21T16:43:00Z</dcterms:created>
  <dcterms:modified xsi:type="dcterms:W3CDTF">2025-02-24T20:14:00Z</dcterms:modified>
</cp:coreProperties>
</file>