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AC65CE" w:rsidRDefault="00673D32" w:rsidP="00DC52B8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673D32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MUNICIPIO-DGO-PNM-062/2024</w:t>
      </w:r>
    </w:p>
    <w:p w:rsidR="00673D32" w:rsidRDefault="00673D32" w:rsidP="00673D32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73D32">
        <w:rPr>
          <w:rFonts w:ascii="Arial Narrow" w:eastAsia="Arial Unicode MS" w:hAnsi="Arial Narrow" w:cs="Arial Unicode MS"/>
          <w:b/>
          <w:sz w:val="20"/>
          <w:szCs w:val="20"/>
        </w:rPr>
        <w:t>AALF CONSTRUCCIONES Y ESTRUCTURAS, S. DE R. L. DE C. V.</w:t>
      </w:r>
    </w:p>
    <w:tbl>
      <w:tblPr>
        <w:tblStyle w:val="Sombreadoclaro-nfasis4"/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967"/>
        <w:gridCol w:w="991"/>
        <w:gridCol w:w="1244"/>
      </w:tblGrid>
      <w:tr w:rsidR="00673D32" w:rsidRPr="00673D32" w:rsidTr="00673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73D32" w:rsidRPr="00673D32" w:rsidRDefault="00673D32" w:rsidP="00F24948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24"/>
                <w:szCs w:val="24"/>
              </w:rPr>
            </w:pPr>
            <w:proofErr w:type="spellStart"/>
            <w:r w:rsidRPr="00673D32">
              <w:rPr>
                <w:rFonts w:ascii="Arial Narrow" w:hAnsi="Arial Narrow"/>
                <w:b w:val="0"/>
                <w:i w:val="0"/>
                <w:sz w:val="24"/>
                <w:szCs w:val="24"/>
              </w:rPr>
              <w:t>N°</w:t>
            </w:r>
            <w:proofErr w:type="spellEnd"/>
            <w:r w:rsidRPr="00673D32">
              <w:rPr>
                <w:rFonts w:ascii="Arial Narrow" w:hAnsi="Arial Narrow"/>
                <w:b w:val="0"/>
                <w:i w:val="0"/>
                <w:sz w:val="24"/>
                <w:szCs w:val="24"/>
              </w:rPr>
              <w:t xml:space="preserve"> DE PARTIDA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73D32" w:rsidRPr="00673D32" w:rsidRDefault="00673D32" w:rsidP="00F24948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24"/>
                <w:szCs w:val="24"/>
              </w:rPr>
            </w:pPr>
            <w:r w:rsidRPr="00673D32">
              <w:rPr>
                <w:rFonts w:ascii="Arial Narrow" w:hAnsi="Arial Narrow"/>
                <w:b w:val="0"/>
                <w:i w:val="0"/>
                <w:sz w:val="24"/>
                <w:szCs w:val="24"/>
              </w:rPr>
              <w:t>DESCRIPCIÓN</w:t>
            </w:r>
          </w:p>
        </w:tc>
        <w:tc>
          <w:tcPr>
            <w:tcW w:w="9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73D32" w:rsidRPr="00673D32" w:rsidRDefault="00673D32" w:rsidP="00F24948">
            <w:pPr>
              <w:pStyle w:val="Ci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 w:val="0"/>
                <w:sz w:val="24"/>
                <w:szCs w:val="24"/>
                <w:lang w:val="pt-BR"/>
              </w:rPr>
            </w:pPr>
            <w:r w:rsidRPr="00673D32">
              <w:rPr>
                <w:rFonts w:ascii="Arial Narrow" w:hAnsi="Arial Narrow"/>
                <w:b w:val="0"/>
                <w:i w:val="0"/>
                <w:sz w:val="24"/>
                <w:szCs w:val="24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73D32" w:rsidRPr="00673D32" w:rsidRDefault="00673D32" w:rsidP="00F24948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24"/>
                <w:szCs w:val="24"/>
                <w:lang w:val="pt-BR"/>
              </w:rPr>
            </w:pPr>
            <w:r w:rsidRPr="00673D32">
              <w:rPr>
                <w:rFonts w:ascii="Arial Narrow" w:hAnsi="Arial Narrow"/>
                <w:b w:val="0"/>
                <w:i w:val="0"/>
                <w:sz w:val="24"/>
                <w:szCs w:val="24"/>
                <w:lang w:val="pt-BR"/>
              </w:rPr>
              <w:t>CANTIDAD</w:t>
            </w:r>
          </w:p>
        </w:tc>
      </w:tr>
      <w:tr w:rsidR="00673D32" w:rsidRPr="00673D32" w:rsidTr="00673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673D32" w:rsidRPr="00673D32" w:rsidRDefault="00673D32" w:rsidP="00F24948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24"/>
                <w:szCs w:val="24"/>
                <w:lang w:val="es-ES"/>
              </w:rPr>
            </w:pPr>
            <w:r w:rsidRPr="00673D32">
              <w:rPr>
                <w:rFonts w:ascii="Arial Narrow" w:hAnsi="Arial Narrow"/>
                <w:b w:val="0"/>
                <w:sz w:val="24"/>
                <w:szCs w:val="24"/>
                <w:lang w:val="es-ES"/>
              </w:rPr>
              <w:t>PARTIDA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73D32" w:rsidRPr="00673D32" w:rsidRDefault="00673D32" w:rsidP="00F24948">
            <w:pPr>
              <w:pStyle w:val="Textoindependiente2"/>
              <w:spacing w:after="0" w:line="240" w:lineRule="auto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673D32">
              <w:rPr>
                <w:rFonts w:ascii="Arial Narrow" w:hAnsi="Arial Narrow"/>
                <w:sz w:val="24"/>
                <w:szCs w:val="24"/>
                <w:lang w:val="es-ES"/>
              </w:rPr>
              <w:t xml:space="preserve">Adquisición de Emulsión </w:t>
            </w:r>
            <w:proofErr w:type="spellStart"/>
            <w:r w:rsidRPr="00673D32">
              <w:rPr>
                <w:rFonts w:ascii="Arial Narrow" w:hAnsi="Arial Narrow"/>
                <w:sz w:val="24"/>
                <w:szCs w:val="24"/>
                <w:lang w:val="es-ES"/>
              </w:rPr>
              <w:t>Superestable</w:t>
            </w:r>
            <w:proofErr w:type="spellEnd"/>
            <w:r w:rsidRPr="00673D32">
              <w:rPr>
                <w:rFonts w:ascii="Arial Narrow" w:hAnsi="Arial Narrow"/>
                <w:sz w:val="24"/>
                <w:szCs w:val="24"/>
                <w:lang w:val="es-ES"/>
              </w:rPr>
              <w:t xml:space="preserve"> con al menos el 65% de contenido asfáltico </w:t>
            </w:r>
          </w:p>
        </w:tc>
        <w:tc>
          <w:tcPr>
            <w:tcW w:w="99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673D32" w:rsidRPr="00673D32" w:rsidRDefault="00673D32" w:rsidP="00F24948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  <w:p w:rsidR="00673D32" w:rsidRPr="00673D32" w:rsidRDefault="00673D32" w:rsidP="00F24948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673D32">
              <w:rPr>
                <w:rFonts w:ascii="Arial Narrow" w:hAnsi="Arial Narrow"/>
                <w:sz w:val="24"/>
                <w:szCs w:val="24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673D32" w:rsidRPr="00673D32" w:rsidRDefault="00673D32" w:rsidP="00F24948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24"/>
                <w:szCs w:val="24"/>
                <w:lang w:val="es-ES"/>
              </w:rPr>
            </w:pPr>
          </w:p>
          <w:p w:rsidR="00673D32" w:rsidRPr="00673D32" w:rsidRDefault="00673D32" w:rsidP="00F24948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24"/>
                <w:szCs w:val="24"/>
                <w:lang w:val="es-ES"/>
              </w:rPr>
            </w:pPr>
            <w:r w:rsidRPr="00673D32">
              <w:rPr>
                <w:rFonts w:ascii="Arial Narrow" w:hAnsi="Arial Narrow"/>
                <w:b w:val="0"/>
                <w:sz w:val="24"/>
                <w:szCs w:val="24"/>
                <w:lang w:val="es-ES"/>
              </w:rPr>
              <w:t>156,560.00</w:t>
            </w:r>
          </w:p>
        </w:tc>
      </w:tr>
      <w:tr w:rsidR="00673D32" w:rsidRPr="00673D32" w:rsidTr="00673D3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73D32" w:rsidRPr="00673D32" w:rsidRDefault="00673D32" w:rsidP="00F24948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24"/>
                <w:szCs w:val="24"/>
                <w:lang w:val="es-ES"/>
              </w:rPr>
            </w:pPr>
            <w:r w:rsidRPr="00673D32">
              <w:rPr>
                <w:rFonts w:ascii="Arial Narrow" w:hAnsi="Arial Narrow"/>
                <w:b w:val="0"/>
                <w:sz w:val="24"/>
                <w:szCs w:val="24"/>
                <w:lang w:val="es-ES"/>
              </w:rPr>
              <w:t>PARTIDA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73D32" w:rsidRPr="00673D32" w:rsidRDefault="00673D32" w:rsidP="00F24948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24"/>
                <w:szCs w:val="24"/>
                <w:lang w:val="es-ES"/>
              </w:rPr>
            </w:pPr>
            <w:r w:rsidRPr="00673D32">
              <w:rPr>
                <w:rFonts w:ascii="Arial Narrow" w:hAnsi="Arial Narrow"/>
                <w:b w:val="0"/>
                <w:sz w:val="24"/>
                <w:szCs w:val="24"/>
                <w:lang w:val="es-ES"/>
              </w:rPr>
              <w:t xml:space="preserve">Adquisición Mezcla Asfáltica en caliente de granulometría densa, agregado máximo de 19 </w:t>
            </w:r>
            <w:proofErr w:type="spellStart"/>
            <w:r w:rsidRPr="00673D32">
              <w:rPr>
                <w:rFonts w:ascii="Arial Narrow" w:hAnsi="Arial Narrow"/>
                <w:b w:val="0"/>
                <w:sz w:val="24"/>
                <w:szCs w:val="24"/>
                <w:lang w:val="es-ES"/>
              </w:rPr>
              <w:t>mm.</w:t>
            </w:r>
            <w:proofErr w:type="spellEnd"/>
            <w:r w:rsidRPr="00673D32">
              <w:rPr>
                <w:rFonts w:ascii="Arial Narrow" w:hAnsi="Arial Narrow"/>
                <w:b w:val="0"/>
                <w:sz w:val="24"/>
                <w:szCs w:val="24"/>
                <w:lang w:val="es-ES"/>
              </w:rPr>
              <w:t xml:space="preserve"> y asfalto tipo EKBE 64-22 </w:t>
            </w:r>
          </w:p>
        </w:tc>
        <w:tc>
          <w:tcPr>
            <w:tcW w:w="9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73D32" w:rsidRPr="00673D32" w:rsidRDefault="00673D32" w:rsidP="00F24948">
            <w:pPr>
              <w:pStyle w:val="Textoindependiente2"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4"/>
                <w:szCs w:val="24"/>
                <w:lang w:val="es-ES"/>
              </w:rPr>
            </w:pPr>
          </w:p>
          <w:p w:rsidR="00673D32" w:rsidRPr="00673D32" w:rsidRDefault="00673D32" w:rsidP="00F24948">
            <w:pPr>
              <w:pStyle w:val="Textoindependiente2"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4"/>
                <w:szCs w:val="24"/>
                <w:lang w:val="es-ES"/>
              </w:rPr>
            </w:pPr>
          </w:p>
          <w:p w:rsidR="00673D32" w:rsidRPr="00673D32" w:rsidRDefault="00673D32" w:rsidP="00F24948">
            <w:pPr>
              <w:pStyle w:val="Textoindependiente2"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4"/>
                <w:szCs w:val="24"/>
                <w:lang w:val="es-ES"/>
              </w:rPr>
            </w:pPr>
            <w:r w:rsidRPr="00673D32">
              <w:rPr>
                <w:rFonts w:ascii="Arial Narrow" w:hAnsi="Arial Narrow"/>
                <w:b w:val="0"/>
                <w:sz w:val="24"/>
                <w:szCs w:val="24"/>
                <w:lang w:val="es-ES"/>
              </w:rPr>
              <w:t xml:space="preserve">M3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73D32" w:rsidRPr="00673D32" w:rsidRDefault="00673D32" w:rsidP="00F24948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24"/>
                <w:szCs w:val="24"/>
                <w:lang w:val="es-ES"/>
              </w:rPr>
            </w:pPr>
          </w:p>
          <w:p w:rsidR="00673D32" w:rsidRPr="00673D32" w:rsidRDefault="00673D32" w:rsidP="00F24948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24"/>
                <w:szCs w:val="24"/>
                <w:lang w:val="es-ES"/>
              </w:rPr>
            </w:pPr>
          </w:p>
          <w:p w:rsidR="00673D32" w:rsidRPr="00673D32" w:rsidRDefault="00673D32" w:rsidP="00F24948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24"/>
                <w:szCs w:val="24"/>
                <w:lang w:val="es-ES"/>
              </w:rPr>
            </w:pPr>
            <w:r w:rsidRPr="00673D32">
              <w:rPr>
                <w:rFonts w:ascii="Arial Narrow" w:hAnsi="Arial Narrow"/>
                <w:b w:val="0"/>
                <w:sz w:val="24"/>
                <w:szCs w:val="24"/>
                <w:lang w:val="es-ES"/>
              </w:rPr>
              <w:t>2,902.00</w:t>
            </w:r>
          </w:p>
        </w:tc>
      </w:tr>
    </w:tbl>
    <w:p w:rsidR="00C03A0E" w:rsidRDefault="00C03A0E" w:rsidP="00673D32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2165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1595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73D32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53B69"/>
    <w:rsid w:val="00865452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19FD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AC65CE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BF6C4A"/>
    <w:rsid w:val="00C03A0E"/>
    <w:rsid w:val="00C05AAF"/>
    <w:rsid w:val="00C14C67"/>
    <w:rsid w:val="00C2100D"/>
    <w:rsid w:val="00C22F5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C52B8"/>
    <w:rsid w:val="00DF47E3"/>
    <w:rsid w:val="00DF53AD"/>
    <w:rsid w:val="00E15274"/>
    <w:rsid w:val="00E2107F"/>
    <w:rsid w:val="00E36111"/>
    <w:rsid w:val="00E6102C"/>
    <w:rsid w:val="00E750D9"/>
    <w:rsid w:val="00EA1BBC"/>
    <w:rsid w:val="00ED613B"/>
    <w:rsid w:val="00EE3647"/>
    <w:rsid w:val="00EF752A"/>
    <w:rsid w:val="00F1255B"/>
    <w:rsid w:val="00F13D83"/>
    <w:rsid w:val="00F179D2"/>
    <w:rsid w:val="00F2426E"/>
    <w:rsid w:val="00F42E08"/>
    <w:rsid w:val="00F679D6"/>
    <w:rsid w:val="00F74157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160</cp:revision>
  <dcterms:created xsi:type="dcterms:W3CDTF">2019-01-31T15:53:00Z</dcterms:created>
  <dcterms:modified xsi:type="dcterms:W3CDTF">2024-12-27T18:24:00Z</dcterms:modified>
</cp:coreProperties>
</file>