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5D7F4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5D7F44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MUNICIPIO-DGO-PNM-057/2024</w:t>
      </w:r>
    </w:p>
    <w:p w:rsidR="002362EC" w:rsidRDefault="005D7F4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5D7F44">
        <w:rPr>
          <w:rFonts w:ascii="Arial Narrow" w:eastAsia="Arial Unicode MS" w:hAnsi="Arial Narrow" w:cs="Arial Unicode MS"/>
          <w:b/>
          <w:sz w:val="20"/>
          <w:szCs w:val="20"/>
        </w:rPr>
        <w:t>REVESTIMIENTOS Y PAVIMENTOS RYPSA, S. A. DE C. V.</w:t>
      </w:r>
    </w:p>
    <w:p w:rsidR="005D7F44" w:rsidRDefault="005D7F4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5D7F44" w:rsidRPr="0028176A" w:rsidTr="005D7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5D7F44" w:rsidRPr="00171B70" w:rsidRDefault="005D7F44" w:rsidP="00456FB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5D7F44" w:rsidRPr="00171B70" w:rsidRDefault="005D7F44" w:rsidP="00456FB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5D7F44" w:rsidRPr="0028176A" w:rsidTr="005D7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5D7F44" w:rsidRPr="00270126" w:rsidRDefault="005D7F44" w:rsidP="00456FBE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SJ240011 CP CONSTRUCCIÓN DE DOMO EN LA ESCUELA </w:t>
            </w:r>
            <w:proofErr w:type="spellStart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N°</w:t>
            </w:r>
            <w:proofErr w:type="spellEnd"/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22 “PROF. EVERARDO GÁMIZ” SECCIÓN B CCT 10EPR0085Z EN LA COL. J. GUADALUPE RODRÍGUEZ </w:t>
            </w:r>
          </w:p>
        </w:tc>
        <w:tc>
          <w:tcPr>
            <w:tcW w:w="2326" w:type="dxa"/>
          </w:tcPr>
          <w:p w:rsidR="005D7F44" w:rsidRDefault="005D7F44" w:rsidP="00456FBE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5D7F44" w:rsidRDefault="005D7F44" w:rsidP="00456FBE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J. GUADALUPE RODRÍGUEZ</w:t>
            </w:r>
          </w:p>
        </w:tc>
      </w:tr>
      <w:tr w:rsidR="005D7F44" w:rsidRPr="0028176A" w:rsidTr="005D7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5D7F44" w:rsidRPr="00171B70" w:rsidRDefault="005D7F44" w:rsidP="00456FB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5D7F44" w:rsidRPr="00E6494C" w:rsidRDefault="005D7F44" w:rsidP="00456FBE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5D7F44" w:rsidRDefault="005D7F4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362EC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24C5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5D7F44"/>
    <w:rsid w:val="00605DFE"/>
    <w:rsid w:val="00620E2C"/>
    <w:rsid w:val="0063617C"/>
    <w:rsid w:val="006474EC"/>
    <w:rsid w:val="00652B1A"/>
    <w:rsid w:val="006660FC"/>
    <w:rsid w:val="006A73A6"/>
    <w:rsid w:val="006C07CB"/>
    <w:rsid w:val="006E3D45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033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15D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130</cp:revision>
  <dcterms:created xsi:type="dcterms:W3CDTF">2019-01-31T15:53:00Z</dcterms:created>
  <dcterms:modified xsi:type="dcterms:W3CDTF">2024-12-27T17:18:00Z</dcterms:modified>
</cp:coreProperties>
</file>