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96C" w:rsidRPr="006D7AEA" w:rsidRDefault="0068496C" w:rsidP="005A192F">
      <w:pPr>
        <w:tabs>
          <w:tab w:val="center" w:pos="4680"/>
          <w:tab w:val="left" w:pos="8647"/>
          <w:tab w:val="left" w:pos="8789"/>
        </w:tabs>
        <w:suppressAutoHyphens/>
        <w:jc w:val="center"/>
        <w:rPr>
          <w:rFonts w:ascii="Candara" w:hAnsi="Candara" w:cs="BrowalliaUPC"/>
          <w:noProof/>
          <w:sz w:val="32"/>
          <w:szCs w:val="34"/>
        </w:rPr>
      </w:pPr>
    </w:p>
    <w:p w:rsidR="0068496C" w:rsidRPr="006D7AEA" w:rsidRDefault="0068496C" w:rsidP="005A192F">
      <w:pPr>
        <w:tabs>
          <w:tab w:val="center" w:pos="4680"/>
          <w:tab w:val="left" w:pos="8647"/>
          <w:tab w:val="left" w:pos="8789"/>
        </w:tabs>
        <w:suppressAutoHyphens/>
        <w:jc w:val="center"/>
        <w:rPr>
          <w:rFonts w:ascii="Candara" w:hAnsi="Candara" w:cs="BrowalliaUPC"/>
          <w:noProof/>
          <w:sz w:val="32"/>
          <w:szCs w:val="34"/>
        </w:rPr>
      </w:pPr>
    </w:p>
    <w:p w:rsidR="0068496C" w:rsidRPr="006D7AEA" w:rsidRDefault="0068496C" w:rsidP="003F0077">
      <w:pPr>
        <w:tabs>
          <w:tab w:val="center" w:pos="4680"/>
        </w:tabs>
        <w:suppressAutoHyphens/>
        <w:ind w:left="-360" w:right="-248"/>
        <w:jc w:val="center"/>
        <w:rPr>
          <w:rFonts w:ascii="Candara" w:hAnsi="Candara" w:cs="Arial"/>
          <w:smallCaps/>
          <w:spacing w:val="-3"/>
          <w:sz w:val="40"/>
          <w:szCs w:val="46"/>
        </w:rPr>
      </w:pPr>
      <w:r w:rsidRPr="004B0DFF">
        <w:rPr>
          <w:rFonts w:ascii="Candara" w:hAnsi="Candara" w:cs="Arial"/>
          <w:smallCaps/>
          <w:noProof/>
          <w:spacing w:val="-3"/>
          <w:sz w:val="40"/>
          <w:szCs w:val="46"/>
        </w:rPr>
        <w:t>Licitación por Convocatoria Pública Nacional</w:t>
      </w:r>
    </w:p>
    <w:p w:rsidR="0068496C" w:rsidRDefault="0068496C" w:rsidP="003F0077">
      <w:pPr>
        <w:tabs>
          <w:tab w:val="center" w:pos="4680"/>
        </w:tabs>
        <w:suppressAutoHyphens/>
        <w:ind w:left="-360" w:right="-248"/>
        <w:jc w:val="center"/>
        <w:rPr>
          <w:rFonts w:ascii="Candara" w:hAnsi="Candara" w:cs="Arial"/>
          <w:smallCaps/>
          <w:spacing w:val="-3"/>
          <w:sz w:val="40"/>
          <w:szCs w:val="46"/>
        </w:rPr>
      </w:pPr>
    </w:p>
    <w:p w:rsidR="0068496C" w:rsidRPr="006D7AEA" w:rsidRDefault="0068496C" w:rsidP="00F91A00">
      <w:pPr>
        <w:tabs>
          <w:tab w:val="center" w:pos="4680"/>
        </w:tabs>
        <w:suppressAutoHyphens/>
        <w:ind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4B0DFF">
        <w:rPr>
          <w:rFonts w:ascii="Candara" w:hAnsi="Candara" w:cs="Arial"/>
          <w:smallCaps/>
          <w:noProof/>
          <w:spacing w:val="-3"/>
          <w:sz w:val="40"/>
          <w:szCs w:val="46"/>
        </w:rPr>
        <w:t>39061002-015-24</w:t>
      </w:r>
    </w:p>
    <w:p w:rsidR="0068496C" w:rsidRDefault="0068496C" w:rsidP="00366F47">
      <w:pPr>
        <w:jc w:val="center"/>
        <w:rPr>
          <w:rFonts w:ascii="Candara" w:hAnsi="Candara" w:cs="Arial"/>
          <w:smallCaps/>
          <w:noProof/>
          <w:spacing w:val="-3"/>
          <w:sz w:val="48"/>
          <w:szCs w:val="46"/>
        </w:rPr>
      </w:pPr>
    </w:p>
    <w:p w:rsidR="004A59EA" w:rsidRDefault="0068496C" w:rsidP="004A59EA">
      <w:pPr>
        <w:jc w:val="center"/>
        <w:rPr>
          <w:rFonts w:ascii="Candara" w:hAnsi="Candara" w:cs="Arial"/>
          <w:smallCaps/>
          <w:noProof/>
          <w:spacing w:val="-3"/>
          <w:sz w:val="48"/>
          <w:szCs w:val="46"/>
        </w:rPr>
      </w:pPr>
      <w:r w:rsidRPr="004B0DFF">
        <w:rPr>
          <w:rFonts w:ascii="Candara" w:hAnsi="Candara" w:cs="Arial"/>
          <w:smallCaps/>
          <w:noProof/>
          <w:spacing w:val="-3"/>
          <w:sz w:val="48"/>
          <w:szCs w:val="46"/>
        </w:rPr>
        <w:t>Programa de Mantenimineto Vial (Bacheo)</w:t>
      </w:r>
    </w:p>
    <w:p w:rsidR="0068496C" w:rsidRPr="00366F47" w:rsidRDefault="0068496C" w:rsidP="004A59EA">
      <w:pPr>
        <w:jc w:val="center"/>
        <w:rPr>
          <w:rFonts w:ascii="Candara" w:hAnsi="Candara" w:cs="Arial"/>
          <w:smallCaps/>
          <w:noProof/>
          <w:spacing w:val="-3"/>
          <w:sz w:val="48"/>
          <w:szCs w:val="46"/>
        </w:rPr>
      </w:pPr>
      <w:r w:rsidRPr="004B0DFF">
        <w:rPr>
          <w:rFonts w:ascii="Candara" w:hAnsi="Candara" w:cs="Arial"/>
          <w:smallCaps/>
          <w:noProof/>
          <w:spacing w:val="-3"/>
          <w:sz w:val="48"/>
          <w:szCs w:val="46"/>
        </w:rPr>
        <w:t>2024 -3a. Etapa</w:t>
      </w:r>
    </w:p>
    <w:p w:rsidR="0068496C" w:rsidRDefault="0068496C" w:rsidP="00E7733F">
      <w:pPr>
        <w:jc w:val="both"/>
        <w:rPr>
          <w:rFonts w:ascii="Candara" w:hAnsi="Candara" w:cs="Arial"/>
          <w:smallCaps/>
          <w:noProof/>
          <w:spacing w:val="-3"/>
          <w:sz w:val="40"/>
          <w:szCs w:val="46"/>
        </w:rPr>
      </w:pPr>
    </w:p>
    <w:p w:rsidR="0068496C" w:rsidRPr="00F91A00" w:rsidRDefault="0068496C"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1: </w:t>
      </w:r>
      <w:r w:rsidRPr="004B0DFF">
        <w:rPr>
          <w:rFonts w:ascii="Candara" w:hAnsi="Candara" w:cs="Arial"/>
          <w:smallCaps/>
          <w:noProof/>
          <w:spacing w:val="-3"/>
          <w:sz w:val="34"/>
          <w:szCs w:val="34"/>
        </w:rPr>
        <w:t>Adquisición de Emulsión Superestable con al menos el 65% de contenido asfáltico</w:t>
      </w:r>
      <w:r w:rsidRPr="00F91A00">
        <w:rPr>
          <w:rFonts w:ascii="Candara" w:hAnsi="Candara" w:cs="Arial"/>
          <w:smallCaps/>
          <w:spacing w:val="-3"/>
          <w:sz w:val="34"/>
          <w:szCs w:val="34"/>
        </w:rPr>
        <w:t xml:space="preserve"> (</w:t>
      </w:r>
      <w:r w:rsidRPr="004B0DFF">
        <w:rPr>
          <w:rFonts w:ascii="Candara" w:hAnsi="Candara" w:cs="Arial"/>
          <w:smallCaps/>
          <w:noProof/>
          <w:spacing w:val="-3"/>
          <w:sz w:val="34"/>
          <w:szCs w:val="34"/>
        </w:rPr>
        <w:t>151,477.00 Litros</w:t>
      </w:r>
      <w:r w:rsidRPr="00F91A00">
        <w:rPr>
          <w:rFonts w:ascii="Candara" w:hAnsi="Candara" w:cs="Arial"/>
          <w:smallCaps/>
          <w:spacing w:val="-3"/>
          <w:sz w:val="34"/>
          <w:szCs w:val="34"/>
        </w:rPr>
        <w:t>).</w:t>
      </w:r>
    </w:p>
    <w:p w:rsidR="0068496C" w:rsidRPr="00F91A00" w:rsidRDefault="0068496C" w:rsidP="003F0077">
      <w:pPr>
        <w:tabs>
          <w:tab w:val="center" w:pos="4680"/>
        </w:tabs>
        <w:suppressAutoHyphens/>
        <w:jc w:val="both"/>
        <w:rPr>
          <w:rFonts w:ascii="Candara" w:hAnsi="Candara" w:cs="Arial"/>
          <w:b/>
          <w:smallCaps/>
          <w:spacing w:val="-3"/>
          <w:sz w:val="34"/>
          <w:szCs w:val="34"/>
        </w:rPr>
      </w:pPr>
    </w:p>
    <w:p w:rsidR="0068496C" w:rsidRPr="00F91A00" w:rsidRDefault="0068496C" w:rsidP="003F0077">
      <w:pPr>
        <w:tabs>
          <w:tab w:val="center" w:pos="4680"/>
        </w:tabs>
        <w:suppressAutoHyphens/>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2: </w:t>
      </w:r>
      <w:r w:rsidRPr="004B0DFF">
        <w:rPr>
          <w:rFonts w:ascii="Candara" w:hAnsi="Candara" w:cs="Arial"/>
          <w:smallCaps/>
          <w:noProof/>
          <w:spacing w:val="-3"/>
          <w:sz w:val="34"/>
          <w:szCs w:val="34"/>
        </w:rPr>
        <w:t>Adquisición de Mezcla Asfáltica en caliente de granulometría densa, agregado máximo de 19 milimetros y asfalto tipo EKBE 64-22</w:t>
      </w:r>
      <w:r w:rsidRPr="00F91A00">
        <w:rPr>
          <w:rFonts w:ascii="Candara" w:hAnsi="Candara" w:cs="Arial"/>
          <w:smallCaps/>
          <w:spacing w:val="-3"/>
          <w:sz w:val="34"/>
          <w:szCs w:val="34"/>
        </w:rPr>
        <w:t xml:space="preserve"> (</w:t>
      </w:r>
      <w:r w:rsidRPr="004B0DFF">
        <w:rPr>
          <w:rFonts w:ascii="Candara" w:hAnsi="Candara" w:cs="Arial"/>
          <w:smallCaps/>
          <w:noProof/>
          <w:spacing w:val="-3"/>
          <w:sz w:val="34"/>
          <w:szCs w:val="34"/>
        </w:rPr>
        <w:t>2,584.00 M3</w:t>
      </w:r>
      <w:r w:rsidRPr="00F91A00">
        <w:rPr>
          <w:rFonts w:ascii="Candara" w:hAnsi="Candara" w:cs="Arial"/>
          <w:smallCaps/>
          <w:spacing w:val="-3"/>
          <w:sz w:val="34"/>
          <w:szCs w:val="34"/>
        </w:rPr>
        <w:t>).</w:t>
      </w:r>
    </w:p>
    <w:p w:rsidR="0068496C" w:rsidRPr="00F91A00" w:rsidRDefault="0068496C" w:rsidP="003F0077">
      <w:pPr>
        <w:tabs>
          <w:tab w:val="center" w:pos="4680"/>
        </w:tabs>
        <w:suppressAutoHyphens/>
        <w:ind w:right="-248"/>
        <w:jc w:val="both"/>
        <w:rPr>
          <w:rFonts w:ascii="Candara" w:hAnsi="Candara" w:cs="Arial"/>
          <w:b/>
          <w:smallCaps/>
          <w:spacing w:val="-3"/>
          <w:sz w:val="34"/>
          <w:szCs w:val="34"/>
        </w:rPr>
      </w:pPr>
    </w:p>
    <w:p w:rsidR="0068496C" w:rsidRPr="00F91A00" w:rsidRDefault="0068496C" w:rsidP="003F0077">
      <w:pPr>
        <w:tabs>
          <w:tab w:val="center" w:pos="4680"/>
        </w:tabs>
        <w:suppressAutoHyphens/>
        <w:ind w:right="-248"/>
        <w:jc w:val="both"/>
        <w:rPr>
          <w:rFonts w:ascii="Candara" w:hAnsi="Candara" w:cs="Arial"/>
          <w:smallCaps/>
          <w:spacing w:val="-3"/>
          <w:sz w:val="34"/>
          <w:szCs w:val="34"/>
        </w:rPr>
      </w:pPr>
      <w:r w:rsidRPr="00F91A00">
        <w:rPr>
          <w:rFonts w:ascii="Candara" w:hAnsi="Candara" w:cs="Arial"/>
          <w:b/>
          <w:smallCaps/>
          <w:spacing w:val="-3"/>
          <w:sz w:val="34"/>
          <w:szCs w:val="34"/>
        </w:rPr>
        <w:t xml:space="preserve">Partida Número 3: </w:t>
      </w:r>
      <w:r w:rsidRPr="004B0DFF">
        <w:rPr>
          <w:rFonts w:ascii="Candara" w:hAnsi="Candara" w:cs="Arial"/>
          <w:smallCaps/>
          <w:noProof/>
          <w:spacing w:val="-3"/>
          <w:sz w:val="34"/>
          <w:szCs w:val="34"/>
        </w:rPr>
        <w:t>Adquisición de Material Pétreo de 3/16" a Finos</w:t>
      </w:r>
      <w:r w:rsidRPr="00F91A00">
        <w:rPr>
          <w:rFonts w:ascii="Candara" w:hAnsi="Candara" w:cs="Arial"/>
          <w:smallCaps/>
          <w:spacing w:val="-3"/>
          <w:sz w:val="34"/>
          <w:szCs w:val="34"/>
        </w:rPr>
        <w:t xml:space="preserve"> </w:t>
      </w:r>
      <w:r w:rsidRPr="004B0DFF">
        <w:rPr>
          <w:rFonts w:ascii="Candara" w:hAnsi="Candara" w:cs="Arial"/>
          <w:smallCaps/>
          <w:noProof/>
          <w:spacing w:val="-3"/>
          <w:sz w:val="34"/>
          <w:szCs w:val="34"/>
        </w:rPr>
        <w:t>410.00 M3</w:t>
      </w:r>
    </w:p>
    <w:p w:rsidR="0068496C" w:rsidRPr="00F91A00" w:rsidRDefault="0068496C" w:rsidP="003F0077">
      <w:pPr>
        <w:tabs>
          <w:tab w:val="center" w:pos="4680"/>
        </w:tabs>
        <w:suppressAutoHyphens/>
        <w:ind w:right="-248"/>
        <w:jc w:val="both"/>
        <w:rPr>
          <w:rFonts w:ascii="Candara" w:hAnsi="Candara" w:cs="Arial"/>
          <w:b/>
          <w:smallCaps/>
          <w:spacing w:val="-3"/>
          <w:sz w:val="34"/>
          <w:szCs w:val="34"/>
        </w:rPr>
      </w:pPr>
    </w:p>
    <w:p w:rsidR="0068496C" w:rsidRPr="00F91A00" w:rsidRDefault="0068496C" w:rsidP="003F0077">
      <w:pPr>
        <w:tabs>
          <w:tab w:val="center" w:pos="4680"/>
        </w:tabs>
        <w:suppressAutoHyphens/>
        <w:ind w:right="-248"/>
        <w:jc w:val="both"/>
        <w:rPr>
          <w:rFonts w:ascii="Candara" w:hAnsi="Candara" w:cs="Tahoma"/>
          <w:sz w:val="34"/>
          <w:szCs w:val="34"/>
        </w:rPr>
      </w:pPr>
      <w:r w:rsidRPr="00F91A00">
        <w:rPr>
          <w:rFonts w:ascii="Candara" w:hAnsi="Candara" w:cs="Arial"/>
          <w:b/>
          <w:smallCaps/>
          <w:spacing w:val="-3"/>
          <w:sz w:val="34"/>
          <w:szCs w:val="34"/>
        </w:rPr>
        <w:t xml:space="preserve">Partida Número 4: </w:t>
      </w:r>
      <w:r w:rsidRPr="004B0DFF">
        <w:rPr>
          <w:rFonts w:ascii="Candara" w:hAnsi="Candara" w:cs="Tahoma"/>
          <w:noProof/>
          <w:sz w:val="34"/>
          <w:szCs w:val="34"/>
        </w:rPr>
        <w:t>Adquisición de Cemento Gris Normal</w:t>
      </w:r>
      <w:r w:rsidRPr="00F91A00">
        <w:rPr>
          <w:rFonts w:ascii="Candara" w:hAnsi="Candara" w:cs="Tahoma"/>
          <w:sz w:val="34"/>
          <w:szCs w:val="34"/>
        </w:rPr>
        <w:t xml:space="preserve"> </w:t>
      </w:r>
      <w:r w:rsidRPr="004B0DFF">
        <w:rPr>
          <w:rFonts w:ascii="Candara" w:hAnsi="Candara" w:cs="Tahoma"/>
          <w:noProof/>
          <w:sz w:val="34"/>
          <w:szCs w:val="34"/>
        </w:rPr>
        <w:t>13.70 Ton.</w:t>
      </w:r>
    </w:p>
    <w:p w:rsidR="0068496C" w:rsidRDefault="0068496C" w:rsidP="003F0077">
      <w:pPr>
        <w:tabs>
          <w:tab w:val="center" w:pos="4680"/>
        </w:tabs>
        <w:suppressAutoHyphens/>
        <w:ind w:left="-360" w:right="-248"/>
        <w:jc w:val="center"/>
        <w:rPr>
          <w:rFonts w:ascii="Candara" w:hAnsi="Candara" w:cs="Arial"/>
          <w:smallCaps/>
          <w:spacing w:val="-3"/>
          <w:sz w:val="40"/>
          <w:szCs w:val="46"/>
        </w:rPr>
      </w:pPr>
    </w:p>
    <w:p w:rsidR="0068496C" w:rsidRDefault="0068496C" w:rsidP="003F0077">
      <w:pPr>
        <w:tabs>
          <w:tab w:val="center" w:pos="4680"/>
        </w:tabs>
        <w:suppressAutoHyphens/>
        <w:ind w:left="-360" w:right="-248"/>
        <w:jc w:val="center"/>
        <w:rPr>
          <w:rFonts w:ascii="Candara" w:hAnsi="Candara" w:cs="Arial"/>
          <w:smallCaps/>
          <w:spacing w:val="-3"/>
          <w:sz w:val="40"/>
          <w:szCs w:val="46"/>
        </w:rPr>
      </w:pPr>
    </w:p>
    <w:p w:rsidR="0068496C" w:rsidRDefault="0068496C" w:rsidP="003F0077">
      <w:pPr>
        <w:tabs>
          <w:tab w:val="center" w:pos="4680"/>
        </w:tabs>
        <w:suppressAutoHyphens/>
        <w:ind w:left="-360" w:right="-248"/>
        <w:jc w:val="center"/>
        <w:rPr>
          <w:rFonts w:ascii="Candara" w:hAnsi="Candara" w:cs="Arial"/>
          <w:smallCaps/>
          <w:spacing w:val="-3"/>
          <w:sz w:val="40"/>
          <w:szCs w:val="46"/>
        </w:rPr>
      </w:pPr>
    </w:p>
    <w:p w:rsidR="0068496C" w:rsidRPr="006D7AEA" w:rsidRDefault="0068496C"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68496C" w:rsidRDefault="0068496C" w:rsidP="00317B55">
      <w:pPr>
        <w:pStyle w:val="Citadestacada"/>
        <w:pBdr>
          <w:bottom w:val="none" w:sz="0" w:space="0" w:color="auto"/>
        </w:pBdr>
        <w:ind w:left="0" w:right="36"/>
        <w:rPr>
          <w:rFonts w:ascii="Candara" w:hAnsi="Candara"/>
          <w:color w:val="000000"/>
          <w:sz w:val="28"/>
          <w:szCs w:val="28"/>
          <w:lang w:val="es-ES" w:eastAsia="es-MX"/>
        </w:rPr>
      </w:pPr>
      <w:r>
        <w:rPr>
          <w:rFonts w:ascii="Candara" w:hAnsi="Candara" w:cs="Tahoma"/>
          <w:noProof/>
        </w:rPr>
        <w:t>Mecanismo de Evaluación Binario</w:t>
      </w:r>
    </w:p>
    <w:p w:rsidR="0068496C" w:rsidRPr="006D7AEA" w:rsidRDefault="0068496C" w:rsidP="00317B55">
      <w:pPr>
        <w:pStyle w:val="Citadestacada"/>
        <w:pBdr>
          <w:bottom w:val="none" w:sz="0" w:space="0" w:color="auto"/>
        </w:pBdr>
        <w:ind w:left="0" w:right="36"/>
        <w:rPr>
          <w:rFonts w:ascii="Candara" w:hAnsi="Candara"/>
          <w:color w:val="000000"/>
          <w:sz w:val="28"/>
          <w:szCs w:val="28"/>
        </w:rPr>
      </w:pPr>
    </w:p>
    <w:p w:rsidR="0068496C" w:rsidRPr="006D7AEA" w:rsidRDefault="0068496C"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68496C" w:rsidRPr="006D7AEA" w:rsidRDefault="0068496C" w:rsidP="006D7AEA">
      <w:pPr>
        <w:pStyle w:val="Ttulo8"/>
        <w:rPr>
          <w:rFonts w:ascii="Candara" w:hAnsi="Candara" w:cs="Tahoma"/>
          <w:sz w:val="24"/>
          <w:lang w:val="es-MX"/>
        </w:rPr>
      </w:pPr>
    </w:p>
    <w:p w:rsidR="0068496C" w:rsidRPr="006D7AEA" w:rsidRDefault="0068496C"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68496C" w:rsidRPr="006D7AEA" w:rsidRDefault="0068496C">
      <w:pPr>
        <w:pStyle w:val="Ttulo8"/>
        <w:rPr>
          <w:rFonts w:ascii="Candara" w:hAnsi="Candara" w:cs="Tahoma"/>
          <w:sz w:val="22"/>
        </w:rPr>
      </w:pPr>
    </w:p>
    <w:p w:rsidR="0068496C" w:rsidRPr="006D7AEA" w:rsidRDefault="0068496C">
      <w:pPr>
        <w:pStyle w:val="Encabezado"/>
        <w:tabs>
          <w:tab w:val="clear" w:pos="4252"/>
          <w:tab w:val="clear" w:pos="8504"/>
        </w:tabs>
        <w:rPr>
          <w:rFonts w:ascii="Candara" w:hAnsi="Candara" w:cs="Tahoma"/>
          <w:sz w:val="16"/>
          <w:lang w:val="en-US"/>
        </w:rPr>
      </w:pPr>
    </w:p>
    <w:p w:rsidR="0068496C" w:rsidRDefault="0068496C">
      <w:pPr>
        <w:pStyle w:val="Ttulo2"/>
        <w:rPr>
          <w:rFonts w:ascii="Candara" w:hAnsi="Candara" w:cs="Tahoma"/>
          <w:sz w:val="22"/>
        </w:rPr>
      </w:pPr>
      <w:r w:rsidRPr="006D7AEA">
        <w:rPr>
          <w:rFonts w:ascii="Candara" w:hAnsi="Candara" w:cs="Tahoma"/>
          <w:sz w:val="22"/>
        </w:rPr>
        <w:t>CAPÍTULO ESPECIAL</w:t>
      </w:r>
    </w:p>
    <w:p w:rsidR="0068496C" w:rsidRPr="00273D81" w:rsidRDefault="0068496C" w:rsidP="00273D81"/>
    <w:p w:rsidR="0068496C" w:rsidRPr="006D7AEA" w:rsidRDefault="0068496C">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68496C" w:rsidRPr="006D7AEA" w:rsidRDefault="0068496C">
      <w:pPr>
        <w:ind w:left="360"/>
        <w:jc w:val="both"/>
        <w:rPr>
          <w:rFonts w:ascii="Candara" w:hAnsi="Candara" w:cs="Tahoma"/>
          <w:b/>
          <w:sz w:val="16"/>
        </w:rPr>
      </w:pPr>
      <w:r w:rsidRPr="006D7AEA">
        <w:rPr>
          <w:rFonts w:ascii="Candara" w:hAnsi="Candara" w:cs="Tahoma"/>
          <w:b/>
          <w:sz w:val="16"/>
        </w:rPr>
        <w:t xml:space="preserve">  </w:t>
      </w:r>
    </w:p>
    <w:p w:rsidR="0068496C" w:rsidRPr="006D7AEA" w:rsidRDefault="0068496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68496C" w:rsidRPr="006D7AEA" w:rsidRDefault="0068496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68496C" w:rsidRPr="006D7AEA" w:rsidRDefault="0068496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68496C" w:rsidRPr="006D7AEA" w:rsidRDefault="0068496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68496C" w:rsidRPr="006D7AEA" w:rsidRDefault="0068496C">
      <w:pPr>
        <w:ind w:left="426" w:firstLine="75"/>
        <w:jc w:val="both"/>
        <w:rPr>
          <w:rFonts w:ascii="Candara" w:hAnsi="Candara" w:cs="Tahoma"/>
          <w:bCs/>
          <w:sz w:val="16"/>
        </w:rPr>
      </w:pPr>
    </w:p>
    <w:p w:rsidR="0068496C" w:rsidRPr="006D7AEA" w:rsidRDefault="0068496C">
      <w:pPr>
        <w:ind w:left="360" w:firstLine="348"/>
        <w:jc w:val="both"/>
        <w:rPr>
          <w:rFonts w:ascii="Candara" w:hAnsi="Candara" w:cs="Tahoma"/>
          <w:b/>
          <w:sz w:val="22"/>
        </w:rPr>
      </w:pPr>
      <w:r w:rsidRPr="006D7AEA">
        <w:rPr>
          <w:rFonts w:ascii="Candara" w:hAnsi="Candara" w:cs="Tahoma"/>
          <w:b/>
          <w:sz w:val="22"/>
        </w:rPr>
        <w:t>FUENTE DE LOS RECURSOS</w:t>
      </w:r>
    </w:p>
    <w:p w:rsidR="0068496C" w:rsidRPr="006D7AEA" w:rsidRDefault="0068496C">
      <w:pPr>
        <w:ind w:left="360"/>
        <w:jc w:val="both"/>
        <w:rPr>
          <w:rFonts w:ascii="Candara" w:hAnsi="Candara" w:cs="Tahoma"/>
          <w:sz w:val="4"/>
          <w:szCs w:val="4"/>
        </w:rPr>
      </w:pPr>
    </w:p>
    <w:p w:rsidR="0068496C" w:rsidRPr="006D7AEA" w:rsidRDefault="0068496C" w:rsidP="0086096B">
      <w:pPr>
        <w:ind w:firstLine="709"/>
        <w:jc w:val="both"/>
        <w:rPr>
          <w:rFonts w:ascii="Candara" w:hAnsi="Candara" w:cs="Tahoma"/>
          <w:sz w:val="22"/>
        </w:rPr>
      </w:pPr>
    </w:p>
    <w:p w:rsidR="0068496C" w:rsidRPr="006D7AEA" w:rsidRDefault="0068496C"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4B0DFF">
        <w:rPr>
          <w:rFonts w:ascii="Candara" w:hAnsi="Candara" w:cs="Tahoma"/>
          <w:noProof/>
          <w:sz w:val="22"/>
        </w:rPr>
        <w:t>con cargo al Presupuesto de Egresos 2024 mediante oficio 2024-PNM-A-1336 de fecha 23 de octubre de 2024</w:t>
      </w:r>
      <w:r w:rsidRPr="006D7AEA">
        <w:rPr>
          <w:rFonts w:ascii="Candara" w:hAnsi="Candara" w:cs="Tahoma"/>
          <w:sz w:val="22"/>
        </w:rPr>
        <w:t>.</w:t>
      </w:r>
    </w:p>
    <w:p w:rsidR="0068496C" w:rsidRPr="006D7AEA" w:rsidRDefault="0068496C">
      <w:pPr>
        <w:jc w:val="both"/>
        <w:rPr>
          <w:rFonts w:ascii="Candara" w:hAnsi="Candara" w:cs="Tahoma"/>
          <w:sz w:val="22"/>
          <w:szCs w:val="22"/>
        </w:rPr>
      </w:pPr>
    </w:p>
    <w:p w:rsidR="0068496C" w:rsidRPr="006D7AEA" w:rsidRDefault="0068496C"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68496C" w:rsidRPr="006D7AEA" w:rsidRDefault="0068496C">
      <w:pPr>
        <w:ind w:right="-1"/>
        <w:jc w:val="center"/>
        <w:rPr>
          <w:rFonts w:ascii="Candara" w:hAnsi="Candara" w:cs="Tahoma"/>
          <w:b/>
          <w:sz w:val="16"/>
        </w:rPr>
      </w:pPr>
    </w:p>
    <w:p w:rsidR="0068496C" w:rsidRPr="006D7AEA" w:rsidRDefault="0068496C">
      <w:pPr>
        <w:ind w:right="-1"/>
        <w:jc w:val="center"/>
        <w:rPr>
          <w:rFonts w:ascii="Candara" w:hAnsi="Candara" w:cs="Tahoma"/>
          <w:b/>
          <w:sz w:val="22"/>
        </w:rPr>
      </w:pPr>
      <w:r w:rsidRPr="006D7AEA">
        <w:rPr>
          <w:rFonts w:ascii="Candara" w:hAnsi="Candara" w:cs="Tahoma"/>
          <w:b/>
          <w:sz w:val="22"/>
        </w:rPr>
        <w:t>CAPÍTULO I</w:t>
      </w:r>
    </w:p>
    <w:p w:rsidR="0068496C" w:rsidRPr="006D7AEA" w:rsidRDefault="0068496C" w:rsidP="004D6170">
      <w:pPr>
        <w:jc w:val="center"/>
        <w:rPr>
          <w:rFonts w:ascii="Candara" w:hAnsi="Candara" w:cs="Tahoma"/>
          <w:b/>
          <w:sz w:val="4"/>
          <w:szCs w:val="4"/>
        </w:rPr>
      </w:pPr>
    </w:p>
    <w:p w:rsidR="0068496C" w:rsidRPr="006D7AEA" w:rsidRDefault="0068496C"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68496C" w:rsidRDefault="0068496C" w:rsidP="004D6170">
      <w:pPr>
        <w:ind w:firstLine="708"/>
        <w:jc w:val="both"/>
        <w:rPr>
          <w:rFonts w:ascii="Candara" w:hAnsi="Candara" w:cs="Tahoma"/>
          <w:b/>
          <w:sz w:val="22"/>
        </w:rPr>
      </w:pPr>
    </w:p>
    <w:p w:rsidR="0068496C" w:rsidRDefault="0068496C"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68496C" w:rsidRPr="006D7AEA" w:rsidRDefault="0068496C" w:rsidP="004D6170">
      <w:pPr>
        <w:ind w:firstLine="708"/>
        <w:jc w:val="both"/>
        <w:rPr>
          <w:rFonts w:ascii="Candara" w:hAnsi="Candara" w:cs="Tahoma"/>
          <w:sz w:val="22"/>
        </w:rPr>
      </w:pPr>
    </w:p>
    <w:p w:rsidR="0068496C" w:rsidRPr="006D7AEA" w:rsidRDefault="0068496C">
      <w:pPr>
        <w:rPr>
          <w:rFonts w:ascii="Candara" w:hAnsi="Candara" w:cs="Tahoma"/>
          <w:sz w:val="4"/>
          <w:szCs w:val="4"/>
        </w:rPr>
      </w:pPr>
    </w:p>
    <w:tbl>
      <w:tblPr>
        <w:tblStyle w:val="Tablabsica1"/>
        <w:tblW w:w="9889" w:type="dxa"/>
        <w:jc w:val="center"/>
        <w:tblLook w:val="0000" w:firstRow="0" w:lastRow="0" w:firstColumn="0" w:lastColumn="0" w:noHBand="0" w:noVBand="0"/>
      </w:tblPr>
      <w:tblGrid>
        <w:gridCol w:w="1242"/>
        <w:gridCol w:w="2268"/>
        <w:gridCol w:w="6379"/>
      </w:tblGrid>
      <w:tr w:rsidR="0068496C" w:rsidRPr="006D7AEA" w:rsidTr="00BF537A">
        <w:trPr>
          <w:trHeight w:val="353"/>
          <w:jc w:val="center"/>
        </w:trPr>
        <w:tc>
          <w:tcPr>
            <w:tcW w:w="1242" w:type="dxa"/>
          </w:tcPr>
          <w:p w:rsidR="0068496C" w:rsidRDefault="0068496C" w:rsidP="00D865FC">
            <w:pPr>
              <w:jc w:val="center"/>
              <w:rPr>
                <w:rFonts w:ascii="Candara" w:hAnsi="Candara" w:cs="Tahoma"/>
                <w:b/>
                <w:bCs/>
              </w:rPr>
            </w:pPr>
            <w:r>
              <w:rPr>
                <w:rFonts w:ascii="Candara" w:hAnsi="Candara" w:cs="Tahoma"/>
                <w:b/>
                <w:bCs/>
              </w:rPr>
              <w:t>Partida</w:t>
            </w:r>
          </w:p>
        </w:tc>
        <w:tc>
          <w:tcPr>
            <w:tcW w:w="2268" w:type="dxa"/>
          </w:tcPr>
          <w:p w:rsidR="0068496C" w:rsidRPr="006D7AEA" w:rsidRDefault="0068496C" w:rsidP="00D865FC">
            <w:pPr>
              <w:jc w:val="center"/>
              <w:rPr>
                <w:rFonts w:ascii="Candara" w:hAnsi="Candara" w:cs="Tahoma"/>
                <w:b/>
                <w:bCs/>
              </w:rPr>
            </w:pPr>
            <w:r>
              <w:rPr>
                <w:rFonts w:ascii="Candara" w:hAnsi="Candara" w:cs="Tahoma"/>
                <w:b/>
                <w:bCs/>
              </w:rPr>
              <w:t>Cantidad</w:t>
            </w:r>
          </w:p>
        </w:tc>
        <w:tc>
          <w:tcPr>
            <w:tcW w:w="6379" w:type="dxa"/>
          </w:tcPr>
          <w:p w:rsidR="0068496C" w:rsidRPr="006D7AEA" w:rsidRDefault="0068496C" w:rsidP="00061A2E">
            <w:pPr>
              <w:jc w:val="center"/>
              <w:rPr>
                <w:rFonts w:ascii="Candara" w:hAnsi="Candara" w:cs="Tahoma"/>
                <w:b/>
                <w:bCs/>
              </w:rPr>
            </w:pPr>
            <w:r w:rsidRPr="006D7AEA">
              <w:rPr>
                <w:rFonts w:ascii="Candara" w:hAnsi="Candara" w:cs="Tahoma"/>
                <w:b/>
                <w:bCs/>
              </w:rPr>
              <w:t>Descripción</w:t>
            </w:r>
          </w:p>
        </w:tc>
      </w:tr>
      <w:tr w:rsidR="0068496C" w:rsidRPr="00E27699" w:rsidTr="00BF537A">
        <w:trPr>
          <w:trHeight w:val="449"/>
          <w:jc w:val="center"/>
        </w:trPr>
        <w:tc>
          <w:tcPr>
            <w:tcW w:w="1242" w:type="dxa"/>
            <w:vAlign w:val="center"/>
          </w:tcPr>
          <w:p w:rsidR="0068496C" w:rsidRDefault="0068496C" w:rsidP="00D865FC">
            <w:pPr>
              <w:jc w:val="center"/>
              <w:rPr>
                <w:rFonts w:ascii="Candara" w:hAnsi="Candara"/>
                <w:sz w:val="22"/>
              </w:rPr>
            </w:pPr>
            <w:r>
              <w:rPr>
                <w:rFonts w:ascii="Candara" w:hAnsi="Candara"/>
                <w:sz w:val="22"/>
              </w:rPr>
              <w:t>1</w:t>
            </w:r>
          </w:p>
        </w:tc>
        <w:tc>
          <w:tcPr>
            <w:tcW w:w="2268" w:type="dxa"/>
            <w:vAlign w:val="center"/>
          </w:tcPr>
          <w:p w:rsidR="0068496C" w:rsidRPr="00E27699" w:rsidRDefault="0068496C" w:rsidP="00D865FC">
            <w:pPr>
              <w:jc w:val="center"/>
              <w:rPr>
                <w:rFonts w:ascii="Candara" w:hAnsi="Candara"/>
                <w:sz w:val="22"/>
              </w:rPr>
            </w:pPr>
            <w:r w:rsidRPr="004B0DFF">
              <w:rPr>
                <w:rFonts w:ascii="Candara" w:hAnsi="Candara"/>
                <w:noProof/>
                <w:sz w:val="22"/>
              </w:rPr>
              <w:t>151,477.00 Litros</w:t>
            </w:r>
          </w:p>
        </w:tc>
        <w:tc>
          <w:tcPr>
            <w:tcW w:w="6379" w:type="dxa"/>
            <w:vAlign w:val="center"/>
          </w:tcPr>
          <w:p w:rsidR="0068496C" w:rsidRPr="00E27699" w:rsidRDefault="0068496C" w:rsidP="00BF537A">
            <w:pPr>
              <w:jc w:val="both"/>
              <w:rPr>
                <w:rFonts w:ascii="Candara" w:hAnsi="Candara"/>
                <w:sz w:val="22"/>
              </w:rPr>
            </w:pPr>
            <w:r w:rsidRPr="004B0DFF">
              <w:rPr>
                <w:rFonts w:ascii="Candara" w:hAnsi="Candara"/>
                <w:noProof/>
                <w:sz w:val="22"/>
              </w:rPr>
              <w:t>Adquisición de Emulsión Superestable con al menos el 65% de contenido asfáltico</w:t>
            </w:r>
            <w:r>
              <w:rPr>
                <w:rFonts w:ascii="Candara" w:hAnsi="Candara"/>
                <w:sz w:val="22"/>
              </w:rPr>
              <w:t>.</w:t>
            </w:r>
          </w:p>
        </w:tc>
      </w:tr>
      <w:tr w:rsidR="0068496C" w:rsidRPr="00E27699" w:rsidTr="00BF537A">
        <w:trPr>
          <w:trHeight w:val="785"/>
          <w:jc w:val="center"/>
        </w:trPr>
        <w:tc>
          <w:tcPr>
            <w:tcW w:w="1242" w:type="dxa"/>
            <w:vAlign w:val="center"/>
          </w:tcPr>
          <w:p w:rsidR="0068496C" w:rsidRDefault="0068496C" w:rsidP="00D865FC">
            <w:pPr>
              <w:jc w:val="center"/>
              <w:rPr>
                <w:rFonts w:ascii="Candara" w:hAnsi="Candara"/>
                <w:sz w:val="22"/>
              </w:rPr>
            </w:pPr>
            <w:r>
              <w:rPr>
                <w:rFonts w:ascii="Candara" w:hAnsi="Candara"/>
                <w:sz w:val="22"/>
              </w:rPr>
              <w:t>2</w:t>
            </w:r>
          </w:p>
        </w:tc>
        <w:tc>
          <w:tcPr>
            <w:tcW w:w="2268" w:type="dxa"/>
            <w:vAlign w:val="center"/>
          </w:tcPr>
          <w:p w:rsidR="0068496C" w:rsidRPr="00E27699" w:rsidRDefault="0068496C" w:rsidP="00D865FC">
            <w:pPr>
              <w:jc w:val="center"/>
              <w:rPr>
                <w:rFonts w:ascii="Candara" w:hAnsi="Candara"/>
                <w:sz w:val="22"/>
              </w:rPr>
            </w:pPr>
            <w:r w:rsidRPr="004B0DFF">
              <w:rPr>
                <w:rFonts w:ascii="Candara" w:hAnsi="Candara"/>
                <w:noProof/>
                <w:sz w:val="22"/>
              </w:rPr>
              <w:t>2,584.00 M3</w:t>
            </w:r>
          </w:p>
        </w:tc>
        <w:tc>
          <w:tcPr>
            <w:tcW w:w="6379" w:type="dxa"/>
            <w:vAlign w:val="center"/>
          </w:tcPr>
          <w:p w:rsidR="0068496C" w:rsidRPr="00E27699" w:rsidRDefault="0068496C" w:rsidP="00BF537A">
            <w:pPr>
              <w:jc w:val="both"/>
              <w:rPr>
                <w:rFonts w:ascii="Candara" w:hAnsi="Candara"/>
                <w:sz w:val="22"/>
              </w:rPr>
            </w:pPr>
            <w:r w:rsidRPr="004B0DFF">
              <w:rPr>
                <w:rFonts w:ascii="Candara" w:hAnsi="Candara"/>
                <w:noProof/>
                <w:sz w:val="22"/>
              </w:rPr>
              <w:t>Adquisición de Mezcla Asfáltica en caliente de granulometría densa, agregado máximo de 19 milimetros y asfalto tipo EKBE 64-22</w:t>
            </w:r>
            <w:r>
              <w:rPr>
                <w:rFonts w:ascii="Candara" w:hAnsi="Candara"/>
                <w:sz w:val="22"/>
              </w:rPr>
              <w:t>.</w:t>
            </w:r>
          </w:p>
        </w:tc>
      </w:tr>
      <w:tr w:rsidR="0068496C" w:rsidRPr="00E27699" w:rsidTr="00BF537A">
        <w:trPr>
          <w:trHeight w:val="785"/>
          <w:jc w:val="center"/>
        </w:trPr>
        <w:tc>
          <w:tcPr>
            <w:tcW w:w="1242" w:type="dxa"/>
            <w:vAlign w:val="center"/>
          </w:tcPr>
          <w:p w:rsidR="0068496C" w:rsidRDefault="0068496C" w:rsidP="00D865FC">
            <w:pPr>
              <w:jc w:val="center"/>
              <w:rPr>
                <w:rFonts w:ascii="Candara" w:hAnsi="Candara"/>
                <w:sz w:val="22"/>
              </w:rPr>
            </w:pPr>
            <w:r>
              <w:rPr>
                <w:rFonts w:ascii="Candara" w:hAnsi="Candara"/>
                <w:sz w:val="22"/>
              </w:rPr>
              <w:lastRenderedPageBreak/>
              <w:t>3</w:t>
            </w:r>
          </w:p>
        </w:tc>
        <w:tc>
          <w:tcPr>
            <w:tcW w:w="2268" w:type="dxa"/>
            <w:vAlign w:val="center"/>
          </w:tcPr>
          <w:p w:rsidR="0068496C" w:rsidRDefault="0068496C" w:rsidP="00D865FC">
            <w:pPr>
              <w:jc w:val="center"/>
              <w:rPr>
                <w:rFonts w:ascii="Candara" w:hAnsi="Candara"/>
                <w:sz w:val="22"/>
              </w:rPr>
            </w:pPr>
            <w:r w:rsidRPr="004B0DFF">
              <w:rPr>
                <w:rFonts w:ascii="Candara" w:hAnsi="Candara"/>
                <w:noProof/>
                <w:sz w:val="22"/>
              </w:rPr>
              <w:t>410.00 M3</w:t>
            </w:r>
          </w:p>
        </w:tc>
        <w:tc>
          <w:tcPr>
            <w:tcW w:w="6379" w:type="dxa"/>
            <w:vAlign w:val="center"/>
          </w:tcPr>
          <w:p w:rsidR="0068496C" w:rsidRDefault="0068496C" w:rsidP="00BF537A">
            <w:pPr>
              <w:jc w:val="both"/>
              <w:rPr>
                <w:rFonts w:ascii="Candara" w:hAnsi="Candara"/>
                <w:sz w:val="22"/>
              </w:rPr>
            </w:pPr>
            <w:r w:rsidRPr="004B0DFF">
              <w:rPr>
                <w:rFonts w:ascii="Candara" w:hAnsi="Candara"/>
                <w:noProof/>
                <w:sz w:val="22"/>
              </w:rPr>
              <w:t>Adquisición de Material Pétreo de 3/16" a Finos</w:t>
            </w:r>
          </w:p>
        </w:tc>
      </w:tr>
      <w:tr w:rsidR="0068496C" w:rsidRPr="00E27699" w:rsidTr="00BF537A">
        <w:trPr>
          <w:trHeight w:val="785"/>
          <w:jc w:val="center"/>
        </w:trPr>
        <w:tc>
          <w:tcPr>
            <w:tcW w:w="1242" w:type="dxa"/>
            <w:vAlign w:val="center"/>
          </w:tcPr>
          <w:p w:rsidR="0068496C" w:rsidRDefault="0068496C" w:rsidP="00D865FC">
            <w:pPr>
              <w:jc w:val="center"/>
              <w:rPr>
                <w:rFonts w:ascii="Candara" w:hAnsi="Candara"/>
                <w:sz w:val="22"/>
              </w:rPr>
            </w:pPr>
            <w:r>
              <w:rPr>
                <w:rFonts w:ascii="Candara" w:hAnsi="Candara"/>
                <w:sz w:val="22"/>
              </w:rPr>
              <w:t>4</w:t>
            </w:r>
          </w:p>
        </w:tc>
        <w:tc>
          <w:tcPr>
            <w:tcW w:w="2268" w:type="dxa"/>
            <w:vAlign w:val="center"/>
          </w:tcPr>
          <w:p w:rsidR="0068496C" w:rsidRDefault="0068496C" w:rsidP="00D865FC">
            <w:pPr>
              <w:jc w:val="center"/>
              <w:rPr>
                <w:rFonts w:ascii="Candara" w:hAnsi="Candara"/>
                <w:sz w:val="22"/>
              </w:rPr>
            </w:pPr>
            <w:r w:rsidRPr="004B0DFF">
              <w:rPr>
                <w:rFonts w:ascii="Candara" w:hAnsi="Candara"/>
                <w:noProof/>
                <w:sz w:val="22"/>
              </w:rPr>
              <w:t>13.70 Ton.</w:t>
            </w:r>
          </w:p>
        </w:tc>
        <w:tc>
          <w:tcPr>
            <w:tcW w:w="6379" w:type="dxa"/>
            <w:vAlign w:val="center"/>
          </w:tcPr>
          <w:p w:rsidR="0068496C" w:rsidRDefault="0068496C" w:rsidP="00BF537A">
            <w:pPr>
              <w:jc w:val="both"/>
              <w:rPr>
                <w:rFonts w:ascii="Candara" w:hAnsi="Candara"/>
                <w:sz w:val="22"/>
              </w:rPr>
            </w:pPr>
            <w:r w:rsidRPr="004B0DFF">
              <w:rPr>
                <w:rFonts w:ascii="Candara" w:hAnsi="Candara"/>
                <w:noProof/>
                <w:sz w:val="22"/>
              </w:rPr>
              <w:t>Adquisición de Cemento Gris Normal</w:t>
            </w:r>
          </w:p>
        </w:tc>
      </w:tr>
    </w:tbl>
    <w:p w:rsidR="0068496C" w:rsidRPr="006D7AEA" w:rsidRDefault="0068496C" w:rsidP="00E0045F">
      <w:pPr>
        <w:jc w:val="both"/>
        <w:rPr>
          <w:rFonts w:ascii="Candara" w:hAnsi="Candara" w:cs="Tahoma"/>
          <w:b/>
          <w:bCs/>
          <w:sz w:val="24"/>
        </w:rPr>
      </w:pPr>
    </w:p>
    <w:p w:rsidR="0068496C" w:rsidRDefault="0068496C"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68496C" w:rsidRDefault="0068496C" w:rsidP="00E0045F">
      <w:pPr>
        <w:ind w:firstLine="708"/>
        <w:jc w:val="both"/>
        <w:rPr>
          <w:rFonts w:ascii="Candara" w:hAnsi="Candara" w:cs="Tahoma"/>
          <w:sz w:val="22"/>
        </w:rPr>
      </w:pPr>
    </w:p>
    <w:p w:rsidR="0068496C" w:rsidRPr="001F6DE6" w:rsidRDefault="0068496C"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06 de noviembre de 2024</w:t>
      </w:r>
      <w:r w:rsidRPr="001F6DE6">
        <w:rPr>
          <w:rFonts w:ascii="Candara" w:hAnsi="Candara" w:cs="Tahoma"/>
          <w:bCs/>
          <w:sz w:val="22"/>
          <w:szCs w:val="22"/>
        </w:rPr>
        <w:t xml:space="preserve"> en un horario de </w:t>
      </w:r>
      <w:r w:rsidRPr="004B0DFF">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68496C" w:rsidRPr="001F6DE6" w:rsidRDefault="0068496C" w:rsidP="00DE3981">
      <w:pPr>
        <w:jc w:val="both"/>
        <w:rPr>
          <w:rFonts w:ascii="Candara" w:hAnsi="Candara" w:cs="Tahoma"/>
          <w:bCs/>
          <w:sz w:val="22"/>
          <w:szCs w:val="22"/>
        </w:rPr>
      </w:pPr>
    </w:p>
    <w:p w:rsidR="0068496C" w:rsidRPr="00845BA4" w:rsidRDefault="0068496C" w:rsidP="00351C40">
      <w:pPr>
        <w:jc w:val="both"/>
        <w:rPr>
          <w:rFonts w:ascii="Candara" w:hAnsi="Candara"/>
          <w:b/>
          <w:sz w:val="22"/>
        </w:rPr>
      </w:pPr>
      <w:r w:rsidRPr="00845BA4">
        <w:rPr>
          <w:rFonts w:ascii="Candara" w:hAnsi="Candara"/>
          <w:b/>
          <w:sz w:val="22"/>
        </w:rPr>
        <w:t xml:space="preserve">PARTIDA 1: </w:t>
      </w:r>
    </w:p>
    <w:p w:rsidR="0068496C" w:rsidRPr="00845BA4" w:rsidRDefault="0068496C" w:rsidP="00DE3981">
      <w:pPr>
        <w:jc w:val="both"/>
        <w:rPr>
          <w:rFonts w:ascii="Candara" w:hAnsi="Candara"/>
          <w:b/>
          <w:sz w:val="22"/>
        </w:rPr>
      </w:pPr>
    </w:p>
    <w:p w:rsidR="0068496C" w:rsidRPr="00845BA4" w:rsidRDefault="0068496C" w:rsidP="00DE3981">
      <w:pPr>
        <w:jc w:val="both"/>
        <w:rPr>
          <w:rFonts w:ascii="Candara" w:hAnsi="Candara"/>
          <w:sz w:val="22"/>
        </w:rPr>
      </w:pPr>
      <w:r w:rsidRPr="00845BA4">
        <w:rPr>
          <w:rFonts w:ascii="Candara" w:hAnsi="Candara"/>
          <w:b/>
          <w:sz w:val="22"/>
        </w:rPr>
        <w:t xml:space="preserve">(Un Galón) de Emulsión </w:t>
      </w:r>
      <w:proofErr w:type="spellStart"/>
      <w:r w:rsidRPr="00845BA4">
        <w:rPr>
          <w:rFonts w:ascii="Candara" w:hAnsi="Candara"/>
          <w:b/>
          <w:sz w:val="22"/>
        </w:rPr>
        <w:t>Superestable</w:t>
      </w:r>
      <w:proofErr w:type="spellEnd"/>
      <w:r w:rsidRPr="00845BA4">
        <w:rPr>
          <w:rFonts w:ascii="Candara" w:hAnsi="Candara"/>
          <w:b/>
          <w:sz w:val="22"/>
        </w:rPr>
        <w:t xml:space="preserve"> con al menos el 65% de contenido asfáltico, </w:t>
      </w:r>
      <w:r w:rsidRPr="00845BA4">
        <w:rPr>
          <w:rFonts w:ascii="Candara" w:hAnsi="Candara"/>
          <w:sz w:val="22"/>
        </w:rPr>
        <w:t>misma que debe cumplir con lo establecido en la tabla 7 de la norma N-CMT-4.05.001/06, (La única variante de dicha tabla será el contenido de cemento asfáltico en masa; % mínimo, el cual deberá ser 65), en caso contrario la propuesta será rechazada.</w:t>
      </w:r>
    </w:p>
    <w:p w:rsidR="0068496C" w:rsidRPr="00845BA4" w:rsidRDefault="0068496C" w:rsidP="00DE3981">
      <w:pPr>
        <w:jc w:val="both"/>
        <w:rPr>
          <w:rFonts w:ascii="Candara" w:hAnsi="Candara"/>
          <w:b/>
          <w:sz w:val="22"/>
        </w:rPr>
      </w:pPr>
    </w:p>
    <w:p w:rsidR="0068496C" w:rsidRPr="00A00EC3" w:rsidRDefault="0068496C" w:rsidP="00351C40">
      <w:pPr>
        <w:jc w:val="both"/>
        <w:rPr>
          <w:rFonts w:ascii="Candara" w:hAnsi="Candara"/>
          <w:b/>
          <w:sz w:val="22"/>
        </w:rPr>
      </w:pPr>
      <w:r w:rsidRPr="00845BA4">
        <w:rPr>
          <w:rFonts w:ascii="Candara" w:hAnsi="Candara"/>
          <w:b/>
          <w:sz w:val="22"/>
        </w:rPr>
        <w:t>PARTIDA 3: 40.00 (Cuarenta) kilogramos de Material Pétreo de 3/16” a Finos.</w:t>
      </w:r>
    </w:p>
    <w:p w:rsidR="0068496C" w:rsidRPr="00200991" w:rsidRDefault="0068496C" w:rsidP="00DE3981">
      <w:pPr>
        <w:jc w:val="both"/>
        <w:rPr>
          <w:rFonts w:ascii="Candara" w:hAnsi="Candara"/>
          <w:b/>
          <w:sz w:val="22"/>
        </w:rPr>
      </w:pPr>
    </w:p>
    <w:p w:rsidR="0068496C" w:rsidRDefault="0068496C"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68496C" w:rsidRPr="006D7AEA" w:rsidRDefault="0068496C" w:rsidP="00DE3981">
      <w:pPr>
        <w:jc w:val="both"/>
        <w:rPr>
          <w:rFonts w:ascii="Candara" w:hAnsi="Candara"/>
          <w:b/>
          <w:sz w:val="22"/>
        </w:rPr>
      </w:pPr>
    </w:p>
    <w:p w:rsidR="0068496C" w:rsidRPr="006D7AEA" w:rsidRDefault="0068496C"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68496C" w:rsidRPr="006D7AEA" w:rsidRDefault="0068496C" w:rsidP="00B54BB4">
      <w:pPr>
        <w:ind w:firstLine="708"/>
        <w:jc w:val="both"/>
        <w:rPr>
          <w:rFonts w:ascii="Candara" w:hAnsi="Candara" w:cs="Tahoma"/>
          <w:sz w:val="22"/>
        </w:rPr>
      </w:pPr>
    </w:p>
    <w:p w:rsidR="0068496C" w:rsidRDefault="0068496C"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68496C" w:rsidRDefault="0068496C" w:rsidP="00BD4CD4">
      <w:pPr>
        <w:jc w:val="both"/>
        <w:rPr>
          <w:rFonts w:ascii="Candara" w:hAnsi="Candara" w:cs="Tahoma"/>
          <w:sz w:val="22"/>
        </w:rPr>
      </w:pPr>
    </w:p>
    <w:p w:rsidR="0068496C" w:rsidRPr="001C25D4" w:rsidRDefault="0068496C"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68496C" w:rsidRPr="001C25D4" w:rsidRDefault="0068496C" w:rsidP="00BD4CD4">
      <w:pPr>
        <w:jc w:val="both"/>
        <w:rPr>
          <w:rFonts w:ascii="Candara" w:hAnsi="Candara" w:cs="Tahoma"/>
          <w:sz w:val="22"/>
        </w:rPr>
      </w:pPr>
    </w:p>
    <w:p w:rsidR="0068496C" w:rsidRPr="006D7AEA" w:rsidRDefault="0068496C" w:rsidP="000961D4">
      <w:pPr>
        <w:jc w:val="both"/>
        <w:rPr>
          <w:rFonts w:ascii="Candara" w:hAnsi="Candara" w:cs="Tahoma"/>
          <w:sz w:val="22"/>
        </w:rPr>
      </w:pPr>
      <w:r w:rsidRPr="001C25D4">
        <w:rPr>
          <w:rFonts w:ascii="Candara" w:hAnsi="Candara" w:cs="Tahoma"/>
          <w:sz w:val="22"/>
        </w:rPr>
        <w:lastRenderedPageBreak/>
        <w:t>Se reconocerán incrementos autorizados tratándose de precios oficiales de acuerdo a lo establecido en los Artículos 44 de la Ley de Adquisiciones, Arrendamientos y Servicios del Estado de Durango y 53 de su Reglamento.</w:t>
      </w:r>
    </w:p>
    <w:p w:rsidR="0068496C" w:rsidRPr="001C25D4" w:rsidRDefault="0068496C">
      <w:pPr>
        <w:jc w:val="both"/>
        <w:rPr>
          <w:rFonts w:ascii="Candara" w:hAnsi="Candara" w:cs="Tahoma"/>
          <w:sz w:val="22"/>
        </w:rPr>
      </w:pPr>
      <w:r w:rsidRPr="001C25D4">
        <w:rPr>
          <w:rFonts w:ascii="Candara" w:hAnsi="Candara" w:cs="Tahoma"/>
          <w:sz w:val="22"/>
        </w:rPr>
        <w:tab/>
      </w:r>
    </w:p>
    <w:p w:rsidR="0068496C" w:rsidRPr="006D7AEA" w:rsidRDefault="0068496C">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68496C" w:rsidRPr="006D7AEA" w:rsidRDefault="0068496C">
      <w:pPr>
        <w:pStyle w:val="Ttulo2"/>
        <w:rPr>
          <w:rFonts w:ascii="Candara" w:hAnsi="Candara" w:cs="Tahoma"/>
          <w:sz w:val="16"/>
          <w:szCs w:val="16"/>
        </w:rPr>
      </w:pPr>
    </w:p>
    <w:p w:rsidR="0068496C" w:rsidRPr="006D7AEA" w:rsidRDefault="0068496C">
      <w:pPr>
        <w:pStyle w:val="Ttulo2"/>
        <w:rPr>
          <w:rFonts w:ascii="Candara" w:hAnsi="Candara" w:cs="Tahoma"/>
          <w:sz w:val="22"/>
        </w:rPr>
      </w:pPr>
      <w:r w:rsidRPr="006D7AEA">
        <w:rPr>
          <w:rFonts w:ascii="Candara" w:hAnsi="Candara" w:cs="Tahoma"/>
          <w:sz w:val="22"/>
        </w:rPr>
        <w:t>CAPÍTULO II</w:t>
      </w:r>
    </w:p>
    <w:p w:rsidR="0068496C" w:rsidRDefault="0068496C">
      <w:pPr>
        <w:jc w:val="center"/>
        <w:rPr>
          <w:rFonts w:ascii="Candara" w:hAnsi="Candara" w:cs="Tahoma"/>
          <w:b/>
          <w:sz w:val="22"/>
        </w:rPr>
      </w:pPr>
      <w:r w:rsidRPr="006D7AEA">
        <w:rPr>
          <w:rFonts w:ascii="Candara" w:hAnsi="Candara" w:cs="Tahoma"/>
          <w:b/>
          <w:sz w:val="22"/>
        </w:rPr>
        <w:t>EVALUACIÓN DE PROPOSICIONES</w:t>
      </w:r>
    </w:p>
    <w:p w:rsidR="0068496C" w:rsidRPr="006D7AEA" w:rsidRDefault="0068496C">
      <w:pPr>
        <w:jc w:val="center"/>
        <w:rPr>
          <w:rFonts w:ascii="Candara" w:hAnsi="Candara" w:cs="Tahoma"/>
          <w:b/>
          <w:sz w:val="22"/>
        </w:rPr>
      </w:pPr>
    </w:p>
    <w:p w:rsidR="0068496C" w:rsidRPr="006D7AEA" w:rsidRDefault="0068496C"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68496C" w:rsidRPr="006D7AEA" w:rsidRDefault="0068496C">
      <w:pPr>
        <w:pStyle w:val="Continuarlista"/>
        <w:spacing w:after="0"/>
        <w:ind w:left="709"/>
        <w:jc w:val="both"/>
        <w:rPr>
          <w:rFonts w:ascii="Candara" w:hAnsi="Candara" w:cs="Tahoma"/>
          <w:sz w:val="16"/>
        </w:rPr>
      </w:pPr>
    </w:p>
    <w:p w:rsidR="0068496C" w:rsidRPr="006D7AEA" w:rsidRDefault="0068496C"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68496C" w:rsidRPr="006D7AEA" w:rsidRDefault="0068496C">
      <w:pPr>
        <w:pStyle w:val="Continuarlista"/>
        <w:tabs>
          <w:tab w:val="left" w:pos="1060"/>
          <w:tab w:val="left" w:pos="10114"/>
        </w:tabs>
        <w:spacing w:after="0"/>
        <w:ind w:left="360"/>
        <w:jc w:val="both"/>
        <w:rPr>
          <w:rFonts w:ascii="Candara" w:hAnsi="Candara" w:cs="Tahoma"/>
          <w:sz w:val="16"/>
        </w:rPr>
      </w:pPr>
    </w:p>
    <w:p w:rsidR="0068496C" w:rsidRPr="006D7AEA" w:rsidRDefault="0068496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68496C" w:rsidRPr="006D7AEA" w:rsidRDefault="0068496C">
      <w:pPr>
        <w:pStyle w:val="Continuarlista"/>
        <w:tabs>
          <w:tab w:val="left" w:pos="1060"/>
          <w:tab w:val="left" w:pos="10114"/>
        </w:tabs>
        <w:spacing w:after="0"/>
        <w:ind w:left="360"/>
        <w:jc w:val="both"/>
        <w:rPr>
          <w:rFonts w:ascii="Candara" w:hAnsi="Candara" w:cs="Tahoma"/>
          <w:sz w:val="16"/>
        </w:rPr>
      </w:pPr>
    </w:p>
    <w:p w:rsidR="0068496C" w:rsidRPr="006D7AEA" w:rsidRDefault="0068496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68496C" w:rsidRPr="006D7AEA" w:rsidRDefault="0068496C">
      <w:pPr>
        <w:pStyle w:val="Continuarlista"/>
        <w:tabs>
          <w:tab w:val="left" w:pos="1060"/>
          <w:tab w:val="left" w:pos="10114"/>
        </w:tabs>
        <w:spacing w:after="0"/>
        <w:ind w:left="360"/>
        <w:jc w:val="both"/>
        <w:rPr>
          <w:rFonts w:ascii="Candara" w:hAnsi="Candara" w:cs="Tahoma"/>
          <w:sz w:val="16"/>
        </w:rPr>
      </w:pPr>
    </w:p>
    <w:p w:rsidR="0068496C" w:rsidRPr="006D7AEA" w:rsidRDefault="0068496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68496C" w:rsidRPr="006D7AEA" w:rsidRDefault="0068496C">
      <w:pPr>
        <w:pStyle w:val="Continuarlista"/>
        <w:tabs>
          <w:tab w:val="left" w:pos="1060"/>
          <w:tab w:val="left" w:pos="10114"/>
        </w:tabs>
        <w:spacing w:after="0"/>
        <w:ind w:left="360"/>
        <w:jc w:val="both"/>
        <w:rPr>
          <w:rFonts w:ascii="Candara" w:hAnsi="Candara" w:cs="Tahoma"/>
          <w:sz w:val="16"/>
        </w:rPr>
      </w:pPr>
    </w:p>
    <w:p w:rsidR="0068496C" w:rsidRPr="006D7AEA" w:rsidRDefault="0068496C"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68496C" w:rsidRPr="006D7AEA" w:rsidRDefault="0068496C" w:rsidP="00FE321F">
      <w:pPr>
        <w:pStyle w:val="Prrafodelista"/>
        <w:rPr>
          <w:rFonts w:ascii="Candara" w:hAnsi="Candara" w:cs="Tahoma"/>
          <w:sz w:val="22"/>
        </w:rPr>
      </w:pPr>
    </w:p>
    <w:p w:rsidR="0068496C" w:rsidRPr="006D7AEA" w:rsidRDefault="0068496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68496C" w:rsidRPr="006D7AEA" w:rsidRDefault="0068496C" w:rsidP="00FE321F">
      <w:pPr>
        <w:pStyle w:val="Prrafodelista"/>
        <w:rPr>
          <w:rFonts w:ascii="Candara" w:hAnsi="Candara" w:cs="Tahoma"/>
          <w:sz w:val="22"/>
        </w:rPr>
      </w:pPr>
    </w:p>
    <w:p w:rsidR="0068496C" w:rsidRPr="006D7AEA" w:rsidRDefault="0068496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68496C" w:rsidRPr="006D7AEA" w:rsidRDefault="0068496C">
      <w:pPr>
        <w:pStyle w:val="Listaconvietas2"/>
        <w:rPr>
          <w:rFonts w:ascii="Candara" w:hAnsi="Candara"/>
        </w:rPr>
      </w:pPr>
    </w:p>
    <w:p w:rsidR="004A59EA" w:rsidRDefault="004A59EA">
      <w:pPr>
        <w:jc w:val="center"/>
        <w:rPr>
          <w:rFonts w:ascii="Candara" w:hAnsi="Candara" w:cs="Tahoma"/>
          <w:b/>
          <w:sz w:val="22"/>
        </w:rPr>
      </w:pPr>
    </w:p>
    <w:p w:rsidR="0068496C" w:rsidRPr="006D7AEA" w:rsidRDefault="0068496C">
      <w:pPr>
        <w:jc w:val="center"/>
        <w:rPr>
          <w:rFonts w:ascii="Candara" w:hAnsi="Candara" w:cs="Tahoma"/>
          <w:b/>
          <w:sz w:val="22"/>
        </w:rPr>
      </w:pPr>
      <w:r w:rsidRPr="006D7AEA">
        <w:rPr>
          <w:rFonts w:ascii="Candara" w:hAnsi="Candara" w:cs="Tahoma"/>
          <w:b/>
          <w:sz w:val="22"/>
        </w:rPr>
        <w:t>CAPÍTULO III</w:t>
      </w:r>
    </w:p>
    <w:p w:rsidR="0068496C" w:rsidRDefault="0068496C">
      <w:pPr>
        <w:jc w:val="center"/>
        <w:rPr>
          <w:rFonts w:ascii="Candara" w:hAnsi="Candara" w:cs="Tahoma"/>
          <w:b/>
          <w:sz w:val="22"/>
        </w:rPr>
      </w:pPr>
      <w:r w:rsidRPr="006D7AEA">
        <w:rPr>
          <w:rFonts w:ascii="Candara" w:hAnsi="Candara" w:cs="Tahoma"/>
          <w:b/>
          <w:sz w:val="22"/>
        </w:rPr>
        <w:t xml:space="preserve">REQUISITOS PARA PARTICIPAR </w:t>
      </w:r>
    </w:p>
    <w:p w:rsidR="0068496C" w:rsidRPr="006D7AEA" w:rsidRDefault="0068496C">
      <w:pPr>
        <w:jc w:val="center"/>
        <w:rPr>
          <w:rFonts w:ascii="Candara" w:hAnsi="Candara" w:cs="Tahoma"/>
          <w:b/>
          <w:sz w:val="22"/>
        </w:rPr>
      </w:pPr>
    </w:p>
    <w:p w:rsidR="0068496C" w:rsidRPr="006D7AEA" w:rsidRDefault="0068496C" w:rsidP="004D6170">
      <w:pPr>
        <w:jc w:val="both"/>
        <w:rPr>
          <w:rFonts w:ascii="Candara" w:hAnsi="Candara" w:cs="Tahoma"/>
          <w:sz w:val="22"/>
        </w:rPr>
      </w:pPr>
      <w:r w:rsidRPr="006D7AEA">
        <w:rPr>
          <w:rFonts w:ascii="Candara" w:hAnsi="Candara" w:cs="Tahoma"/>
          <w:b/>
          <w:sz w:val="22"/>
        </w:rPr>
        <w:lastRenderedPageBreak/>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68496C" w:rsidRPr="006D7AEA" w:rsidRDefault="0068496C" w:rsidP="00DC51FB">
      <w:pPr>
        <w:jc w:val="both"/>
        <w:rPr>
          <w:rFonts w:ascii="Candara" w:hAnsi="Candara" w:cs="Tahoma"/>
          <w:sz w:val="16"/>
          <w:szCs w:val="16"/>
        </w:rPr>
      </w:pPr>
      <w:r w:rsidRPr="006D7AEA">
        <w:rPr>
          <w:rFonts w:ascii="Candara" w:hAnsi="Candara" w:cs="Tahoma"/>
          <w:sz w:val="16"/>
          <w:szCs w:val="16"/>
        </w:rPr>
        <w:t xml:space="preserve"> </w:t>
      </w:r>
    </w:p>
    <w:p w:rsidR="0068496C" w:rsidRPr="006D7AEA" w:rsidRDefault="0068496C"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68496C" w:rsidRPr="006D7AEA" w:rsidRDefault="0068496C" w:rsidP="00180759">
      <w:pPr>
        <w:ind w:firstLine="709"/>
        <w:jc w:val="both"/>
        <w:rPr>
          <w:rFonts w:ascii="Candara" w:hAnsi="Candara" w:cs="Tahoma"/>
          <w:sz w:val="22"/>
        </w:rPr>
      </w:pPr>
    </w:p>
    <w:p w:rsidR="0068496C" w:rsidRPr="006D7AEA" w:rsidRDefault="0068496C"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68496C" w:rsidRPr="006D7AEA" w:rsidRDefault="0068496C" w:rsidP="004E5F06">
      <w:pPr>
        <w:ind w:left="720"/>
        <w:jc w:val="both"/>
        <w:rPr>
          <w:rFonts w:ascii="Candara" w:hAnsi="Candara" w:cs="Tahoma"/>
          <w:sz w:val="22"/>
        </w:rPr>
      </w:pPr>
    </w:p>
    <w:p w:rsidR="0068496C" w:rsidRPr="002F3369" w:rsidRDefault="0068496C"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68496C" w:rsidRDefault="0068496C" w:rsidP="002F3369">
      <w:pPr>
        <w:pStyle w:val="Prrafodelista"/>
        <w:rPr>
          <w:rFonts w:ascii="Candara" w:hAnsi="Candara" w:cs="Tahoma"/>
          <w:sz w:val="22"/>
        </w:rPr>
      </w:pPr>
    </w:p>
    <w:p w:rsidR="0068496C" w:rsidRPr="00DB4A45" w:rsidRDefault="0068496C"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68496C" w:rsidRPr="006D7AEA" w:rsidRDefault="0068496C" w:rsidP="00DE3981">
      <w:pPr>
        <w:jc w:val="both"/>
        <w:rPr>
          <w:rFonts w:ascii="Candara" w:hAnsi="Candara" w:cs="Tahoma"/>
          <w:sz w:val="16"/>
        </w:rPr>
      </w:pPr>
    </w:p>
    <w:p w:rsidR="0068496C" w:rsidRDefault="0068496C">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68496C" w:rsidRDefault="0068496C" w:rsidP="00844142">
      <w:pPr>
        <w:ind w:left="720"/>
        <w:jc w:val="both"/>
        <w:rPr>
          <w:rFonts w:ascii="Candara" w:hAnsi="Candara" w:cs="Tahoma"/>
          <w:sz w:val="22"/>
        </w:rPr>
      </w:pPr>
    </w:p>
    <w:p w:rsidR="0068496C" w:rsidRDefault="0068496C"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68496C" w:rsidRPr="00574938" w:rsidRDefault="0068496C" w:rsidP="00622935">
      <w:pPr>
        <w:pStyle w:val="Prrafodelista"/>
        <w:ind w:left="720"/>
        <w:contextualSpacing/>
        <w:jc w:val="both"/>
        <w:rPr>
          <w:rFonts w:ascii="Candara" w:hAnsi="Candara" w:cs="Tahoma"/>
          <w:sz w:val="22"/>
          <w:szCs w:val="22"/>
        </w:rPr>
      </w:pPr>
    </w:p>
    <w:p w:rsidR="0068496C" w:rsidRPr="00574938" w:rsidRDefault="0068496C"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68496C" w:rsidRDefault="0068496C" w:rsidP="00844142">
      <w:pPr>
        <w:ind w:left="720"/>
        <w:jc w:val="both"/>
        <w:rPr>
          <w:rFonts w:ascii="Candara" w:hAnsi="Candara" w:cs="Tahoma"/>
          <w:sz w:val="22"/>
        </w:rPr>
      </w:pPr>
    </w:p>
    <w:p w:rsidR="0068496C" w:rsidRDefault="0068496C">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68496C" w:rsidRPr="004A267C" w:rsidRDefault="0068496C" w:rsidP="004A267C">
      <w:pPr>
        <w:pStyle w:val="Prrafodelista"/>
        <w:rPr>
          <w:rFonts w:ascii="Candara" w:hAnsi="Candara" w:cs="Tahoma"/>
          <w:sz w:val="16"/>
          <w:szCs w:val="16"/>
        </w:rPr>
      </w:pPr>
    </w:p>
    <w:p w:rsidR="0068496C" w:rsidRPr="00933082" w:rsidRDefault="0068496C"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68496C" w:rsidRPr="00933082" w:rsidRDefault="0068496C">
      <w:pPr>
        <w:ind w:left="360"/>
        <w:jc w:val="both"/>
        <w:rPr>
          <w:rFonts w:ascii="Candara" w:hAnsi="Candara" w:cs="Tahoma"/>
          <w:sz w:val="16"/>
        </w:rPr>
      </w:pPr>
      <w:r w:rsidRPr="00933082">
        <w:rPr>
          <w:rFonts w:ascii="Candara" w:hAnsi="Candara" w:cs="Tahoma"/>
          <w:sz w:val="16"/>
        </w:rPr>
        <w:t xml:space="preserve"> </w:t>
      </w:r>
    </w:p>
    <w:p w:rsidR="0068496C" w:rsidRPr="00933082" w:rsidRDefault="0068496C"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03 de noviembre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06 de noviembre de 2024</w:t>
      </w:r>
      <w:r w:rsidRPr="00933082">
        <w:rPr>
          <w:rFonts w:ascii="Candara" w:hAnsi="Candara" w:cs="Tahoma"/>
          <w:sz w:val="22"/>
        </w:rPr>
        <w:t>).</w:t>
      </w:r>
    </w:p>
    <w:p w:rsidR="0068496C" w:rsidRPr="006D7AEA" w:rsidRDefault="0068496C" w:rsidP="00C54EA3">
      <w:pPr>
        <w:pStyle w:val="Prrafodelista"/>
        <w:rPr>
          <w:rFonts w:ascii="Candara" w:hAnsi="Candara" w:cs="Tahoma"/>
          <w:sz w:val="22"/>
        </w:rPr>
      </w:pPr>
    </w:p>
    <w:p w:rsidR="0068496C" w:rsidRPr="006D7AEA" w:rsidRDefault="0068496C" w:rsidP="00C54EA3">
      <w:pPr>
        <w:numPr>
          <w:ilvl w:val="0"/>
          <w:numId w:val="1"/>
        </w:numPr>
        <w:jc w:val="both"/>
        <w:rPr>
          <w:rFonts w:ascii="Candara" w:hAnsi="Candara" w:cs="Tahoma"/>
          <w:sz w:val="22"/>
        </w:rPr>
      </w:pPr>
      <w:r w:rsidRPr="006D7AEA">
        <w:rPr>
          <w:rFonts w:ascii="Candara" w:hAnsi="Candara" w:cs="Tahoma"/>
          <w:sz w:val="22"/>
        </w:rPr>
        <w:lastRenderedPageBreak/>
        <w:t>Registro Vigente del Padrón de proveedores del Gobierno del Estado de Durango.</w:t>
      </w:r>
    </w:p>
    <w:p w:rsidR="0068496C" w:rsidRDefault="0068496C" w:rsidP="004917E5">
      <w:pPr>
        <w:ind w:firstLine="705"/>
        <w:jc w:val="both"/>
        <w:rPr>
          <w:rFonts w:ascii="Candara" w:hAnsi="Candara" w:cs="Tahoma"/>
          <w:sz w:val="22"/>
        </w:rPr>
      </w:pPr>
    </w:p>
    <w:p w:rsidR="0068496C" w:rsidRDefault="0068496C"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68496C" w:rsidRDefault="0068496C" w:rsidP="004917E5">
      <w:pPr>
        <w:ind w:firstLine="705"/>
        <w:jc w:val="both"/>
        <w:rPr>
          <w:rFonts w:ascii="Candara" w:hAnsi="Candara" w:cs="Tahoma"/>
          <w:sz w:val="22"/>
        </w:rPr>
      </w:pPr>
    </w:p>
    <w:p w:rsidR="0068496C" w:rsidRPr="004917E5" w:rsidRDefault="0068496C"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68496C" w:rsidRDefault="0068496C" w:rsidP="00D97E7E">
      <w:pPr>
        <w:ind w:right="24" w:firstLine="708"/>
        <w:jc w:val="both"/>
        <w:rPr>
          <w:rFonts w:ascii="Candara" w:hAnsi="Candara" w:cs="Tahoma"/>
          <w:sz w:val="22"/>
        </w:rPr>
      </w:pPr>
    </w:p>
    <w:p w:rsidR="0068496C" w:rsidRPr="006D7AEA" w:rsidRDefault="0068496C"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68496C" w:rsidRPr="006D7AEA" w:rsidRDefault="0068496C" w:rsidP="00DC51FB">
      <w:pPr>
        <w:jc w:val="both"/>
        <w:rPr>
          <w:rFonts w:ascii="Candara" w:hAnsi="Candara" w:cs="Tahoma"/>
          <w:sz w:val="22"/>
        </w:rPr>
      </w:pPr>
    </w:p>
    <w:p w:rsidR="004A59EA" w:rsidRDefault="004A59EA">
      <w:pPr>
        <w:jc w:val="center"/>
        <w:rPr>
          <w:rFonts w:ascii="Candara" w:hAnsi="Candara" w:cs="Tahoma"/>
          <w:b/>
          <w:sz w:val="22"/>
        </w:rPr>
      </w:pPr>
    </w:p>
    <w:p w:rsidR="0068496C" w:rsidRPr="006D7AEA" w:rsidRDefault="0068496C">
      <w:pPr>
        <w:jc w:val="center"/>
        <w:rPr>
          <w:rFonts w:ascii="Candara" w:hAnsi="Candara" w:cs="Tahoma"/>
          <w:b/>
          <w:sz w:val="22"/>
        </w:rPr>
      </w:pPr>
      <w:r w:rsidRPr="006D7AEA">
        <w:rPr>
          <w:rFonts w:ascii="Candara" w:hAnsi="Candara" w:cs="Tahoma"/>
          <w:b/>
          <w:sz w:val="22"/>
        </w:rPr>
        <w:t>CAPÍTULO IV</w:t>
      </w:r>
    </w:p>
    <w:p w:rsidR="0068496C" w:rsidRDefault="0068496C">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68496C" w:rsidRPr="006D7AEA" w:rsidRDefault="0068496C">
      <w:pPr>
        <w:jc w:val="center"/>
        <w:rPr>
          <w:rFonts w:ascii="Candara" w:hAnsi="Candara" w:cs="Tahoma"/>
          <w:b/>
          <w:sz w:val="22"/>
        </w:rPr>
      </w:pPr>
    </w:p>
    <w:p w:rsidR="0068496C" w:rsidRPr="006D7AEA" w:rsidRDefault="0068496C">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68496C" w:rsidRPr="006D7AEA" w:rsidRDefault="0068496C">
      <w:pPr>
        <w:ind w:left="705"/>
        <w:jc w:val="both"/>
        <w:rPr>
          <w:rFonts w:ascii="Candara" w:hAnsi="Candara" w:cs="Tahoma"/>
          <w:sz w:val="16"/>
        </w:rPr>
      </w:pPr>
    </w:p>
    <w:p w:rsidR="0068496C" w:rsidRPr="006D7AEA" w:rsidRDefault="0068496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68496C" w:rsidRPr="006D7AEA" w:rsidRDefault="0068496C" w:rsidP="00BD4CD4">
      <w:pPr>
        <w:ind w:left="426"/>
        <w:jc w:val="both"/>
        <w:rPr>
          <w:rFonts w:ascii="Candara" w:hAnsi="Candara" w:cs="Tahoma"/>
          <w:sz w:val="16"/>
        </w:rPr>
      </w:pPr>
    </w:p>
    <w:p w:rsidR="0068496C" w:rsidRPr="006D7AEA" w:rsidRDefault="0068496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68496C" w:rsidRPr="006D7AEA" w:rsidRDefault="0068496C" w:rsidP="00BD4CD4">
      <w:pPr>
        <w:ind w:left="426"/>
        <w:jc w:val="both"/>
        <w:rPr>
          <w:rFonts w:ascii="Candara" w:hAnsi="Candara" w:cs="Tahoma"/>
          <w:sz w:val="16"/>
        </w:rPr>
      </w:pPr>
      <w:r w:rsidRPr="006D7AEA">
        <w:rPr>
          <w:rFonts w:ascii="Candara" w:hAnsi="Candara" w:cs="Tahoma"/>
          <w:sz w:val="16"/>
        </w:rPr>
        <w:t xml:space="preserve"> </w:t>
      </w:r>
    </w:p>
    <w:p w:rsidR="0068496C" w:rsidRPr="006D7AEA" w:rsidRDefault="0068496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68496C" w:rsidRPr="006D7AEA" w:rsidRDefault="0068496C" w:rsidP="00BD4CD4">
      <w:pPr>
        <w:ind w:left="426"/>
        <w:jc w:val="both"/>
        <w:rPr>
          <w:rFonts w:ascii="Candara" w:hAnsi="Candara" w:cs="Tahoma"/>
          <w:sz w:val="16"/>
        </w:rPr>
      </w:pPr>
    </w:p>
    <w:p w:rsidR="0068496C" w:rsidRPr="006D7AEA" w:rsidRDefault="0068496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68496C" w:rsidRPr="006D7AEA" w:rsidRDefault="0068496C" w:rsidP="00930391">
      <w:pPr>
        <w:ind w:left="1065"/>
        <w:jc w:val="both"/>
        <w:rPr>
          <w:rFonts w:ascii="Candara" w:hAnsi="Candara" w:cs="Tahoma"/>
          <w:sz w:val="22"/>
        </w:rPr>
      </w:pPr>
    </w:p>
    <w:p w:rsidR="0068496C" w:rsidRPr="006D7AEA" w:rsidRDefault="0068496C">
      <w:pPr>
        <w:pStyle w:val="Ttulo2"/>
        <w:rPr>
          <w:rFonts w:ascii="Candara" w:hAnsi="Candara" w:cs="Tahoma"/>
          <w:sz w:val="22"/>
        </w:rPr>
      </w:pPr>
      <w:r w:rsidRPr="006D7AEA">
        <w:rPr>
          <w:rFonts w:ascii="Candara" w:hAnsi="Candara" w:cs="Tahoma"/>
          <w:sz w:val="22"/>
        </w:rPr>
        <w:t>CAPÍTULO V</w:t>
      </w:r>
    </w:p>
    <w:p w:rsidR="0068496C" w:rsidRDefault="0068496C" w:rsidP="00734301">
      <w:pPr>
        <w:jc w:val="center"/>
        <w:rPr>
          <w:rFonts w:ascii="Candara" w:hAnsi="Candara" w:cs="Tahoma"/>
          <w:b/>
          <w:sz w:val="22"/>
        </w:rPr>
      </w:pPr>
      <w:r w:rsidRPr="006D7AEA">
        <w:rPr>
          <w:rFonts w:ascii="Candara" w:hAnsi="Candara" w:cs="Tahoma"/>
          <w:b/>
          <w:sz w:val="22"/>
        </w:rPr>
        <w:t>DE LA INSCRIPCIÓN Y ENTREGA DE BASES</w:t>
      </w:r>
    </w:p>
    <w:p w:rsidR="0068496C" w:rsidRDefault="0068496C" w:rsidP="00734301">
      <w:pPr>
        <w:jc w:val="center"/>
        <w:rPr>
          <w:rFonts w:ascii="Candara" w:hAnsi="Candara" w:cs="Tahoma"/>
          <w:b/>
          <w:sz w:val="22"/>
        </w:rPr>
      </w:pPr>
    </w:p>
    <w:p w:rsidR="0068496C" w:rsidRPr="00490FCE" w:rsidRDefault="0068496C" w:rsidP="00734301">
      <w:pPr>
        <w:jc w:val="both"/>
        <w:rPr>
          <w:rFonts w:ascii="Candara" w:hAnsi="Candara" w:cs="Tahoma"/>
          <w:b/>
          <w:sz w:val="22"/>
        </w:rPr>
      </w:pPr>
      <w:r w:rsidRPr="00734301">
        <w:rPr>
          <w:rFonts w:ascii="Candara" w:hAnsi="Candara" w:cs="Tahoma"/>
          <w:b/>
          <w:sz w:val="22"/>
          <w:szCs w:val="22"/>
        </w:rPr>
        <w:lastRenderedPageBreak/>
        <w:t xml:space="preserve">DÉCIMA </w:t>
      </w:r>
      <w:r w:rsidR="004A59EA" w:rsidRPr="00734301">
        <w:rPr>
          <w:rFonts w:ascii="Candara" w:hAnsi="Candara" w:cs="Tahoma"/>
          <w:b/>
          <w:sz w:val="22"/>
          <w:szCs w:val="22"/>
        </w:rPr>
        <w:t>PRIMERA</w:t>
      </w:r>
      <w:r w:rsidR="004A59EA"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4A59EA"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03 de noviembre de 2024</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06 de noviembre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68496C" w:rsidRPr="006D7AEA" w:rsidRDefault="0068496C">
      <w:pPr>
        <w:pStyle w:val="Ttulo4"/>
        <w:ind w:left="284" w:firstLine="424"/>
        <w:jc w:val="both"/>
        <w:rPr>
          <w:rFonts w:ascii="Candara" w:hAnsi="Candara" w:cs="Tahoma"/>
          <w:sz w:val="16"/>
        </w:rPr>
      </w:pPr>
    </w:p>
    <w:p w:rsidR="0068496C" w:rsidRPr="006D7AEA" w:rsidRDefault="0068496C"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68496C" w:rsidRPr="006D7AEA" w:rsidRDefault="0068496C">
      <w:pPr>
        <w:pStyle w:val="Ttulo4"/>
        <w:ind w:left="284" w:firstLine="424"/>
        <w:jc w:val="both"/>
        <w:rPr>
          <w:rFonts w:ascii="Candara" w:hAnsi="Candara" w:cs="Tahoma"/>
          <w:b w:val="0"/>
          <w:sz w:val="16"/>
        </w:rPr>
      </w:pPr>
    </w:p>
    <w:p w:rsidR="0068496C" w:rsidRDefault="0068496C"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4B0DFF">
        <w:rPr>
          <w:rFonts w:ascii="Candara" w:hAnsi="Candara" w:cs="Tahoma"/>
          <w:b/>
          <w:bCs/>
          <w:noProof/>
          <w:sz w:val="22"/>
        </w:rPr>
        <w:t>($7,076.00 Son: Siete Mil Setenta y Seis Pesos 00/100 M. N.)</w:t>
      </w:r>
      <w:r w:rsidRPr="00E3351E">
        <w:rPr>
          <w:rFonts w:ascii="Candara" w:hAnsi="Candara" w:cs="Tahoma"/>
          <w:b/>
          <w:bCs/>
          <w:sz w:val="22"/>
        </w:rPr>
        <w:t>.</w:t>
      </w:r>
    </w:p>
    <w:p w:rsidR="0068496C" w:rsidRPr="00E3351E" w:rsidRDefault="0068496C" w:rsidP="00B06BF6">
      <w:pPr>
        <w:ind w:left="720"/>
        <w:jc w:val="both"/>
        <w:rPr>
          <w:rFonts w:ascii="Candara" w:hAnsi="Candara" w:cs="Tahoma"/>
          <w:b/>
          <w:bCs/>
          <w:sz w:val="22"/>
        </w:rPr>
      </w:pPr>
    </w:p>
    <w:p w:rsidR="0068496C" w:rsidRDefault="0068496C" w:rsidP="00740F9A">
      <w:pPr>
        <w:numPr>
          <w:ilvl w:val="0"/>
          <w:numId w:val="15"/>
        </w:numPr>
        <w:jc w:val="both"/>
        <w:rPr>
          <w:rFonts w:ascii="Candara" w:hAnsi="Candara" w:cs="Tahoma"/>
          <w:bCs/>
          <w:sz w:val="22"/>
        </w:rPr>
      </w:pPr>
      <w:r w:rsidRPr="004B0DFF">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4B0DFF">
        <w:rPr>
          <w:rFonts w:ascii="Candara" w:hAnsi="Candara" w:cs="Tahoma"/>
          <w:b/>
          <w:bCs/>
          <w:noProof/>
          <w:sz w:val="22"/>
        </w:rPr>
        <w:t>($7,076.00 Son: Siete Mil Setenta y Seis Pesos 00/100 M. N.)</w:t>
      </w:r>
      <w:r w:rsidRPr="00B06BF6">
        <w:rPr>
          <w:rFonts w:ascii="Candara" w:hAnsi="Candara" w:cs="Tahoma"/>
          <w:bCs/>
          <w:sz w:val="22"/>
        </w:rPr>
        <w:t>,</w:t>
      </w:r>
      <w:r w:rsidRPr="00B06BF6">
        <w:rPr>
          <w:rFonts w:ascii="Candara" w:hAnsi="Candara" w:cs="Tahoma"/>
          <w:b/>
          <w:bCs/>
          <w:sz w:val="22"/>
        </w:rPr>
        <w:t xml:space="preserve"> </w:t>
      </w:r>
      <w:r w:rsidRPr="00B06BF6">
        <w:rPr>
          <w:rFonts w:ascii="Candara" w:hAnsi="Candara" w:cs="Tahoma"/>
          <w:bCs/>
          <w:sz w:val="22"/>
        </w:rPr>
        <w:t>(</w:t>
      </w:r>
      <w:proofErr w:type="spellStart"/>
      <w:r w:rsidRPr="00B06BF6">
        <w:rPr>
          <w:rFonts w:ascii="Candara" w:hAnsi="Candara" w:cs="Tahoma"/>
          <w:bCs/>
          <w:sz w:val="22"/>
        </w:rPr>
        <w:t>Clabe</w:t>
      </w:r>
      <w:proofErr w:type="spellEnd"/>
      <w:r w:rsidRPr="00B06BF6">
        <w:rPr>
          <w:rFonts w:ascii="Candara" w:hAnsi="Candara" w:cs="Tahoma"/>
          <w:bCs/>
          <w:sz w:val="22"/>
        </w:rPr>
        <w:t xml:space="preserve"> Interbancaria 021190040493970450)</w:t>
      </w:r>
      <w:r>
        <w:rPr>
          <w:rFonts w:ascii="Candara" w:hAnsi="Candara" w:cs="Tahoma"/>
          <w:bCs/>
          <w:sz w:val="22"/>
        </w:rPr>
        <w:t>.</w:t>
      </w:r>
    </w:p>
    <w:p w:rsidR="0068496C" w:rsidRDefault="0068496C" w:rsidP="00B06BF6">
      <w:pPr>
        <w:pStyle w:val="Prrafodelista"/>
        <w:rPr>
          <w:rFonts w:ascii="Candara" w:hAnsi="Candara" w:cs="Tahoma"/>
          <w:bCs/>
          <w:sz w:val="22"/>
        </w:rPr>
      </w:pPr>
    </w:p>
    <w:p w:rsidR="0068496C" w:rsidRPr="00B06BF6" w:rsidRDefault="0068496C" w:rsidP="00B06BF6">
      <w:pPr>
        <w:jc w:val="both"/>
        <w:rPr>
          <w:rFonts w:ascii="Candara" w:hAnsi="Candara" w:cs="Tahoma"/>
          <w:bCs/>
          <w:sz w:val="22"/>
        </w:rPr>
      </w:pPr>
      <w:r>
        <w:rPr>
          <w:rFonts w:ascii="Candara" w:hAnsi="Candara" w:cs="Tahoma"/>
          <w:bCs/>
          <w:sz w:val="22"/>
        </w:rPr>
        <w:t>S</w:t>
      </w:r>
      <w:r w:rsidRPr="00B06BF6">
        <w:rPr>
          <w:rFonts w:ascii="Candara" w:hAnsi="Candara" w:cs="Tahoma"/>
          <w:bCs/>
          <w:sz w:val="22"/>
        </w:rPr>
        <w:t>e hace la aclaración que el recibo de pago o en su caso la ficha de depósito deberá de ser turnad</w:t>
      </w:r>
      <w:r>
        <w:rPr>
          <w:rFonts w:ascii="Candara" w:hAnsi="Candara" w:cs="Tahoma"/>
          <w:bCs/>
          <w:sz w:val="22"/>
        </w:rPr>
        <w:t>a</w:t>
      </w:r>
      <w:r w:rsidRPr="00B06BF6">
        <w:rPr>
          <w:rFonts w:ascii="Candara" w:hAnsi="Candara" w:cs="Tahoma"/>
          <w:bCs/>
          <w:sz w:val="22"/>
        </w:rPr>
        <w:t xml:space="preserve"> a los correos electrónicos </w:t>
      </w:r>
      <w:r w:rsidRPr="00B06BF6">
        <w:rPr>
          <w:rFonts w:ascii="Candara" w:hAnsi="Candara" w:cs="Tahoma"/>
          <w:bCs/>
          <w:color w:val="E36C0A" w:themeColor="accent6" w:themeShade="BF"/>
          <w:sz w:val="22"/>
          <w:u w:val="single"/>
        </w:rPr>
        <w:t>yolanda.valdez@municipiodurango.gob.mx y tramitelicitaciones@outlook.com</w:t>
      </w:r>
      <w:r w:rsidRPr="00B06BF6">
        <w:rPr>
          <w:rFonts w:ascii="Candara" w:hAnsi="Candara" w:cs="Tahoma"/>
          <w:bCs/>
          <w:sz w:val="22"/>
        </w:rPr>
        <w:t>, manifestando el nombre completo de la empresa participante.</w:t>
      </w:r>
    </w:p>
    <w:p w:rsidR="0068496C" w:rsidRPr="00B06BF6" w:rsidRDefault="0068496C" w:rsidP="000E23FF">
      <w:pPr>
        <w:ind w:left="720"/>
        <w:jc w:val="both"/>
        <w:rPr>
          <w:rFonts w:ascii="Candara" w:hAnsi="Candara" w:cs="Tahoma"/>
          <w:bCs/>
          <w:sz w:val="22"/>
        </w:rPr>
      </w:pPr>
    </w:p>
    <w:p w:rsidR="0068496C" w:rsidRPr="006D7AEA" w:rsidRDefault="0068496C"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68496C" w:rsidRPr="006D7AEA" w:rsidRDefault="0068496C">
      <w:pPr>
        <w:jc w:val="both"/>
        <w:rPr>
          <w:rFonts w:ascii="Candara" w:hAnsi="Candara" w:cs="Tahoma"/>
          <w:sz w:val="16"/>
        </w:rPr>
      </w:pPr>
    </w:p>
    <w:p w:rsidR="0068496C" w:rsidRPr="006D7AEA" w:rsidRDefault="0068496C">
      <w:pPr>
        <w:jc w:val="center"/>
        <w:rPr>
          <w:rFonts w:ascii="Candara" w:hAnsi="Candara" w:cs="Tahoma"/>
          <w:b/>
          <w:bCs/>
          <w:sz w:val="22"/>
        </w:rPr>
      </w:pPr>
      <w:r w:rsidRPr="006D7AEA">
        <w:rPr>
          <w:rFonts w:ascii="Candara" w:hAnsi="Candara" w:cs="Tahoma"/>
          <w:b/>
          <w:bCs/>
          <w:sz w:val="22"/>
        </w:rPr>
        <w:t>CAPÍTULO VI</w:t>
      </w:r>
    </w:p>
    <w:p w:rsidR="0068496C" w:rsidRDefault="0068496C">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68496C" w:rsidRPr="006D7AEA" w:rsidRDefault="0068496C">
      <w:pPr>
        <w:jc w:val="center"/>
        <w:rPr>
          <w:rFonts w:ascii="Candara" w:hAnsi="Candara" w:cs="Tahoma"/>
          <w:b/>
          <w:bCs/>
          <w:sz w:val="22"/>
        </w:rPr>
      </w:pPr>
    </w:p>
    <w:p w:rsidR="0068496C" w:rsidRPr="006D7AEA" w:rsidRDefault="0068496C" w:rsidP="005F5A68">
      <w:pPr>
        <w:jc w:val="both"/>
        <w:rPr>
          <w:rFonts w:ascii="Candara" w:hAnsi="Candara" w:cs="Tahoma"/>
          <w:sz w:val="22"/>
        </w:rPr>
      </w:pPr>
      <w:r w:rsidRPr="006D7AEA">
        <w:rPr>
          <w:rFonts w:ascii="Candara" w:hAnsi="Candara" w:cs="Tahoma"/>
          <w:b/>
          <w:bCs/>
          <w:sz w:val="22"/>
        </w:rPr>
        <w:t xml:space="preserve">DÉCIMA </w:t>
      </w:r>
      <w:r w:rsidR="004A59EA" w:rsidRPr="006D7AEA">
        <w:rPr>
          <w:rFonts w:ascii="Candara" w:hAnsi="Candara" w:cs="Tahoma"/>
          <w:b/>
          <w:bCs/>
          <w:sz w:val="22"/>
        </w:rPr>
        <w:t>CUARTA</w:t>
      </w:r>
      <w:r w:rsidR="004A59EA"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06 de noviembre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68496C" w:rsidRPr="006D7AEA" w:rsidRDefault="0068496C">
      <w:pPr>
        <w:ind w:firstLine="708"/>
        <w:jc w:val="both"/>
        <w:rPr>
          <w:rFonts w:ascii="Candara" w:hAnsi="Candara" w:cs="Tahoma"/>
          <w:b/>
          <w:sz w:val="16"/>
        </w:rPr>
      </w:pPr>
    </w:p>
    <w:p w:rsidR="0068496C" w:rsidRPr="006D7AEA" w:rsidRDefault="0068496C"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05 de noviembre de 2024</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68496C" w:rsidRDefault="0068496C" w:rsidP="005F5A68">
      <w:pPr>
        <w:jc w:val="both"/>
        <w:rPr>
          <w:rFonts w:ascii="Candara" w:hAnsi="Candara" w:cs="Tahoma"/>
          <w:sz w:val="16"/>
        </w:rPr>
      </w:pPr>
    </w:p>
    <w:p w:rsidR="0068496C" w:rsidRPr="006D7AEA" w:rsidRDefault="0068496C"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w:t>
      </w:r>
      <w:r w:rsidRPr="006D7AEA">
        <w:rPr>
          <w:rFonts w:ascii="Candara" w:hAnsi="Candara" w:cs="Tahoma"/>
          <w:sz w:val="22"/>
        </w:rPr>
        <w:lastRenderedPageBreak/>
        <w:t xml:space="preserve">convocante; a la firma de la misma se hará entrega de una copia a cada una de las personas físicas o morales que intervengan en el acto. </w:t>
      </w:r>
    </w:p>
    <w:p w:rsidR="0068496C" w:rsidRPr="006D7AEA" w:rsidRDefault="0068496C">
      <w:pPr>
        <w:ind w:firstLine="708"/>
        <w:jc w:val="both"/>
        <w:rPr>
          <w:rFonts w:ascii="Candara" w:hAnsi="Candara" w:cs="Tahoma"/>
          <w:sz w:val="16"/>
        </w:rPr>
      </w:pPr>
      <w:r w:rsidRPr="006D7AEA">
        <w:rPr>
          <w:rFonts w:ascii="Candara" w:hAnsi="Candara" w:cs="Tahoma"/>
          <w:sz w:val="16"/>
        </w:rPr>
        <w:t xml:space="preserve"> </w:t>
      </w:r>
    </w:p>
    <w:p w:rsidR="0068496C" w:rsidRPr="006D7AEA" w:rsidRDefault="0068496C"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68496C" w:rsidRPr="006D7AEA" w:rsidRDefault="0068496C">
      <w:pPr>
        <w:jc w:val="both"/>
        <w:rPr>
          <w:rFonts w:ascii="Candara" w:hAnsi="Candara" w:cs="Tahoma"/>
          <w:sz w:val="16"/>
        </w:rPr>
      </w:pPr>
    </w:p>
    <w:p w:rsidR="0068496C" w:rsidRPr="006D7AEA" w:rsidRDefault="0068496C"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68496C" w:rsidRPr="006D7AEA" w:rsidRDefault="0068496C">
      <w:pPr>
        <w:ind w:firstLine="708"/>
        <w:jc w:val="both"/>
        <w:rPr>
          <w:rFonts w:ascii="Candara" w:hAnsi="Candara" w:cs="Tahoma"/>
          <w:sz w:val="16"/>
        </w:rPr>
      </w:pPr>
    </w:p>
    <w:p w:rsidR="0068496C" w:rsidRPr="006D7AEA" w:rsidRDefault="0068496C"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68496C" w:rsidRPr="006D7AEA" w:rsidRDefault="0068496C">
      <w:pPr>
        <w:ind w:firstLine="709"/>
        <w:jc w:val="both"/>
        <w:rPr>
          <w:rFonts w:ascii="Candara" w:hAnsi="Candara" w:cs="Tahoma"/>
          <w:sz w:val="22"/>
        </w:rPr>
      </w:pPr>
    </w:p>
    <w:p w:rsidR="007218E2" w:rsidRDefault="007218E2">
      <w:pPr>
        <w:jc w:val="center"/>
        <w:rPr>
          <w:rFonts w:ascii="Candara" w:hAnsi="Candara" w:cs="Tahoma"/>
          <w:b/>
          <w:sz w:val="22"/>
        </w:rPr>
      </w:pPr>
    </w:p>
    <w:p w:rsidR="0068496C" w:rsidRPr="006D7AEA" w:rsidRDefault="0068496C">
      <w:pPr>
        <w:jc w:val="center"/>
        <w:rPr>
          <w:rFonts w:ascii="Candara" w:hAnsi="Candara" w:cs="Tahoma"/>
          <w:b/>
          <w:sz w:val="22"/>
        </w:rPr>
      </w:pPr>
      <w:r w:rsidRPr="006D7AEA">
        <w:rPr>
          <w:rFonts w:ascii="Candara" w:hAnsi="Candara" w:cs="Tahoma"/>
          <w:b/>
          <w:sz w:val="22"/>
        </w:rPr>
        <w:t>CAPÍTULO VII</w:t>
      </w:r>
    </w:p>
    <w:p w:rsidR="0068496C" w:rsidRPr="006D7AEA" w:rsidRDefault="0068496C">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68496C" w:rsidRPr="006D7AEA" w:rsidRDefault="0068496C">
      <w:pPr>
        <w:pStyle w:val="xl61"/>
        <w:spacing w:before="0" w:beforeAutospacing="0" w:after="0" w:afterAutospacing="0"/>
        <w:rPr>
          <w:rFonts w:ascii="Candara" w:eastAsia="Times New Roman" w:hAnsi="Candara" w:cs="Tahoma"/>
          <w:bCs/>
          <w:szCs w:val="20"/>
          <w:lang w:val="es-MX"/>
        </w:rPr>
      </w:pPr>
    </w:p>
    <w:p w:rsidR="0068496C" w:rsidRPr="006D7AEA" w:rsidRDefault="0068496C"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68496C" w:rsidRPr="006D7AEA" w:rsidRDefault="0068496C">
      <w:pPr>
        <w:jc w:val="both"/>
        <w:rPr>
          <w:rFonts w:ascii="Candara" w:hAnsi="Candara" w:cs="Tahoma"/>
          <w:bCs/>
          <w:sz w:val="16"/>
        </w:rPr>
      </w:pPr>
    </w:p>
    <w:p w:rsidR="0068496C" w:rsidRPr="006D7AEA" w:rsidRDefault="0068496C"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68496C" w:rsidRPr="006D7AEA" w:rsidRDefault="0068496C">
      <w:pPr>
        <w:jc w:val="both"/>
        <w:rPr>
          <w:rFonts w:ascii="Candara" w:hAnsi="Candara" w:cs="Tahoma"/>
          <w:bCs/>
          <w:sz w:val="16"/>
        </w:rPr>
      </w:pPr>
    </w:p>
    <w:p w:rsidR="0068496C" w:rsidRPr="006D7AEA" w:rsidRDefault="0068496C"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8496C" w:rsidRPr="00F94724" w:rsidRDefault="0068496C" w:rsidP="00930391">
      <w:pPr>
        <w:widowControl w:val="0"/>
        <w:autoSpaceDE w:val="0"/>
        <w:autoSpaceDN w:val="0"/>
        <w:adjustRightInd w:val="0"/>
        <w:ind w:left="720"/>
        <w:jc w:val="both"/>
        <w:rPr>
          <w:rFonts w:ascii="Candara" w:hAnsi="Candara" w:cs="Tahoma"/>
          <w:bCs/>
          <w:sz w:val="16"/>
          <w:szCs w:val="16"/>
        </w:rPr>
      </w:pPr>
    </w:p>
    <w:p w:rsidR="0068496C" w:rsidRPr="006D7AEA" w:rsidRDefault="0068496C">
      <w:pPr>
        <w:numPr>
          <w:ilvl w:val="0"/>
          <w:numId w:val="3"/>
        </w:numPr>
        <w:jc w:val="both"/>
        <w:rPr>
          <w:rFonts w:ascii="Candara" w:hAnsi="Candara" w:cs="Tahoma"/>
          <w:bCs/>
          <w:sz w:val="22"/>
        </w:rPr>
      </w:pPr>
      <w:r w:rsidRPr="006D7AEA">
        <w:rPr>
          <w:rFonts w:ascii="Candara" w:hAnsi="Candara" w:cs="Tahoma"/>
          <w:bCs/>
          <w:sz w:val="22"/>
        </w:rPr>
        <w:t xml:space="preserve">Se elaborarán en papel </w:t>
      </w:r>
      <w:r w:rsidR="004A59EA" w:rsidRPr="006D7AEA">
        <w:rPr>
          <w:rFonts w:ascii="Candara" w:hAnsi="Candara" w:cs="Tahoma"/>
          <w:bCs/>
          <w:sz w:val="22"/>
        </w:rPr>
        <w:t>membretado</w:t>
      </w:r>
      <w:r w:rsidRPr="006D7AEA">
        <w:rPr>
          <w:rFonts w:ascii="Candara" w:hAnsi="Candara" w:cs="Tahoma"/>
          <w:bCs/>
          <w:sz w:val="22"/>
        </w:rPr>
        <w:t xml:space="preserve"> de la empresa, ya sea persona física o moral, siendo requisito indispensable que no contengan tachaduras o enmendaduras.  </w:t>
      </w:r>
    </w:p>
    <w:p w:rsidR="0068496C" w:rsidRPr="006D7AEA" w:rsidRDefault="0068496C">
      <w:pPr>
        <w:jc w:val="both"/>
        <w:rPr>
          <w:rFonts w:ascii="Candara" w:hAnsi="Candara" w:cs="Tahoma"/>
          <w:bCs/>
          <w:sz w:val="16"/>
          <w:szCs w:val="16"/>
        </w:rPr>
      </w:pPr>
    </w:p>
    <w:p w:rsidR="0068496C" w:rsidRPr="006D7AEA" w:rsidRDefault="0068496C">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68496C" w:rsidRPr="006D7AEA" w:rsidRDefault="0068496C">
      <w:pPr>
        <w:jc w:val="both"/>
        <w:rPr>
          <w:rFonts w:ascii="Candara" w:hAnsi="Candara" w:cs="Tahoma"/>
          <w:bCs/>
          <w:sz w:val="16"/>
          <w:szCs w:val="16"/>
        </w:rPr>
      </w:pPr>
    </w:p>
    <w:p w:rsidR="0068496C" w:rsidRPr="006D7AEA" w:rsidRDefault="0068496C">
      <w:pPr>
        <w:numPr>
          <w:ilvl w:val="0"/>
          <w:numId w:val="3"/>
        </w:numPr>
        <w:jc w:val="both"/>
        <w:rPr>
          <w:rFonts w:ascii="Candara" w:hAnsi="Candara" w:cs="Tahoma"/>
          <w:bCs/>
          <w:sz w:val="22"/>
        </w:rPr>
      </w:pPr>
      <w:r w:rsidRPr="006D7AEA">
        <w:rPr>
          <w:rFonts w:ascii="Candara" w:hAnsi="Candara" w:cs="Tahoma"/>
          <w:bCs/>
          <w:sz w:val="22"/>
        </w:rPr>
        <w:lastRenderedPageBreak/>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68496C" w:rsidRPr="006D7AEA" w:rsidRDefault="0068496C">
      <w:pPr>
        <w:jc w:val="both"/>
        <w:rPr>
          <w:rFonts w:ascii="Candara" w:hAnsi="Candara" w:cs="Tahoma"/>
          <w:bCs/>
          <w:sz w:val="16"/>
          <w:szCs w:val="16"/>
        </w:rPr>
      </w:pPr>
    </w:p>
    <w:p w:rsidR="0068496C" w:rsidRPr="006D7AEA" w:rsidRDefault="0068496C">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68496C" w:rsidRPr="006D7AEA" w:rsidRDefault="0068496C">
      <w:pPr>
        <w:ind w:firstLine="567"/>
        <w:jc w:val="both"/>
        <w:rPr>
          <w:rFonts w:ascii="Candara" w:hAnsi="Candara" w:cs="Tahoma"/>
          <w:sz w:val="16"/>
        </w:rPr>
      </w:pPr>
    </w:p>
    <w:p w:rsidR="0068496C" w:rsidRPr="006D7AEA" w:rsidRDefault="0068496C"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68496C" w:rsidRPr="006D7AEA" w:rsidRDefault="0068496C">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68496C" w:rsidRPr="006D7AEA" w:rsidRDefault="0068496C"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
                <w:sz w:val="16"/>
                <w:lang w:val="es-MX"/>
              </w:rPr>
            </w:pPr>
          </w:p>
        </w:tc>
        <w:tc>
          <w:tcPr>
            <w:tcW w:w="8430" w:type="dxa"/>
          </w:tcPr>
          <w:p w:rsidR="0068496C" w:rsidRPr="006D7AEA" w:rsidRDefault="0068496C">
            <w:pPr>
              <w:pStyle w:val="Textoindependiente"/>
              <w:tabs>
                <w:tab w:val="left" w:pos="1771"/>
                <w:tab w:val="left" w:pos="10559"/>
              </w:tabs>
              <w:ind w:left="0" w:right="213"/>
              <w:rPr>
                <w:rFonts w:ascii="Candara" w:hAnsi="Candara" w:cs="Tahoma"/>
                <w:bCs/>
                <w:sz w:val="16"/>
                <w:lang w:val="es-MX"/>
              </w:rPr>
            </w:pPr>
          </w:p>
        </w:tc>
      </w:tr>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68496C" w:rsidRPr="00627EE4" w:rsidRDefault="0068496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68496C" w:rsidRPr="00627EE4" w:rsidRDefault="0068496C" w:rsidP="00627EE4">
            <w:pPr>
              <w:pStyle w:val="Textoindependiente"/>
              <w:tabs>
                <w:tab w:val="left" w:pos="1771"/>
                <w:tab w:val="left" w:pos="10559"/>
              </w:tabs>
              <w:ind w:left="0" w:right="-3"/>
              <w:rPr>
                <w:rFonts w:ascii="Candara" w:hAnsi="Candara" w:cs="Tahoma"/>
                <w:bCs/>
                <w:sz w:val="22"/>
                <w:lang w:val="es-MX"/>
              </w:rPr>
            </w:pPr>
          </w:p>
          <w:p w:rsidR="0068496C" w:rsidRPr="006D7AEA" w:rsidRDefault="0068496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r w:rsidR="004A59EA" w:rsidRPr="00627EE4">
              <w:rPr>
                <w:rFonts w:ascii="Candara" w:hAnsi="Candara" w:cs="Tahoma"/>
                <w:bCs/>
                <w:sz w:val="22"/>
                <w:lang w:val="es-MX"/>
              </w:rPr>
              <w:t>membretado</w:t>
            </w:r>
            <w:r w:rsidRPr="00627EE4">
              <w:rPr>
                <w:rFonts w:ascii="Candara" w:hAnsi="Candara" w:cs="Tahoma"/>
                <w:bCs/>
                <w:sz w:val="22"/>
                <w:lang w:val="es-MX"/>
              </w:rPr>
              <w:t xml:space="preserve"> de la empresa sin tachaduras ni enmendaduras.</w:t>
            </w:r>
          </w:p>
        </w:tc>
      </w:tr>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8496C" w:rsidRPr="00627EE4" w:rsidRDefault="0068496C">
            <w:pPr>
              <w:pStyle w:val="Textoindependiente"/>
              <w:tabs>
                <w:tab w:val="left" w:pos="8293"/>
                <w:tab w:val="left" w:pos="10559"/>
              </w:tabs>
              <w:ind w:left="0" w:right="72"/>
              <w:rPr>
                <w:rFonts w:ascii="Candara" w:hAnsi="Candara" w:cs="Tahoma"/>
                <w:bCs/>
                <w:sz w:val="22"/>
                <w:lang w:val="es-MX"/>
              </w:rPr>
            </w:pPr>
          </w:p>
        </w:tc>
      </w:tr>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68496C" w:rsidRPr="006D7AEA" w:rsidRDefault="0068496C"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68496C" w:rsidRPr="006D7AEA" w:rsidTr="00823737">
        <w:tc>
          <w:tcPr>
            <w:tcW w:w="1630" w:type="dxa"/>
          </w:tcPr>
          <w:p w:rsidR="0068496C" w:rsidRPr="006D7AEA" w:rsidRDefault="0068496C">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8496C" w:rsidRPr="006D7AEA" w:rsidRDefault="0068496C">
            <w:pPr>
              <w:pStyle w:val="Textoindependiente"/>
              <w:tabs>
                <w:tab w:val="left" w:pos="8293"/>
                <w:tab w:val="left" w:pos="10559"/>
              </w:tabs>
              <w:ind w:left="0" w:right="72"/>
              <w:rPr>
                <w:rFonts w:ascii="Candara" w:hAnsi="Candara" w:cs="Tahoma"/>
                <w:bCs/>
                <w:sz w:val="16"/>
                <w:szCs w:val="16"/>
                <w:lang w:val="es-MX"/>
              </w:rPr>
            </w:pP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68496C" w:rsidRDefault="0068496C"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68496C" w:rsidRDefault="0068496C" w:rsidP="008B7954">
            <w:pPr>
              <w:pStyle w:val="Textoindependiente"/>
              <w:tabs>
                <w:tab w:val="left" w:pos="356"/>
                <w:tab w:val="left" w:pos="10559"/>
              </w:tabs>
              <w:ind w:left="72" w:right="-3"/>
              <w:rPr>
                <w:rFonts w:ascii="Candara" w:hAnsi="Candara" w:cs="Tahoma"/>
                <w:bCs/>
                <w:sz w:val="22"/>
                <w:szCs w:val="22"/>
                <w:lang w:val="es-MX"/>
              </w:rPr>
            </w:pPr>
          </w:p>
          <w:p w:rsidR="0068496C" w:rsidRPr="008B7954" w:rsidRDefault="0068496C"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68496C">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Pr="0068496C">
              <w:rPr>
                <w:rFonts w:ascii="Candara" w:hAnsi="Candara" w:cs="Tahoma"/>
                <w:b/>
                <w:bCs/>
                <w:noProof/>
                <w:sz w:val="22"/>
                <w:szCs w:val="22"/>
                <w:lang w:val="es-MX"/>
              </w:rPr>
              <w:t>151,477.00 Litros</w:t>
            </w:r>
            <w:r>
              <w:rPr>
                <w:rFonts w:ascii="Candara" w:hAnsi="Candara" w:cs="Tahoma"/>
                <w:b/>
                <w:bCs/>
                <w:sz w:val="22"/>
                <w:szCs w:val="22"/>
                <w:lang w:val="es-MX"/>
              </w:rPr>
              <w:t>)</w:t>
            </w:r>
            <w:r w:rsidRPr="008B7954">
              <w:rPr>
                <w:rFonts w:ascii="Candara" w:hAnsi="Candara" w:cs="Tahoma"/>
                <w:b/>
                <w:bCs/>
                <w:sz w:val="22"/>
                <w:szCs w:val="22"/>
                <w:lang w:val="es-MX"/>
              </w:rPr>
              <w:t>.</w:t>
            </w:r>
          </w:p>
          <w:p w:rsidR="0068496C" w:rsidRPr="008B7954" w:rsidRDefault="0068496C" w:rsidP="008B7954">
            <w:pPr>
              <w:pStyle w:val="Textoindependiente"/>
              <w:tabs>
                <w:tab w:val="left" w:pos="356"/>
                <w:tab w:val="left" w:pos="10559"/>
              </w:tabs>
              <w:ind w:left="72" w:right="-3"/>
              <w:rPr>
                <w:rFonts w:ascii="Candara" w:hAnsi="Candara" w:cs="Tahoma"/>
                <w:bCs/>
                <w:sz w:val="22"/>
                <w:szCs w:val="22"/>
                <w:lang w:val="es-MX"/>
              </w:rPr>
            </w:pPr>
          </w:p>
          <w:p w:rsidR="0068496C" w:rsidRPr="00021756" w:rsidRDefault="0068496C"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68496C" w:rsidRPr="00405EB8" w:rsidRDefault="0068496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68496C" w:rsidRPr="00405EB8" w:rsidRDefault="0068496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68496C" w:rsidRPr="005E763D" w:rsidRDefault="0068496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68496C" w:rsidRPr="005E763D" w:rsidRDefault="0068496C"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lastRenderedPageBreak/>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68496C" w:rsidRPr="005E763D" w:rsidRDefault="0068496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68496C" w:rsidRPr="005E763D" w:rsidRDefault="0068496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68496C" w:rsidRDefault="0068496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68496C" w:rsidRDefault="0068496C" w:rsidP="009B54E5">
            <w:pPr>
              <w:pStyle w:val="Textoindependiente"/>
              <w:tabs>
                <w:tab w:val="left" w:pos="356"/>
                <w:tab w:val="left" w:pos="10559"/>
              </w:tabs>
              <w:ind w:left="356" w:right="-3"/>
              <w:rPr>
                <w:rFonts w:ascii="Candara" w:hAnsi="Candara" w:cs="Tahoma"/>
                <w:bCs/>
                <w:sz w:val="22"/>
                <w:szCs w:val="22"/>
                <w:lang w:val="es-MX"/>
              </w:rPr>
            </w:pPr>
          </w:p>
          <w:p w:rsidR="0068496C" w:rsidRDefault="0068496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68496C" w:rsidRPr="004C0726" w:rsidRDefault="0068496C"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68496C" w:rsidRPr="004C0726" w:rsidRDefault="0068496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68496C" w:rsidRPr="004C0726" w:rsidRDefault="0068496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68496C" w:rsidRDefault="0068496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68496C" w:rsidRDefault="0068496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68496C" w:rsidRDefault="0068496C" w:rsidP="008B7954">
            <w:pPr>
              <w:pStyle w:val="Textoindependiente"/>
              <w:tabs>
                <w:tab w:val="left" w:pos="356"/>
              </w:tabs>
              <w:ind w:left="781" w:right="-3"/>
              <w:rPr>
                <w:rFonts w:ascii="Candara" w:hAnsi="Candara" w:cs="Tahoma"/>
                <w:bCs/>
                <w:sz w:val="22"/>
                <w:szCs w:val="22"/>
                <w:lang w:val="es-MX"/>
              </w:rPr>
            </w:pPr>
          </w:p>
          <w:p w:rsidR="0068496C" w:rsidRPr="00BD1642" w:rsidRDefault="0068496C"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68496C" w:rsidRPr="00BD1642" w:rsidRDefault="0068496C" w:rsidP="00121298">
            <w:pPr>
              <w:pStyle w:val="Textoindependiente"/>
              <w:tabs>
                <w:tab w:val="left" w:pos="10559"/>
              </w:tabs>
              <w:ind w:left="356" w:right="0"/>
              <w:rPr>
                <w:rFonts w:ascii="Candara" w:hAnsi="Candara" w:cs="Tahoma"/>
                <w:bCs/>
                <w:sz w:val="22"/>
                <w:lang w:val="es-MX"/>
              </w:rPr>
            </w:pPr>
          </w:p>
          <w:p w:rsidR="0068496C" w:rsidRDefault="0068496C"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68496C" w:rsidRDefault="0068496C" w:rsidP="00DC6FA2">
            <w:pPr>
              <w:pStyle w:val="Textoindependiente"/>
              <w:tabs>
                <w:tab w:val="left" w:pos="10559"/>
              </w:tabs>
              <w:ind w:left="356" w:right="0"/>
              <w:rPr>
                <w:rFonts w:ascii="Candara" w:hAnsi="Candara" w:cs="Tahoma"/>
                <w:bCs/>
                <w:sz w:val="22"/>
                <w:lang w:val="es-MX"/>
              </w:rPr>
            </w:pPr>
          </w:p>
          <w:p w:rsidR="0068496C" w:rsidRPr="009471ED" w:rsidRDefault="0068496C"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68496C" w:rsidRDefault="0068496C" w:rsidP="009471ED">
            <w:pPr>
              <w:pStyle w:val="Textoindependiente"/>
              <w:tabs>
                <w:tab w:val="left" w:pos="356"/>
                <w:tab w:val="left" w:pos="10559"/>
              </w:tabs>
              <w:ind w:left="923" w:right="-3" w:hanging="852"/>
              <w:rPr>
                <w:rFonts w:ascii="Candara" w:hAnsi="Candara" w:cs="Tahoma"/>
                <w:b/>
                <w:bCs/>
                <w:sz w:val="22"/>
                <w:szCs w:val="22"/>
                <w:lang w:val="es-MX"/>
              </w:rPr>
            </w:pPr>
          </w:p>
          <w:p w:rsidR="0068496C" w:rsidRPr="00204F33" w:rsidRDefault="0068496C"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68496C" w:rsidRDefault="0068496C" w:rsidP="008B7954">
            <w:pPr>
              <w:pStyle w:val="Textoindependiente"/>
              <w:tabs>
                <w:tab w:val="left" w:pos="356"/>
              </w:tabs>
              <w:ind w:left="781" w:right="-3"/>
              <w:rPr>
                <w:rFonts w:ascii="Candara" w:hAnsi="Candara" w:cs="Tahoma"/>
                <w:bCs/>
                <w:sz w:val="22"/>
                <w:szCs w:val="22"/>
                <w:lang w:val="es-MX"/>
              </w:rPr>
            </w:pPr>
          </w:p>
          <w:p w:rsidR="0068496C" w:rsidRPr="008B7954" w:rsidRDefault="0068496C" w:rsidP="00DA1147">
            <w:pPr>
              <w:pStyle w:val="Textoindependiente"/>
              <w:numPr>
                <w:ilvl w:val="0"/>
                <w:numId w:val="27"/>
              </w:numPr>
              <w:tabs>
                <w:tab w:val="left" w:pos="213"/>
              </w:tabs>
              <w:ind w:left="355" w:right="-3"/>
              <w:rPr>
                <w:rFonts w:ascii="Candara" w:hAnsi="Candara" w:cs="Tahoma"/>
                <w:b/>
                <w:bCs/>
                <w:sz w:val="22"/>
                <w:szCs w:val="22"/>
                <w:lang w:val="es-MX"/>
              </w:rPr>
            </w:pPr>
            <w:r w:rsidRPr="0068496C">
              <w:rPr>
                <w:rFonts w:ascii="Candara" w:hAnsi="Candara" w:cs="Tahoma"/>
                <w:b/>
                <w:bCs/>
                <w:noProof/>
                <w:sz w:val="22"/>
                <w:szCs w:val="22"/>
                <w:lang w:val="es-MX"/>
              </w:rPr>
              <w:t>Adquisición de Mezcla Asfáltica en caliente de granulometría densa, agregado máximo de 19 milimetros y asfalto tipo EKBE 64-22</w:t>
            </w:r>
            <w:r>
              <w:rPr>
                <w:rFonts w:ascii="Candara" w:hAnsi="Candara" w:cs="Tahoma"/>
                <w:b/>
                <w:bCs/>
                <w:sz w:val="22"/>
                <w:szCs w:val="22"/>
                <w:lang w:val="es-MX"/>
              </w:rPr>
              <w:t xml:space="preserve"> (</w:t>
            </w:r>
            <w:r w:rsidRPr="0068496C">
              <w:rPr>
                <w:rFonts w:ascii="Candara" w:hAnsi="Candara" w:cs="Tahoma"/>
                <w:b/>
                <w:bCs/>
                <w:noProof/>
                <w:sz w:val="22"/>
                <w:szCs w:val="22"/>
                <w:lang w:val="es-MX"/>
              </w:rPr>
              <w:t>2,584.00 M3</w:t>
            </w:r>
            <w:r>
              <w:rPr>
                <w:rFonts w:ascii="Candara" w:hAnsi="Candara" w:cs="Tahoma"/>
                <w:b/>
                <w:bCs/>
                <w:sz w:val="22"/>
                <w:szCs w:val="22"/>
                <w:lang w:val="es-MX"/>
              </w:rPr>
              <w:t>).</w:t>
            </w:r>
          </w:p>
          <w:p w:rsidR="0068496C" w:rsidRPr="008B7954" w:rsidRDefault="0068496C" w:rsidP="008B7954">
            <w:pPr>
              <w:pStyle w:val="Textoindependiente"/>
              <w:tabs>
                <w:tab w:val="left" w:pos="356"/>
              </w:tabs>
              <w:ind w:left="781" w:right="-3"/>
              <w:rPr>
                <w:rFonts w:ascii="Candara" w:hAnsi="Candara" w:cs="Tahoma"/>
                <w:b/>
                <w:bCs/>
                <w:sz w:val="22"/>
                <w:szCs w:val="22"/>
                <w:lang w:val="es-MX"/>
              </w:rPr>
            </w:pPr>
          </w:p>
          <w:p w:rsidR="0068496C" w:rsidRPr="00387A04" w:rsidRDefault="0068496C" w:rsidP="00C66117">
            <w:pPr>
              <w:pStyle w:val="Textoindependiente"/>
              <w:numPr>
                <w:ilvl w:val="0"/>
                <w:numId w:val="23"/>
              </w:numPr>
              <w:tabs>
                <w:tab w:val="left" w:pos="356"/>
                <w:tab w:val="left" w:pos="10559"/>
              </w:tabs>
              <w:ind w:left="361"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68496C" w:rsidRPr="00387A04" w:rsidRDefault="0068496C"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szCs w:val="22"/>
                <w:lang w:val="es-MX"/>
              </w:rPr>
              <w:lastRenderedPageBreak/>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68496C" w:rsidRDefault="0068496C" w:rsidP="00C66117">
            <w:pPr>
              <w:pStyle w:val="Textoindependiente"/>
              <w:numPr>
                <w:ilvl w:val="0"/>
                <w:numId w:val="23"/>
              </w:numPr>
              <w:tabs>
                <w:tab w:val="left" w:pos="1489"/>
                <w:tab w:val="left" w:pos="10559"/>
              </w:tabs>
              <w:ind w:left="361"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68496C" w:rsidRDefault="0068496C" w:rsidP="00C66117">
            <w:pPr>
              <w:pStyle w:val="Textoindependiente"/>
              <w:tabs>
                <w:tab w:val="left" w:pos="1489"/>
                <w:tab w:val="left" w:pos="10559"/>
              </w:tabs>
              <w:ind w:left="361" w:right="0"/>
              <w:rPr>
                <w:rFonts w:ascii="Candara" w:hAnsi="Candara" w:cs="Tahoma"/>
                <w:bCs/>
                <w:sz w:val="22"/>
                <w:lang w:val="es-MX"/>
              </w:rPr>
            </w:pPr>
          </w:p>
          <w:p w:rsidR="0068496C" w:rsidRPr="00C66117" w:rsidRDefault="0068496C" w:rsidP="00C66117">
            <w:pPr>
              <w:pStyle w:val="Textoindependiente"/>
              <w:numPr>
                <w:ilvl w:val="0"/>
                <w:numId w:val="29"/>
              </w:numPr>
              <w:tabs>
                <w:tab w:val="left" w:pos="1080"/>
                <w:tab w:val="left" w:pos="10559"/>
              </w:tabs>
              <w:ind w:left="361" w:right="0"/>
              <w:rPr>
                <w:rFonts w:ascii="Candara" w:hAnsi="Candara" w:cs="Tahoma"/>
                <w:b/>
                <w:bCs/>
                <w:sz w:val="22"/>
                <w:lang w:val="es-MX"/>
              </w:rPr>
            </w:pPr>
            <w:r w:rsidRPr="0068496C">
              <w:rPr>
                <w:rFonts w:ascii="Candara" w:hAnsi="Candara" w:cs="Tahoma"/>
                <w:b/>
                <w:bCs/>
                <w:noProof/>
                <w:sz w:val="22"/>
                <w:lang w:val="es-MX"/>
              </w:rPr>
              <w:t>Adquisición de Material Pétreo de 3/16" a Finos</w:t>
            </w:r>
            <w:r>
              <w:rPr>
                <w:rFonts w:ascii="Candara" w:hAnsi="Candara" w:cs="Tahoma"/>
                <w:b/>
                <w:bCs/>
                <w:sz w:val="22"/>
                <w:lang w:val="es-MX"/>
              </w:rPr>
              <w:t xml:space="preserve">, </w:t>
            </w:r>
            <w:r w:rsidRPr="0068496C">
              <w:rPr>
                <w:rFonts w:ascii="Candara" w:hAnsi="Candara" w:cs="Tahoma"/>
                <w:b/>
                <w:bCs/>
                <w:noProof/>
                <w:sz w:val="22"/>
                <w:lang w:val="es-MX"/>
              </w:rPr>
              <w:t>410.00 M3</w:t>
            </w:r>
          </w:p>
          <w:p w:rsidR="0068496C" w:rsidRDefault="0068496C" w:rsidP="003F670A">
            <w:pPr>
              <w:pStyle w:val="Textoindependiente"/>
              <w:tabs>
                <w:tab w:val="left" w:pos="1080"/>
                <w:tab w:val="left" w:pos="10559"/>
              </w:tabs>
              <w:ind w:left="1" w:right="0"/>
              <w:rPr>
                <w:rFonts w:ascii="Candara" w:hAnsi="Candara" w:cs="Tahoma"/>
                <w:bCs/>
                <w:sz w:val="22"/>
                <w:lang w:val="es-MX"/>
              </w:rPr>
            </w:pPr>
          </w:p>
          <w:p w:rsidR="0068496C" w:rsidRPr="001079EF" w:rsidRDefault="0068496C" w:rsidP="00C66117">
            <w:pPr>
              <w:pStyle w:val="Textoindependiente"/>
              <w:numPr>
                <w:ilvl w:val="0"/>
                <w:numId w:val="30"/>
              </w:numPr>
              <w:tabs>
                <w:tab w:val="left" w:pos="356"/>
                <w:tab w:val="left" w:pos="10559"/>
              </w:tabs>
              <w:ind w:left="361" w:right="-3"/>
              <w:rPr>
                <w:rFonts w:ascii="Candara" w:hAnsi="Candara" w:cs="Tahoma"/>
                <w:bCs/>
                <w:sz w:val="22"/>
                <w:lang w:val="es-MX"/>
              </w:rPr>
            </w:pPr>
            <w:r w:rsidRPr="001079EF">
              <w:rPr>
                <w:rFonts w:ascii="Candara" w:hAnsi="Candara" w:cs="Tahoma"/>
                <w:bCs/>
                <w:sz w:val="22"/>
                <w:lang w:val="es-MX"/>
              </w:rPr>
              <w:t>Recibo por la entrega del material (Capítulo I, Clausula Primera)</w:t>
            </w:r>
            <w:r>
              <w:rPr>
                <w:rFonts w:ascii="Candara" w:hAnsi="Candara" w:cs="Tahoma"/>
                <w:bCs/>
                <w:sz w:val="22"/>
                <w:lang w:val="es-MX"/>
              </w:rPr>
              <w:t>.</w:t>
            </w:r>
          </w:p>
          <w:p w:rsidR="0068496C" w:rsidRPr="0059431A" w:rsidRDefault="0068496C" w:rsidP="00C66117">
            <w:pPr>
              <w:pStyle w:val="Textoindependiente"/>
              <w:numPr>
                <w:ilvl w:val="0"/>
                <w:numId w:val="30"/>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68496C" w:rsidRPr="0059431A" w:rsidRDefault="0068496C" w:rsidP="00C66117">
            <w:pPr>
              <w:pStyle w:val="Textoindependiente"/>
              <w:numPr>
                <w:ilvl w:val="0"/>
                <w:numId w:val="30"/>
              </w:numPr>
              <w:tabs>
                <w:tab w:val="left" w:pos="1489"/>
                <w:tab w:val="left" w:pos="10559"/>
              </w:tabs>
              <w:ind w:left="361" w:right="0"/>
              <w:rPr>
                <w:rFonts w:ascii="Candara" w:hAnsi="Candara" w:cs="Tahoma"/>
                <w:bCs/>
                <w:sz w:val="22"/>
                <w:lang w:val="es-MX"/>
              </w:rPr>
            </w:pPr>
            <w:r w:rsidRPr="0059431A">
              <w:rPr>
                <w:rFonts w:ascii="Candara" w:hAnsi="Candara" w:cs="Tahoma"/>
                <w:bCs/>
                <w:sz w:val="22"/>
                <w:szCs w:val="22"/>
                <w:lang w:val="es-MX"/>
              </w:rPr>
              <w:t>Escrito libre del licitante donde manifieste bajo protesta de decir verdad de que los materiales propuestos, cumplen con la norma de calidad N-CMT-4-04/08 (Materiales Pétreos), que le corresponde y/</w:t>
            </w:r>
            <w:proofErr w:type="spellStart"/>
            <w:r w:rsidRPr="0059431A">
              <w:rPr>
                <w:rFonts w:ascii="Candara" w:hAnsi="Candara" w:cs="Tahoma"/>
                <w:bCs/>
                <w:sz w:val="22"/>
                <w:szCs w:val="22"/>
                <w:lang w:val="es-MX"/>
              </w:rPr>
              <w:t>ó</w:t>
            </w:r>
            <w:proofErr w:type="spellEnd"/>
            <w:r w:rsidRPr="0059431A">
              <w:rPr>
                <w:rFonts w:ascii="Candara" w:hAnsi="Candara" w:cs="Tahoma"/>
                <w:bCs/>
                <w:sz w:val="22"/>
                <w:szCs w:val="22"/>
                <w:lang w:val="es-MX"/>
              </w:rPr>
              <w:t xml:space="preserve"> norma de referencia.</w:t>
            </w:r>
          </w:p>
          <w:p w:rsidR="0068496C" w:rsidRDefault="0068496C" w:rsidP="00C66117">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68496C" w:rsidRPr="0010435F" w:rsidRDefault="0068496C" w:rsidP="0010435F">
            <w:pPr>
              <w:pStyle w:val="Textoindependiente"/>
              <w:numPr>
                <w:ilvl w:val="0"/>
                <w:numId w:val="30"/>
              </w:numPr>
              <w:tabs>
                <w:tab w:val="left" w:pos="1489"/>
                <w:tab w:val="left" w:pos="10559"/>
              </w:tabs>
              <w:ind w:left="361" w:right="0"/>
              <w:rPr>
                <w:rFonts w:ascii="Candara" w:hAnsi="Candara" w:cs="Tahoma"/>
                <w:bCs/>
                <w:sz w:val="22"/>
                <w:lang w:val="es-MX"/>
              </w:rPr>
            </w:pPr>
            <w:r w:rsidRPr="00C66117">
              <w:rPr>
                <w:rFonts w:ascii="Candara" w:hAnsi="Candara" w:cs="Tahoma"/>
                <w:bCs/>
                <w:sz w:val="22"/>
                <w:szCs w:val="22"/>
                <w:lang w:val="es-MX"/>
              </w:rPr>
              <w:t xml:space="preserve">El Licitante deberá comprobar la disponibilidad de los bancos donde se proveerán los insumos pétreos, a través de la presentación de las escrituras notariadas de propiedad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los contratos con los proveedores, según sea el caso. Estos documentos de deberán presentar en original </w:t>
            </w:r>
            <w:proofErr w:type="spellStart"/>
            <w:r w:rsidRPr="00C66117">
              <w:rPr>
                <w:rFonts w:ascii="Candara" w:hAnsi="Candara" w:cs="Tahoma"/>
                <w:bCs/>
                <w:sz w:val="22"/>
                <w:szCs w:val="22"/>
                <w:lang w:val="es-MX"/>
              </w:rPr>
              <w:t>ó</w:t>
            </w:r>
            <w:proofErr w:type="spellEnd"/>
            <w:r w:rsidRPr="00C66117">
              <w:rPr>
                <w:rFonts w:ascii="Candara" w:hAnsi="Candara" w:cs="Tahoma"/>
                <w:bCs/>
                <w:sz w:val="22"/>
                <w:szCs w:val="22"/>
                <w:lang w:val="es-MX"/>
              </w:rPr>
              <w:t xml:space="preserve"> copia certificada anexando una copia simple para su cotejo.</w:t>
            </w:r>
          </w:p>
          <w:p w:rsidR="0068496C" w:rsidRDefault="0068496C" w:rsidP="00B436BB">
            <w:pPr>
              <w:pStyle w:val="Textoindependiente"/>
              <w:tabs>
                <w:tab w:val="left" w:pos="1489"/>
                <w:tab w:val="left" w:pos="10559"/>
              </w:tabs>
              <w:ind w:left="720" w:right="0"/>
              <w:rPr>
                <w:rFonts w:ascii="Candara" w:hAnsi="Candara" w:cs="Tahoma"/>
                <w:bCs/>
                <w:sz w:val="22"/>
                <w:lang w:val="es-MX"/>
              </w:rPr>
            </w:pPr>
          </w:p>
          <w:p w:rsidR="0068496C" w:rsidRPr="00C66117" w:rsidRDefault="0068496C" w:rsidP="0010435F">
            <w:pPr>
              <w:pStyle w:val="Textoindependiente"/>
              <w:numPr>
                <w:ilvl w:val="0"/>
                <w:numId w:val="29"/>
              </w:numPr>
              <w:tabs>
                <w:tab w:val="left" w:pos="1080"/>
                <w:tab w:val="left" w:pos="10559"/>
              </w:tabs>
              <w:ind w:left="361" w:right="0"/>
              <w:rPr>
                <w:rFonts w:ascii="Candara" w:hAnsi="Candara" w:cs="Tahoma"/>
                <w:b/>
                <w:bCs/>
                <w:sz w:val="22"/>
                <w:lang w:val="es-MX"/>
              </w:rPr>
            </w:pPr>
            <w:r w:rsidRPr="0068496C">
              <w:rPr>
                <w:rFonts w:ascii="Candara" w:hAnsi="Candara" w:cs="Tahoma"/>
                <w:b/>
                <w:bCs/>
                <w:noProof/>
                <w:sz w:val="22"/>
                <w:lang w:val="es-MX"/>
              </w:rPr>
              <w:t>Adquisición de Cemento Gris Normal</w:t>
            </w:r>
            <w:r>
              <w:rPr>
                <w:rFonts w:ascii="Candara" w:hAnsi="Candara" w:cs="Tahoma"/>
                <w:b/>
                <w:bCs/>
                <w:noProof/>
                <w:sz w:val="22"/>
                <w:lang w:val="es-MX"/>
              </w:rPr>
              <w:t>,</w:t>
            </w:r>
            <w:r>
              <w:rPr>
                <w:rFonts w:ascii="Candara" w:hAnsi="Candara" w:cs="Tahoma"/>
                <w:b/>
                <w:bCs/>
                <w:sz w:val="22"/>
                <w:lang w:val="es-MX"/>
              </w:rPr>
              <w:t xml:space="preserve"> </w:t>
            </w:r>
            <w:r w:rsidRPr="0068496C">
              <w:rPr>
                <w:rFonts w:ascii="Candara" w:hAnsi="Candara" w:cs="Tahoma"/>
                <w:b/>
                <w:bCs/>
                <w:noProof/>
                <w:sz w:val="22"/>
                <w:lang w:val="es-MX"/>
              </w:rPr>
              <w:t>13.70 Ton.</w:t>
            </w:r>
          </w:p>
          <w:p w:rsidR="0068496C" w:rsidRDefault="0068496C" w:rsidP="0010435F">
            <w:pPr>
              <w:pStyle w:val="Textoindependiente"/>
              <w:tabs>
                <w:tab w:val="left" w:pos="1080"/>
                <w:tab w:val="left" w:pos="10559"/>
              </w:tabs>
              <w:ind w:left="361" w:right="0"/>
              <w:rPr>
                <w:rFonts w:ascii="Candara" w:hAnsi="Candara" w:cs="Tahoma"/>
                <w:bCs/>
                <w:sz w:val="22"/>
                <w:lang w:val="es-MX"/>
              </w:rPr>
            </w:pPr>
          </w:p>
          <w:p w:rsidR="0068496C" w:rsidRPr="0059431A" w:rsidRDefault="0068496C" w:rsidP="0010435F">
            <w:pPr>
              <w:pStyle w:val="Textoindependiente"/>
              <w:numPr>
                <w:ilvl w:val="0"/>
                <w:numId w:val="31"/>
              </w:numPr>
              <w:tabs>
                <w:tab w:val="left" w:pos="356"/>
                <w:tab w:val="left" w:pos="10559"/>
              </w:tabs>
              <w:ind w:left="361" w:right="-3"/>
              <w:rPr>
                <w:rFonts w:ascii="Candara" w:hAnsi="Candara" w:cs="Tahoma"/>
                <w:b/>
                <w:bCs/>
                <w:sz w:val="22"/>
                <w:szCs w:val="22"/>
                <w:lang w:val="es-MX"/>
              </w:rPr>
            </w:pPr>
            <w:r w:rsidRPr="0080273E">
              <w:rPr>
                <w:rFonts w:ascii="Candara" w:hAnsi="Candara" w:cs="Tahoma"/>
                <w:bCs/>
                <w:sz w:val="22"/>
                <w:szCs w:val="22"/>
                <w:lang w:val="es-MX"/>
              </w:rPr>
              <w:t>Calendario de suministros del material en licitación</w:t>
            </w:r>
            <w:r>
              <w:rPr>
                <w:rFonts w:ascii="Candara" w:hAnsi="Candara" w:cs="Tahoma"/>
                <w:bCs/>
                <w:sz w:val="22"/>
                <w:szCs w:val="22"/>
                <w:lang w:val="es-MX"/>
              </w:rPr>
              <w:t xml:space="preserve"> </w:t>
            </w:r>
            <w:r>
              <w:rPr>
                <w:rFonts w:ascii="Candara" w:hAnsi="Candara" w:cs="Tahoma"/>
                <w:bCs/>
                <w:sz w:val="22"/>
                <w:lang w:val="es-MX"/>
              </w:rPr>
              <w:t>(Anexos de las Bases de Licitación)</w:t>
            </w:r>
            <w:r w:rsidRPr="0080273E">
              <w:rPr>
                <w:rFonts w:ascii="Candara" w:hAnsi="Candara" w:cs="Tahoma"/>
                <w:bCs/>
                <w:sz w:val="22"/>
                <w:szCs w:val="22"/>
                <w:lang w:val="es-MX"/>
              </w:rPr>
              <w:t>.</w:t>
            </w:r>
          </w:p>
          <w:p w:rsidR="0068496C" w:rsidRPr="00C66117" w:rsidRDefault="0068496C" w:rsidP="0010435F">
            <w:pPr>
              <w:pStyle w:val="Textoindependiente"/>
              <w:numPr>
                <w:ilvl w:val="0"/>
                <w:numId w:val="31"/>
              </w:numPr>
              <w:tabs>
                <w:tab w:val="left" w:pos="1489"/>
                <w:tab w:val="left" w:pos="10559"/>
              </w:tabs>
              <w:ind w:left="361" w:right="0"/>
              <w:rPr>
                <w:rFonts w:ascii="Candara" w:hAnsi="Candara" w:cs="Tahoma"/>
                <w:bCs/>
                <w:sz w:val="22"/>
                <w:lang w:val="es-MX"/>
              </w:rPr>
            </w:pPr>
            <w:r w:rsidRPr="00C66117">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68496C" w:rsidRPr="00B436BB" w:rsidRDefault="0068496C" w:rsidP="00B436BB">
            <w:pPr>
              <w:pStyle w:val="Textoindependiente"/>
              <w:tabs>
                <w:tab w:val="left" w:pos="1489"/>
                <w:tab w:val="left" w:pos="10559"/>
              </w:tabs>
              <w:ind w:left="720" w:right="0"/>
              <w:rPr>
                <w:rFonts w:ascii="Candara" w:hAnsi="Candara" w:cs="Tahoma"/>
                <w:bCs/>
                <w:sz w:val="22"/>
                <w:lang w:val="es-MX"/>
              </w:rPr>
            </w:pP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p>
        </w:tc>
      </w:tr>
      <w:tr w:rsidR="0068496C" w:rsidRPr="006D7AEA" w:rsidTr="00823737">
        <w:tc>
          <w:tcPr>
            <w:tcW w:w="1630"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68496C" w:rsidRPr="000B319D" w:rsidRDefault="0068496C"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8496C" w:rsidRPr="000B319D" w:rsidRDefault="0068496C">
            <w:pPr>
              <w:pStyle w:val="Textoindependiente"/>
              <w:tabs>
                <w:tab w:val="left" w:pos="10559"/>
              </w:tabs>
              <w:ind w:left="0" w:right="0"/>
              <w:rPr>
                <w:rFonts w:ascii="Candara" w:hAnsi="Candara" w:cs="Tahoma"/>
                <w:bCs/>
                <w:sz w:val="22"/>
                <w:highlight w:val="lightGray"/>
                <w:lang w:val="es-MX"/>
              </w:rPr>
            </w:pPr>
          </w:p>
        </w:tc>
      </w:tr>
      <w:tr w:rsidR="0068496C" w:rsidRPr="006D7AEA" w:rsidTr="00823737">
        <w:tc>
          <w:tcPr>
            <w:tcW w:w="1630"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68496C" w:rsidRPr="000B319D" w:rsidRDefault="0068496C"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8496C" w:rsidRPr="006D7AEA" w:rsidRDefault="0068496C">
            <w:pPr>
              <w:pStyle w:val="Textoindependiente"/>
              <w:tabs>
                <w:tab w:val="left" w:pos="8293"/>
                <w:tab w:val="left" w:pos="10559"/>
              </w:tabs>
              <w:ind w:left="0" w:right="72"/>
              <w:rPr>
                <w:rFonts w:ascii="Candara" w:hAnsi="Candara" w:cs="Tahoma"/>
                <w:bCs/>
                <w:sz w:val="22"/>
                <w:lang w:val="es-MX"/>
              </w:rPr>
            </w:pPr>
          </w:p>
        </w:tc>
      </w:tr>
      <w:tr w:rsidR="0068496C" w:rsidRPr="006D7AEA" w:rsidTr="00823737">
        <w:tc>
          <w:tcPr>
            <w:tcW w:w="1630"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68496C" w:rsidRPr="00F920D0" w:rsidRDefault="0068496C">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p>
        </w:tc>
      </w:tr>
      <w:tr w:rsidR="0068496C" w:rsidRPr="006D7AEA" w:rsidTr="00823737">
        <w:tc>
          <w:tcPr>
            <w:tcW w:w="1630" w:type="dxa"/>
          </w:tcPr>
          <w:p w:rsidR="0068496C" w:rsidRPr="006D7AEA" w:rsidRDefault="0068496C"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68496C" w:rsidRPr="006D5A7E" w:rsidRDefault="0068496C"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8496C" w:rsidRPr="006D7AEA" w:rsidRDefault="0068496C">
            <w:pPr>
              <w:pStyle w:val="Textoindependiente"/>
              <w:tabs>
                <w:tab w:val="left" w:pos="10559"/>
              </w:tabs>
              <w:ind w:left="0" w:right="0"/>
              <w:rPr>
                <w:rFonts w:ascii="Candara" w:hAnsi="Candara" w:cs="Tahoma"/>
                <w:bCs/>
                <w:sz w:val="22"/>
                <w:lang w:val="es-MX"/>
              </w:rPr>
            </w:pPr>
          </w:p>
        </w:tc>
      </w:tr>
      <w:tr w:rsidR="0068496C" w:rsidRPr="006D7AEA" w:rsidTr="00823737">
        <w:tc>
          <w:tcPr>
            <w:tcW w:w="1630"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68496C" w:rsidRPr="006D7AEA" w:rsidRDefault="0068496C"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8496C" w:rsidRPr="006D7AEA" w:rsidRDefault="0068496C" w:rsidP="002A2AEA">
            <w:pPr>
              <w:pStyle w:val="Textoindependiente"/>
              <w:tabs>
                <w:tab w:val="left" w:pos="8293"/>
                <w:tab w:val="left" w:pos="10559"/>
              </w:tabs>
              <w:ind w:left="0" w:right="72"/>
              <w:rPr>
                <w:rFonts w:ascii="Candara" w:hAnsi="Candara" w:cs="Tahoma"/>
                <w:bCs/>
                <w:sz w:val="16"/>
                <w:szCs w:val="16"/>
                <w:lang w:val="es-MX"/>
              </w:rPr>
            </w:pPr>
          </w:p>
        </w:tc>
      </w:tr>
      <w:tr w:rsidR="0068496C" w:rsidRPr="006D7AEA" w:rsidTr="00823737">
        <w:tc>
          <w:tcPr>
            <w:tcW w:w="1630"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68496C" w:rsidRPr="006D7AEA" w:rsidRDefault="0068496C"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68496C" w:rsidRPr="006D7AEA" w:rsidTr="00823737">
        <w:tc>
          <w:tcPr>
            <w:tcW w:w="1630" w:type="dxa"/>
          </w:tcPr>
          <w:p w:rsidR="0068496C" w:rsidRPr="006D7AEA" w:rsidRDefault="0068496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8496C" w:rsidRPr="006D7AEA" w:rsidRDefault="0068496C" w:rsidP="002A2AEA">
            <w:pPr>
              <w:pStyle w:val="Textoindependiente"/>
              <w:tabs>
                <w:tab w:val="left" w:pos="8293"/>
                <w:tab w:val="left" w:pos="10559"/>
              </w:tabs>
              <w:ind w:left="0" w:right="72"/>
              <w:rPr>
                <w:rFonts w:ascii="Candara" w:hAnsi="Candara" w:cs="Tahoma"/>
                <w:bCs/>
                <w:sz w:val="22"/>
                <w:lang w:val="es-MX"/>
              </w:rPr>
            </w:pPr>
          </w:p>
        </w:tc>
      </w:tr>
    </w:tbl>
    <w:p w:rsidR="0068496C" w:rsidRPr="006D7AEA" w:rsidRDefault="0068496C">
      <w:pPr>
        <w:jc w:val="both"/>
        <w:rPr>
          <w:rFonts w:ascii="Candara" w:hAnsi="Candara" w:cs="Tahoma"/>
          <w:bCs/>
          <w:sz w:val="16"/>
        </w:rPr>
      </w:pPr>
    </w:p>
    <w:p w:rsidR="0068496C" w:rsidRPr="006D7AEA" w:rsidRDefault="0068496C"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68496C" w:rsidRPr="006D7AEA" w:rsidRDefault="0068496C">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8496C" w:rsidRPr="006D7AEA" w:rsidTr="00E618AC">
        <w:tc>
          <w:tcPr>
            <w:tcW w:w="1771"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68496C" w:rsidRPr="006D7AEA" w:rsidRDefault="0068496C">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68496C" w:rsidRPr="006D7AEA" w:rsidTr="00E618AC">
        <w:tc>
          <w:tcPr>
            <w:tcW w:w="1771" w:type="dxa"/>
          </w:tcPr>
          <w:p w:rsidR="0068496C" w:rsidRPr="006D7AEA" w:rsidRDefault="0068496C">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68496C" w:rsidRPr="006D7AEA" w:rsidRDefault="0068496C">
            <w:pPr>
              <w:pStyle w:val="Textoindependiente"/>
              <w:tabs>
                <w:tab w:val="left" w:pos="8224"/>
                <w:tab w:val="left" w:pos="10559"/>
              </w:tabs>
              <w:ind w:left="0" w:right="0"/>
              <w:rPr>
                <w:rFonts w:ascii="Candara" w:hAnsi="Candara" w:cs="Tahoma"/>
                <w:bCs/>
                <w:sz w:val="16"/>
                <w:szCs w:val="16"/>
                <w:lang w:val="es-MX"/>
              </w:rPr>
            </w:pPr>
          </w:p>
        </w:tc>
      </w:tr>
      <w:tr w:rsidR="0068496C" w:rsidRPr="006D7AEA" w:rsidTr="00E618AC">
        <w:tc>
          <w:tcPr>
            <w:tcW w:w="1771" w:type="dxa"/>
          </w:tcPr>
          <w:p w:rsidR="0068496C" w:rsidRPr="006D7AEA" w:rsidRDefault="0068496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68496C" w:rsidRPr="006D7AEA" w:rsidRDefault="0068496C">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68496C" w:rsidRPr="006D7AEA" w:rsidTr="00E618AC">
        <w:tc>
          <w:tcPr>
            <w:tcW w:w="1771" w:type="dxa"/>
          </w:tcPr>
          <w:p w:rsidR="0068496C" w:rsidRPr="006D7AEA" w:rsidRDefault="0068496C">
            <w:pPr>
              <w:pStyle w:val="Textoindependiente"/>
              <w:tabs>
                <w:tab w:val="left" w:pos="1771"/>
                <w:tab w:val="left" w:pos="10559"/>
              </w:tabs>
              <w:ind w:left="0" w:right="213"/>
              <w:jc w:val="left"/>
              <w:rPr>
                <w:rFonts w:ascii="Candara" w:hAnsi="Candara" w:cs="Tahoma"/>
                <w:b/>
                <w:sz w:val="22"/>
                <w:lang w:val="es-MX"/>
              </w:rPr>
            </w:pPr>
          </w:p>
        </w:tc>
        <w:tc>
          <w:tcPr>
            <w:tcW w:w="8199" w:type="dxa"/>
          </w:tcPr>
          <w:p w:rsidR="0068496C" w:rsidRPr="006D7AEA" w:rsidRDefault="0068496C">
            <w:pPr>
              <w:pStyle w:val="Textoindependiente"/>
              <w:tabs>
                <w:tab w:val="left" w:pos="8224"/>
                <w:tab w:val="left" w:pos="10559"/>
              </w:tabs>
              <w:ind w:left="0" w:right="0"/>
              <w:rPr>
                <w:rFonts w:ascii="Candara" w:hAnsi="Candara" w:cs="Tahoma"/>
                <w:bCs/>
                <w:sz w:val="22"/>
                <w:lang w:val="es-MX"/>
              </w:rPr>
            </w:pPr>
          </w:p>
        </w:tc>
      </w:tr>
      <w:tr w:rsidR="0068496C" w:rsidRPr="006D7AEA" w:rsidTr="000B70B1">
        <w:trPr>
          <w:trHeight w:val="450"/>
        </w:trPr>
        <w:tc>
          <w:tcPr>
            <w:tcW w:w="1771" w:type="dxa"/>
          </w:tcPr>
          <w:p w:rsidR="0068496C" w:rsidRPr="006D7AEA" w:rsidRDefault="0068496C"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68496C" w:rsidRDefault="0068496C">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68496C" w:rsidRPr="006D7AEA" w:rsidRDefault="0068496C"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68496C" w:rsidRPr="006D7AEA" w:rsidTr="00E618AC">
        <w:tc>
          <w:tcPr>
            <w:tcW w:w="1771" w:type="dxa"/>
          </w:tcPr>
          <w:p w:rsidR="0068496C" w:rsidRPr="006D7AEA" w:rsidRDefault="0068496C">
            <w:pPr>
              <w:pStyle w:val="Textoindependiente"/>
              <w:tabs>
                <w:tab w:val="left" w:pos="1771"/>
                <w:tab w:val="left" w:pos="10559"/>
              </w:tabs>
              <w:ind w:left="0" w:right="213"/>
              <w:jc w:val="left"/>
              <w:rPr>
                <w:rFonts w:ascii="Candara" w:hAnsi="Candara" w:cs="Tahoma"/>
                <w:b/>
                <w:sz w:val="16"/>
                <w:lang w:val="es-MX"/>
              </w:rPr>
            </w:pPr>
          </w:p>
        </w:tc>
        <w:tc>
          <w:tcPr>
            <w:tcW w:w="8199" w:type="dxa"/>
          </w:tcPr>
          <w:p w:rsidR="0068496C" w:rsidRPr="006D7AEA" w:rsidRDefault="0068496C">
            <w:pPr>
              <w:pStyle w:val="Textoindependiente"/>
              <w:tabs>
                <w:tab w:val="left" w:pos="8224"/>
                <w:tab w:val="left" w:pos="10559"/>
              </w:tabs>
              <w:ind w:left="0" w:right="0"/>
              <w:rPr>
                <w:rFonts w:ascii="Candara" w:hAnsi="Candara" w:cs="Tahoma"/>
                <w:bCs/>
                <w:sz w:val="16"/>
                <w:lang w:val="es-MX"/>
              </w:rPr>
            </w:pPr>
          </w:p>
        </w:tc>
      </w:tr>
    </w:tbl>
    <w:p w:rsidR="0068496C" w:rsidRPr="006D7AEA" w:rsidRDefault="0068496C" w:rsidP="004A59EA">
      <w:pPr>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68496C" w:rsidRPr="006D7AEA" w:rsidRDefault="0068496C">
      <w:pPr>
        <w:ind w:firstLine="567"/>
        <w:jc w:val="both"/>
        <w:rPr>
          <w:rFonts w:ascii="Candara" w:hAnsi="Candara" w:cs="Tahoma"/>
          <w:bCs/>
          <w:sz w:val="16"/>
          <w:szCs w:val="16"/>
        </w:rPr>
      </w:pPr>
    </w:p>
    <w:p w:rsidR="0068496C" w:rsidRPr="006D7AEA" w:rsidRDefault="0068496C">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68496C" w:rsidRPr="006D7AEA" w:rsidRDefault="0068496C">
      <w:pPr>
        <w:tabs>
          <w:tab w:val="num" w:pos="1134"/>
        </w:tabs>
        <w:ind w:left="1134"/>
        <w:jc w:val="both"/>
        <w:rPr>
          <w:rFonts w:ascii="Candara" w:hAnsi="Candara" w:cs="Tahoma"/>
          <w:bCs/>
          <w:sz w:val="16"/>
          <w:szCs w:val="16"/>
        </w:rPr>
      </w:pPr>
    </w:p>
    <w:p w:rsidR="0068496C" w:rsidRPr="006D7AEA" w:rsidRDefault="0068496C" w:rsidP="004A59EA">
      <w:pPr>
        <w:jc w:val="both"/>
        <w:rPr>
          <w:rFonts w:ascii="Candara" w:hAnsi="Candara" w:cs="Tahoma"/>
          <w:bCs/>
          <w:sz w:val="22"/>
        </w:rPr>
      </w:pPr>
      <w:r w:rsidRPr="006D7AEA">
        <w:rPr>
          <w:rFonts w:ascii="Candara" w:hAnsi="Candara" w:cs="Tahoma"/>
          <w:bCs/>
          <w:sz w:val="22"/>
        </w:rPr>
        <w:lastRenderedPageBreak/>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68496C" w:rsidRDefault="0068496C">
      <w:pPr>
        <w:jc w:val="center"/>
        <w:rPr>
          <w:rFonts w:ascii="Candara" w:hAnsi="Candara" w:cs="Tahoma"/>
          <w:b/>
          <w:sz w:val="22"/>
        </w:rPr>
      </w:pPr>
    </w:p>
    <w:p w:rsidR="007218E2" w:rsidRDefault="007218E2">
      <w:pPr>
        <w:jc w:val="center"/>
        <w:rPr>
          <w:rFonts w:ascii="Candara" w:hAnsi="Candara" w:cs="Tahoma"/>
          <w:b/>
          <w:sz w:val="22"/>
        </w:rPr>
      </w:pPr>
    </w:p>
    <w:p w:rsidR="0068496C" w:rsidRPr="004F0F40" w:rsidRDefault="0068496C">
      <w:pPr>
        <w:jc w:val="center"/>
        <w:rPr>
          <w:rFonts w:ascii="Candara" w:hAnsi="Candara" w:cs="Tahoma"/>
          <w:b/>
          <w:sz w:val="22"/>
        </w:rPr>
      </w:pPr>
      <w:r w:rsidRPr="004F0F40">
        <w:rPr>
          <w:rFonts w:ascii="Candara" w:hAnsi="Candara" w:cs="Tahoma"/>
          <w:b/>
          <w:sz w:val="22"/>
        </w:rPr>
        <w:t>CAPÍTULO VIII</w:t>
      </w:r>
    </w:p>
    <w:p w:rsidR="0068496C" w:rsidRPr="004F0F40" w:rsidRDefault="0068496C">
      <w:pPr>
        <w:jc w:val="center"/>
        <w:rPr>
          <w:rFonts w:ascii="Candara" w:hAnsi="Candara" w:cs="Tahoma"/>
          <w:b/>
          <w:sz w:val="22"/>
          <w:szCs w:val="22"/>
        </w:rPr>
      </w:pPr>
      <w:r w:rsidRPr="004F0F40">
        <w:rPr>
          <w:rFonts w:ascii="Candara" w:hAnsi="Candara" w:cs="Tahoma"/>
          <w:b/>
          <w:sz w:val="22"/>
          <w:szCs w:val="22"/>
        </w:rPr>
        <w:t>ACTO DE RECEPCIÓN Y APERTURA DE PROPUESTAS.</w:t>
      </w:r>
    </w:p>
    <w:p w:rsidR="0068496C" w:rsidRPr="004F0F40" w:rsidRDefault="0068496C">
      <w:pPr>
        <w:jc w:val="both"/>
        <w:rPr>
          <w:rFonts w:ascii="Candara" w:hAnsi="Candara" w:cs="Tahoma"/>
          <w:b/>
          <w:sz w:val="16"/>
        </w:rPr>
      </w:pPr>
    </w:p>
    <w:p w:rsidR="0068496C" w:rsidRPr="004F0F40" w:rsidRDefault="004A59EA" w:rsidP="005F5A68">
      <w:pPr>
        <w:jc w:val="both"/>
        <w:rPr>
          <w:rFonts w:ascii="Candara" w:hAnsi="Candara" w:cs="Tahoma"/>
          <w:sz w:val="22"/>
        </w:rPr>
      </w:pPr>
      <w:r w:rsidRPr="004F0F40">
        <w:rPr>
          <w:rFonts w:ascii="Candara" w:hAnsi="Candara" w:cs="Tahoma"/>
          <w:b/>
          <w:sz w:val="22"/>
        </w:rPr>
        <w:t>VIGÉSIMA. -</w:t>
      </w:r>
      <w:r w:rsidR="0068496C" w:rsidRPr="004F0F40">
        <w:rPr>
          <w:rFonts w:ascii="Candara" w:hAnsi="Candara" w:cs="Tahoma"/>
          <w:b/>
          <w:sz w:val="22"/>
        </w:rPr>
        <w:t xml:space="preserve">  </w:t>
      </w:r>
      <w:r w:rsidR="0068496C" w:rsidRPr="004F0F40">
        <w:rPr>
          <w:rFonts w:ascii="Candara" w:hAnsi="Candara" w:cs="Tahoma"/>
          <w:sz w:val="22"/>
        </w:rPr>
        <w:t xml:space="preserve">El acto de recepción de proposiciones y apertura se llevará a cabo el </w:t>
      </w:r>
      <w:r w:rsidR="0068496C" w:rsidRPr="007041E2">
        <w:rPr>
          <w:rFonts w:ascii="Candara" w:hAnsi="Candara" w:cs="Tahoma"/>
          <w:sz w:val="22"/>
        </w:rPr>
        <w:t xml:space="preserve">día </w:t>
      </w:r>
      <w:r w:rsidR="0068496C">
        <w:rPr>
          <w:rFonts w:ascii="Candara" w:hAnsi="Candara" w:cs="Tahoma"/>
          <w:b/>
          <w:bCs/>
          <w:noProof/>
          <w:sz w:val="22"/>
        </w:rPr>
        <w:t xml:space="preserve">13 de </w:t>
      </w:r>
      <w:r w:rsidR="00BC12A0">
        <w:rPr>
          <w:rFonts w:ascii="Candara" w:hAnsi="Candara" w:cs="Tahoma"/>
          <w:b/>
          <w:bCs/>
          <w:noProof/>
          <w:sz w:val="22"/>
        </w:rPr>
        <w:t>noviembre</w:t>
      </w:r>
      <w:r w:rsidR="0068496C">
        <w:rPr>
          <w:rFonts w:ascii="Candara" w:hAnsi="Candara" w:cs="Tahoma"/>
          <w:b/>
          <w:bCs/>
          <w:noProof/>
          <w:sz w:val="22"/>
        </w:rPr>
        <w:t xml:space="preserve"> de 2024</w:t>
      </w:r>
      <w:r w:rsidR="0068496C" w:rsidRPr="007041E2">
        <w:rPr>
          <w:rFonts w:ascii="Candara" w:hAnsi="Candara" w:cs="Tahoma"/>
          <w:b/>
          <w:bCs/>
          <w:sz w:val="22"/>
        </w:rPr>
        <w:t xml:space="preserve"> </w:t>
      </w:r>
      <w:r w:rsidR="0068496C" w:rsidRPr="007041E2">
        <w:rPr>
          <w:rFonts w:ascii="Candara" w:hAnsi="Candara" w:cs="Tahoma"/>
          <w:sz w:val="22"/>
        </w:rPr>
        <w:t>a las</w:t>
      </w:r>
      <w:r w:rsidR="0068496C" w:rsidRPr="007041E2">
        <w:rPr>
          <w:rFonts w:ascii="Candara" w:hAnsi="Candara" w:cs="Tahoma"/>
          <w:b/>
          <w:bCs/>
          <w:sz w:val="22"/>
        </w:rPr>
        <w:t xml:space="preserve"> </w:t>
      </w:r>
      <w:r w:rsidR="0068496C">
        <w:rPr>
          <w:rFonts w:ascii="Candara" w:hAnsi="Candara" w:cs="Tahoma"/>
          <w:b/>
          <w:bCs/>
          <w:noProof/>
          <w:sz w:val="22"/>
        </w:rPr>
        <w:t xml:space="preserve">09:00 </w:t>
      </w:r>
      <w:r w:rsidR="0068496C" w:rsidRPr="007041E2">
        <w:rPr>
          <w:rFonts w:ascii="Candara" w:hAnsi="Candara" w:cs="Tahoma"/>
          <w:bCs/>
          <w:sz w:val="22"/>
        </w:rPr>
        <w:t>horas</w:t>
      </w:r>
      <w:r w:rsidR="0068496C"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68496C" w:rsidRPr="007041E2">
          <w:rPr>
            <w:rFonts w:ascii="Candara" w:hAnsi="Candara" w:cs="Tahoma"/>
            <w:sz w:val="22"/>
          </w:rPr>
          <w:t>la Ciudad</w:t>
        </w:r>
      </w:smartTag>
      <w:r w:rsidR="0068496C" w:rsidRPr="007041E2">
        <w:rPr>
          <w:rFonts w:ascii="Candara" w:hAnsi="Candara" w:cs="Tahoma"/>
          <w:sz w:val="22"/>
        </w:rPr>
        <w:t xml:space="preserve"> de Durango</w:t>
      </w:r>
      <w:r w:rsidR="0068496C" w:rsidRPr="004F0F40">
        <w:rPr>
          <w:rFonts w:ascii="Candara" w:hAnsi="Candara" w:cs="Tahoma"/>
          <w:sz w:val="22"/>
        </w:rPr>
        <w:t xml:space="preserve">, </w:t>
      </w:r>
      <w:proofErr w:type="spellStart"/>
      <w:r w:rsidR="0068496C" w:rsidRPr="004F0F40">
        <w:rPr>
          <w:rFonts w:ascii="Candara" w:hAnsi="Candara" w:cs="Tahoma"/>
          <w:sz w:val="22"/>
        </w:rPr>
        <w:t>Dgo</w:t>
      </w:r>
      <w:proofErr w:type="spellEnd"/>
      <w:r w:rsidR="0068496C" w:rsidRPr="004F0F40">
        <w:rPr>
          <w:rFonts w:ascii="Candara" w:hAnsi="Candara" w:cs="Tahoma"/>
          <w:sz w:val="22"/>
        </w:rPr>
        <w:t xml:space="preserve">.  </w:t>
      </w:r>
    </w:p>
    <w:p w:rsidR="0068496C" w:rsidRPr="004F0F40" w:rsidRDefault="0068496C">
      <w:pPr>
        <w:jc w:val="both"/>
        <w:rPr>
          <w:rFonts w:ascii="Candara" w:hAnsi="Candara" w:cs="Tahoma"/>
          <w:sz w:val="16"/>
        </w:rPr>
      </w:pPr>
    </w:p>
    <w:p w:rsidR="0068496C" w:rsidRPr="004F0F40" w:rsidRDefault="0068496C"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68496C" w:rsidRPr="004F0F40" w:rsidRDefault="0068496C">
      <w:pPr>
        <w:jc w:val="both"/>
        <w:rPr>
          <w:rFonts w:ascii="Candara" w:hAnsi="Candara" w:cs="Tahoma"/>
          <w:sz w:val="16"/>
        </w:rPr>
      </w:pPr>
    </w:p>
    <w:p w:rsidR="0068496C" w:rsidRPr="004F0F40" w:rsidRDefault="0068496C"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68496C" w:rsidRPr="004F0F40" w:rsidRDefault="0068496C">
      <w:pPr>
        <w:ind w:firstLine="708"/>
        <w:jc w:val="both"/>
        <w:rPr>
          <w:rFonts w:ascii="Candara" w:hAnsi="Candara" w:cs="Tahoma"/>
          <w:sz w:val="16"/>
        </w:rPr>
      </w:pPr>
      <w:r w:rsidRPr="004F0F40">
        <w:rPr>
          <w:rFonts w:ascii="Candara" w:hAnsi="Candara" w:cs="Tahoma"/>
          <w:sz w:val="22"/>
        </w:rPr>
        <w:tab/>
      </w:r>
    </w:p>
    <w:p w:rsidR="0068496C" w:rsidRPr="004F0F40" w:rsidRDefault="0068496C"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68496C" w:rsidRPr="004F0F40" w:rsidRDefault="0068496C">
      <w:pPr>
        <w:ind w:firstLine="708"/>
        <w:jc w:val="both"/>
        <w:rPr>
          <w:rFonts w:ascii="Candara" w:hAnsi="Candara" w:cs="Tahoma"/>
          <w:sz w:val="22"/>
        </w:rPr>
      </w:pPr>
    </w:p>
    <w:p w:rsidR="0068496C" w:rsidRPr="004F0F40" w:rsidRDefault="0068496C"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68496C" w:rsidRPr="004F0F40" w:rsidRDefault="0068496C">
      <w:pPr>
        <w:ind w:firstLine="708"/>
        <w:jc w:val="both"/>
        <w:rPr>
          <w:rFonts w:ascii="Candara" w:hAnsi="Candara" w:cs="Tahoma"/>
          <w:sz w:val="22"/>
        </w:rPr>
      </w:pPr>
    </w:p>
    <w:p w:rsidR="0068496C" w:rsidRPr="006D7AEA" w:rsidRDefault="0068496C"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68496C" w:rsidRPr="006D7AEA" w:rsidRDefault="0068496C">
      <w:pPr>
        <w:jc w:val="both"/>
        <w:rPr>
          <w:rFonts w:ascii="Candara" w:hAnsi="Candara" w:cs="Tahoma"/>
          <w:sz w:val="16"/>
        </w:rPr>
      </w:pPr>
    </w:p>
    <w:p w:rsidR="0068496C" w:rsidRPr="006D7AEA" w:rsidRDefault="0068496C"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68496C" w:rsidRPr="006D7AEA" w:rsidRDefault="0068496C">
      <w:pPr>
        <w:spacing w:line="240" w:lineRule="atLeast"/>
        <w:jc w:val="both"/>
        <w:rPr>
          <w:rFonts w:ascii="Candara" w:hAnsi="Candara" w:cs="Tahoma"/>
          <w:sz w:val="16"/>
          <w:szCs w:val="16"/>
        </w:rPr>
      </w:pPr>
    </w:p>
    <w:p w:rsidR="0068496C" w:rsidRPr="006D7AEA" w:rsidRDefault="0068496C">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68496C" w:rsidRDefault="0068496C">
      <w:pPr>
        <w:jc w:val="center"/>
        <w:rPr>
          <w:rFonts w:ascii="Candara" w:hAnsi="Candara" w:cs="Tahoma"/>
          <w:b/>
          <w:bCs/>
          <w:sz w:val="22"/>
        </w:rPr>
      </w:pPr>
    </w:p>
    <w:p w:rsidR="007218E2" w:rsidRDefault="007218E2">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IX</w:t>
      </w:r>
    </w:p>
    <w:p w:rsidR="0068496C" w:rsidRDefault="0068496C">
      <w:pPr>
        <w:jc w:val="center"/>
        <w:rPr>
          <w:rFonts w:ascii="Candara" w:hAnsi="Candara" w:cs="Tahoma"/>
          <w:b/>
          <w:bCs/>
          <w:sz w:val="22"/>
        </w:rPr>
      </w:pPr>
      <w:r w:rsidRPr="006D7AEA">
        <w:rPr>
          <w:rFonts w:ascii="Candara" w:hAnsi="Candara" w:cs="Tahoma"/>
          <w:b/>
          <w:bCs/>
          <w:sz w:val="22"/>
        </w:rPr>
        <w:t>ELABORACIÓN DEL DICTAMEN</w:t>
      </w:r>
    </w:p>
    <w:p w:rsidR="0068496C" w:rsidRPr="006D7AEA" w:rsidRDefault="0068496C">
      <w:pPr>
        <w:jc w:val="center"/>
        <w:rPr>
          <w:rFonts w:ascii="Candara" w:hAnsi="Candara" w:cs="Tahoma"/>
          <w:b/>
          <w:bCs/>
          <w:sz w:val="22"/>
        </w:rPr>
      </w:pPr>
    </w:p>
    <w:p w:rsidR="0068496C" w:rsidRPr="006D7AEA" w:rsidRDefault="0068496C" w:rsidP="007A2902">
      <w:pPr>
        <w:jc w:val="both"/>
        <w:rPr>
          <w:rFonts w:ascii="Candara" w:hAnsi="Candara" w:cs="Tahoma"/>
          <w:sz w:val="22"/>
        </w:rPr>
      </w:pPr>
      <w:r w:rsidRPr="006D7AEA">
        <w:rPr>
          <w:rFonts w:ascii="Candara" w:hAnsi="Candara" w:cs="Tahoma"/>
          <w:b/>
          <w:bCs/>
          <w:sz w:val="22"/>
        </w:rPr>
        <w:lastRenderedPageBreak/>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68496C" w:rsidRPr="006D7AEA" w:rsidRDefault="0068496C">
      <w:pPr>
        <w:jc w:val="both"/>
        <w:rPr>
          <w:rFonts w:ascii="Candara" w:hAnsi="Candara" w:cs="Tahoma"/>
          <w:sz w:val="16"/>
        </w:rPr>
      </w:pPr>
    </w:p>
    <w:p w:rsidR="0068496C" w:rsidRPr="006D7AEA" w:rsidRDefault="0068496C"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68496C" w:rsidRDefault="0068496C" w:rsidP="005F5A68">
      <w:pPr>
        <w:jc w:val="both"/>
        <w:rPr>
          <w:rFonts w:ascii="Candara" w:hAnsi="Candara" w:cs="Tahoma"/>
          <w:sz w:val="16"/>
        </w:rPr>
      </w:pPr>
    </w:p>
    <w:p w:rsidR="0068496C" w:rsidRPr="006D7AEA" w:rsidRDefault="0068496C"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68496C" w:rsidRPr="006D7AEA" w:rsidRDefault="0068496C" w:rsidP="007A2902">
      <w:pPr>
        <w:ind w:firstLine="708"/>
        <w:jc w:val="both"/>
        <w:rPr>
          <w:rFonts w:ascii="Candara" w:hAnsi="Candara" w:cs="Tahoma"/>
          <w:sz w:val="22"/>
        </w:rPr>
      </w:pPr>
    </w:p>
    <w:p w:rsidR="0068496C" w:rsidRPr="006D7AEA" w:rsidRDefault="0068496C"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68496C" w:rsidRPr="006D7AEA" w:rsidRDefault="0068496C">
      <w:pPr>
        <w:jc w:val="center"/>
        <w:rPr>
          <w:rFonts w:ascii="Candara" w:hAnsi="Candara" w:cs="Tahoma"/>
          <w:b/>
          <w:bCs/>
          <w:sz w:val="4"/>
          <w:szCs w:val="4"/>
        </w:rPr>
      </w:pPr>
      <w:r>
        <w:rPr>
          <w:rFonts w:ascii="Candara" w:hAnsi="Candara" w:cs="Tahoma"/>
          <w:b/>
          <w:bCs/>
          <w:sz w:val="4"/>
          <w:szCs w:val="4"/>
        </w:rPr>
        <w:t xml:space="preserve">   </w:t>
      </w:r>
    </w:p>
    <w:p w:rsidR="007218E2" w:rsidRDefault="007218E2">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X</w:t>
      </w:r>
    </w:p>
    <w:p w:rsidR="0068496C" w:rsidRDefault="0068496C">
      <w:pPr>
        <w:jc w:val="center"/>
        <w:rPr>
          <w:rFonts w:ascii="Candara" w:hAnsi="Candara" w:cs="Tahoma"/>
          <w:b/>
          <w:bCs/>
          <w:sz w:val="22"/>
        </w:rPr>
      </w:pPr>
      <w:r w:rsidRPr="006D7AEA">
        <w:rPr>
          <w:rFonts w:ascii="Candara" w:hAnsi="Candara" w:cs="Tahoma"/>
          <w:b/>
          <w:bCs/>
          <w:sz w:val="22"/>
        </w:rPr>
        <w:t>DESECHAMIENTO DE PARTICIPANTES</w:t>
      </w:r>
    </w:p>
    <w:p w:rsidR="0068496C" w:rsidRPr="006D7AEA" w:rsidRDefault="0068496C">
      <w:pPr>
        <w:jc w:val="center"/>
        <w:rPr>
          <w:rFonts w:ascii="Candara" w:hAnsi="Candara" w:cs="Tahoma"/>
          <w:b/>
          <w:bCs/>
          <w:sz w:val="22"/>
        </w:rPr>
      </w:pPr>
    </w:p>
    <w:p w:rsidR="0068496C" w:rsidRPr="006D7AEA" w:rsidRDefault="0068496C"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68496C" w:rsidRPr="006D7AEA" w:rsidRDefault="0068496C">
      <w:pPr>
        <w:jc w:val="both"/>
        <w:rPr>
          <w:rFonts w:ascii="Candara" w:hAnsi="Candara" w:cs="Tahoma"/>
          <w:sz w:val="16"/>
        </w:rPr>
      </w:pPr>
    </w:p>
    <w:p w:rsidR="0068496C" w:rsidRPr="006D7AEA" w:rsidRDefault="0068496C"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68496C" w:rsidRPr="006D7AEA" w:rsidRDefault="0068496C">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68496C" w:rsidRPr="006D7AEA" w:rsidRDefault="0068496C">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68496C" w:rsidRPr="006D7AEA" w:rsidRDefault="0068496C"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68496C" w:rsidRPr="006D7AEA" w:rsidRDefault="0068496C">
      <w:pPr>
        <w:numPr>
          <w:ilvl w:val="0"/>
          <w:numId w:val="6"/>
        </w:numPr>
        <w:jc w:val="both"/>
        <w:rPr>
          <w:rFonts w:ascii="Candara" w:hAnsi="Candara" w:cs="Tahoma"/>
          <w:sz w:val="22"/>
        </w:rPr>
      </w:pPr>
      <w:r w:rsidRPr="006D7AEA">
        <w:rPr>
          <w:rFonts w:ascii="Candara" w:hAnsi="Candara" w:cs="Tahoma"/>
          <w:sz w:val="22"/>
        </w:rPr>
        <w:lastRenderedPageBreak/>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68496C" w:rsidRDefault="0068496C" w:rsidP="0068202C">
      <w:pPr>
        <w:jc w:val="both"/>
        <w:rPr>
          <w:rFonts w:ascii="Candara" w:hAnsi="Candara" w:cs="Tahoma"/>
          <w:b/>
          <w:bCs/>
          <w:sz w:val="22"/>
        </w:rPr>
      </w:pPr>
      <w:r w:rsidRPr="006D7AEA">
        <w:rPr>
          <w:rFonts w:ascii="Candara" w:hAnsi="Candara" w:cs="Tahoma"/>
          <w:sz w:val="16"/>
          <w:szCs w:val="16"/>
        </w:rPr>
        <w:t xml:space="preserve"> </w:t>
      </w:r>
    </w:p>
    <w:p w:rsidR="0068496C" w:rsidRDefault="0068496C">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XI</w:t>
      </w:r>
    </w:p>
    <w:p w:rsidR="0068496C" w:rsidRDefault="0068496C">
      <w:pPr>
        <w:jc w:val="center"/>
        <w:rPr>
          <w:rFonts w:ascii="Candara" w:hAnsi="Candara" w:cs="Tahoma"/>
          <w:b/>
          <w:bCs/>
          <w:sz w:val="22"/>
        </w:rPr>
      </w:pPr>
      <w:r w:rsidRPr="006D7AEA">
        <w:rPr>
          <w:rFonts w:ascii="Candara" w:hAnsi="Candara" w:cs="Tahoma"/>
          <w:b/>
          <w:bCs/>
          <w:sz w:val="22"/>
        </w:rPr>
        <w:t>NOTIFICACIÓN DEL FALLO</w:t>
      </w:r>
    </w:p>
    <w:p w:rsidR="0068496C" w:rsidRPr="006D7AEA" w:rsidRDefault="0068496C">
      <w:pPr>
        <w:jc w:val="center"/>
        <w:rPr>
          <w:rFonts w:ascii="Candara" w:hAnsi="Candara" w:cs="Tahoma"/>
          <w:b/>
          <w:bCs/>
          <w:sz w:val="22"/>
        </w:rPr>
      </w:pPr>
    </w:p>
    <w:p w:rsidR="0068496C" w:rsidRPr="006D7AEA" w:rsidRDefault="0068496C" w:rsidP="006A2367">
      <w:pPr>
        <w:jc w:val="both"/>
        <w:rPr>
          <w:rFonts w:ascii="Candara" w:hAnsi="Candara" w:cs="Tahoma"/>
          <w:sz w:val="22"/>
        </w:rPr>
      </w:pPr>
      <w:r w:rsidRPr="006D7AEA">
        <w:rPr>
          <w:rFonts w:ascii="Candara" w:hAnsi="Candara" w:cs="Tahoma"/>
          <w:b/>
          <w:bCs/>
          <w:sz w:val="22"/>
        </w:rPr>
        <w:t xml:space="preserve">TRIGÉSIMA </w:t>
      </w:r>
      <w:r w:rsidR="004A59EA"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15 de noviembre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68496C" w:rsidRDefault="0068496C" w:rsidP="005F5A68">
      <w:pPr>
        <w:pStyle w:val="Continuarlista2"/>
        <w:spacing w:after="0"/>
        <w:ind w:left="0"/>
        <w:jc w:val="both"/>
        <w:rPr>
          <w:rFonts w:ascii="Candara" w:hAnsi="Candara" w:cs="Tahoma"/>
          <w:b/>
          <w:bCs/>
          <w:sz w:val="22"/>
        </w:rPr>
      </w:pPr>
    </w:p>
    <w:p w:rsidR="0068496C" w:rsidRPr="006D7AEA" w:rsidRDefault="0068496C"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68496C" w:rsidRPr="006D7AEA" w:rsidRDefault="0068496C">
      <w:pPr>
        <w:jc w:val="center"/>
        <w:rPr>
          <w:rFonts w:ascii="Candara" w:hAnsi="Candara" w:cs="Tahoma"/>
          <w:b/>
          <w:sz w:val="16"/>
          <w:lang w:val="es-ES_tradnl"/>
        </w:rPr>
      </w:pPr>
    </w:p>
    <w:p w:rsidR="0068496C" w:rsidRPr="006D7AEA" w:rsidRDefault="0068496C">
      <w:pPr>
        <w:jc w:val="center"/>
        <w:rPr>
          <w:rFonts w:ascii="Candara" w:hAnsi="Candara" w:cs="Tahoma"/>
          <w:b/>
          <w:bCs/>
          <w:sz w:val="22"/>
        </w:rPr>
      </w:pPr>
      <w:r w:rsidRPr="006D7AEA">
        <w:rPr>
          <w:rFonts w:ascii="Candara" w:hAnsi="Candara" w:cs="Tahoma"/>
          <w:b/>
          <w:bCs/>
          <w:sz w:val="22"/>
        </w:rPr>
        <w:t>CAPÍTULO XII</w:t>
      </w:r>
    </w:p>
    <w:p w:rsidR="0068496C" w:rsidRDefault="0068496C">
      <w:pPr>
        <w:jc w:val="center"/>
        <w:rPr>
          <w:rFonts w:ascii="Candara" w:hAnsi="Candara" w:cs="Tahoma"/>
          <w:b/>
          <w:bCs/>
          <w:sz w:val="22"/>
        </w:rPr>
      </w:pPr>
      <w:r w:rsidRPr="006D7AEA">
        <w:rPr>
          <w:rFonts w:ascii="Candara" w:hAnsi="Candara" w:cs="Tahoma"/>
          <w:b/>
          <w:bCs/>
          <w:sz w:val="22"/>
        </w:rPr>
        <w:t>SUSCRIPCIÓN DEL CONTRATO</w:t>
      </w:r>
    </w:p>
    <w:p w:rsidR="0068496C" w:rsidRPr="006D7AEA" w:rsidRDefault="0068496C">
      <w:pPr>
        <w:jc w:val="center"/>
        <w:rPr>
          <w:rFonts w:ascii="Candara" w:hAnsi="Candara" w:cs="Tahoma"/>
          <w:b/>
          <w:bCs/>
          <w:sz w:val="22"/>
        </w:rPr>
      </w:pPr>
    </w:p>
    <w:p w:rsidR="0068496C" w:rsidRPr="00844142" w:rsidRDefault="0068496C"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856EE0">
        <w:rPr>
          <w:rFonts w:ascii="Candara" w:hAnsi="Candara" w:cs="Tahoma"/>
          <w:sz w:val="22"/>
        </w:rPr>
        <w:t>deberá de tomarse en cuenta los ejes equivalentes mayores a 1 millón.</w:t>
      </w:r>
      <w:r w:rsidRPr="00844142">
        <w:rPr>
          <w:rFonts w:ascii="Candara" w:hAnsi="Candara" w:cs="Tahoma"/>
          <w:sz w:val="22"/>
        </w:rPr>
        <w:t xml:space="preserve"> </w:t>
      </w:r>
    </w:p>
    <w:p w:rsidR="0068496C" w:rsidRDefault="0068496C" w:rsidP="005F5A68">
      <w:pPr>
        <w:jc w:val="both"/>
        <w:rPr>
          <w:rFonts w:ascii="Candara" w:hAnsi="Candara" w:cs="Tahoma"/>
          <w:b/>
          <w:bCs/>
          <w:sz w:val="22"/>
        </w:rPr>
      </w:pPr>
    </w:p>
    <w:p w:rsidR="0068496C" w:rsidRPr="006D7AEA" w:rsidRDefault="0068496C"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68496C" w:rsidRPr="006D7AEA" w:rsidRDefault="0068496C">
      <w:pPr>
        <w:jc w:val="both"/>
        <w:rPr>
          <w:rFonts w:ascii="Candara" w:hAnsi="Candara" w:cs="Tahoma"/>
          <w:sz w:val="16"/>
          <w:szCs w:val="16"/>
        </w:rPr>
      </w:pPr>
    </w:p>
    <w:p w:rsidR="0068496C" w:rsidRPr="006D7AEA" w:rsidRDefault="0068496C" w:rsidP="005F5A68">
      <w:pPr>
        <w:jc w:val="both"/>
        <w:rPr>
          <w:rFonts w:ascii="Candara" w:hAnsi="Candara" w:cs="Tahoma"/>
          <w:sz w:val="22"/>
        </w:rPr>
      </w:pPr>
      <w:r w:rsidRPr="006D7AEA">
        <w:rPr>
          <w:rFonts w:ascii="Candara" w:hAnsi="Candara" w:cs="Tahoma"/>
          <w:b/>
          <w:bCs/>
          <w:sz w:val="22"/>
        </w:rPr>
        <w:t xml:space="preserve">TRIGÉSIMA </w:t>
      </w:r>
      <w:r w:rsidR="004A59EA" w:rsidRPr="006D7AEA">
        <w:rPr>
          <w:rFonts w:ascii="Candara" w:hAnsi="Candara" w:cs="Tahoma"/>
          <w:b/>
          <w:bCs/>
          <w:sz w:val="22"/>
        </w:rPr>
        <w:t>SEXTA.</w:t>
      </w:r>
      <w:r w:rsidR="004A59EA"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19 de noviembre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14:00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68496C" w:rsidRPr="006D7AEA" w:rsidRDefault="0068496C" w:rsidP="006A2367">
      <w:pPr>
        <w:ind w:firstLine="708"/>
        <w:jc w:val="both"/>
        <w:rPr>
          <w:rFonts w:ascii="Candara" w:hAnsi="Candara" w:cs="Tahoma"/>
          <w:sz w:val="22"/>
        </w:rPr>
      </w:pPr>
    </w:p>
    <w:p w:rsidR="007218E2" w:rsidRDefault="007218E2">
      <w:pPr>
        <w:pStyle w:val="Ttulo2"/>
        <w:rPr>
          <w:rFonts w:ascii="Candara" w:hAnsi="Candara" w:cs="Tahoma"/>
          <w:bCs/>
          <w:sz w:val="22"/>
        </w:rPr>
      </w:pPr>
    </w:p>
    <w:p w:rsidR="0068496C" w:rsidRPr="006D7AEA" w:rsidRDefault="0068496C">
      <w:pPr>
        <w:pStyle w:val="Ttulo2"/>
        <w:rPr>
          <w:rFonts w:ascii="Candara" w:hAnsi="Candara" w:cs="Tahoma"/>
          <w:bCs/>
          <w:sz w:val="22"/>
        </w:rPr>
      </w:pPr>
      <w:r w:rsidRPr="006D7AEA">
        <w:rPr>
          <w:rFonts w:ascii="Candara" w:hAnsi="Candara" w:cs="Tahoma"/>
          <w:bCs/>
          <w:sz w:val="22"/>
        </w:rPr>
        <w:t>CAPÍTULO XIII</w:t>
      </w:r>
    </w:p>
    <w:p w:rsidR="0068496C" w:rsidRDefault="0068496C">
      <w:pPr>
        <w:jc w:val="center"/>
        <w:rPr>
          <w:rFonts w:ascii="Candara" w:hAnsi="Candara" w:cs="Tahoma"/>
          <w:b/>
          <w:bCs/>
          <w:sz w:val="22"/>
        </w:rPr>
      </w:pPr>
      <w:r w:rsidRPr="006D7AEA">
        <w:rPr>
          <w:rFonts w:ascii="Candara" w:hAnsi="Candara" w:cs="Tahoma"/>
          <w:b/>
          <w:bCs/>
          <w:sz w:val="22"/>
        </w:rPr>
        <w:t>CONDICIONES Y FORMA DE PAGO</w:t>
      </w:r>
    </w:p>
    <w:p w:rsidR="0068496C" w:rsidRDefault="0068496C">
      <w:pPr>
        <w:jc w:val="center"/>
        <w:rPr>
          <w:rFonts w:ascii="Candara" w:hAnsi="Candara" w:cs="Tahoma"/>
          <w:b/>
          <w:bCs/>
          <w:sz w:val="22"/>
        </w:rPr>
      </w:pPr>
    </w:p>
    <w:p w:rsidR="0068496C" w:rsidRPr="006D7AEA" w:rsidRDefault="0068496C" w:rsidP="007A2902">
      <w:pPr>
        <w:tabs>
          <w:tab w:val="left" w:pos="0"/>
        </w:tabs>
        <w:jc w:val="both"/>
        <w:rPr>
          <w:rFonts w:ascii="Candara" w:hAnsi="Candara"/>
          <w:sz w:val="22"/>
        </w:rPr>
      </w:pPr>
      <w:r w:rsidRPr="006D7AEA">
        <w:rPr>
          <w:rFonts w:ascii="Candara" w:hAnsi="Candara" w:cs="Tahoma"/>
          <w:b/>
          <w:bCs/>
          <w:sz w:val="22"/>
        </w:rPr>
        <w:lastRenderedPageBreak/>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w:t>
      </w:r>
      <w:proofErr w:type="spellStart"/>
      <w:r w:rsidRPr="006D7AEA">
        <w:rPr>
          <w:rFonts w:ascii="Candara" w:hAnsi="Candara"/>
          <w:sz w:val="22"/>
        </w:rPr>
        <w:t>N°</w:t>
      </w:r>
      <w:proofErr w:type="spellEnd"/>
      <w:r w:rsidRPr="006D7AEA">
        <w:rPr>
          <w:rFonts w:ascii="Candara" w:hAnsi="Candara"/>
          <w:sz w:val="22"/>
        </w:rPr>
        <w:t xml:space="preserve">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68496C" w:rsidRPr="006D7AEA" w:rsidRDefault="0068496C" w:rsidP="007A2902">
      <w:pPr>
        <w:tabs>
          <w:tab w:val="left" w:pos="0"/>
        </w:tabs>
        <w:jc w:val="both"/>
        <w:rPr>
          <w:rFonts w:ascii="Candara" w:hAnsi="Candara"/>
          <w:sz w:val="22"/>
        </w:rPr>
      </w:pPr>
      <w:r w:rsidRPr="006D7AEA">
        <w:rPr>
          <w:rFonts w:ascii="Candara" w:hAnsi="Candara"/>
          <w:sz w:val="22"/>
        </w:rPr>
        <w:tab/>
      </w:r>
    </w:p>
    <w:p w:rsidR="0068496C" w:rsidRPr="001C3E57" w:rsidRDefault="0068496C"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68496C" w:rsidRPr="001C3E57" w:rsidRDefault="0068496C">
      <w:pPr>
        <w:jc w:val="both"/>
        <w:rPr>
          <w:rFonts w:ascii="Candara" w:hAnsi="Candara" w:cs="Tahoma"/>
          <w:sz w:val="16"/>
        </w:rPr>
      </w:pPr>
    </w:p>
    <w:p w:rsidR="0068496C" w:rsidRPr="001C3E57" w:rsidRDefault="0068496C"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68496C" w:rsidRPr="001C3E57" w:rsidRDefault="0068496C">
      <w:pPr>
        <w:jc w:val="both"/>
        <w:rPr>
          <w:rFonts w:ascii="Candara" w:hAnsi="Candara" w:cs="Tahoma"/>
          <w:sz w:val="16"/>
        </w:rPr>
      </w:pPr>
    </w:p>
    <w:p w:rsidR="0068496C" w:rsidRPr="001C3E57" w:rsidRDefault="0068496C"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68496C" w:rsidRPr="001C3E57" w:rsidRDefault="0068496C" w:rsidP="001F629B">
      <w:pPr>
        <w:pStyle w:val="Prrafodelista"/>
        <w:tabs>
          <w:tab w:val="left" w:pos="0"/>
          <w:tab w:val="left" w:pos="2525"/>
        </w:tabs>
        <w:ind w:left="0"/>
        <w:jc w:val="both"/>
        <w:rPr>
          <w:rFonts w:ascii="Candara" w:hAnsi="Candara" w:cs="Tahoma"/>
          <w:sz w:val="22"/>
        </w:rPr>
      </w:pPr>
    </w:p>
    <w:p w:rsidR="0068496C" w:rsidRDefault="0068496C"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68496C" w:rsidRDefault="0068496C" w:rsidP="001F629B">
      <w:pPr>
        <w:pStyle w:val="Prrafodelista"/>
        <w:tabs>
          <w:tab w:val="left" w:pos="0"/>
          <w:tab w:val="left" w:pos="2525"/>
        </w:tabs>
        <w:ind w:left="0"/>
        <w:jc w:val="both"/>
        <w:rPr>
          <w:rFonts w:ascii="Candara" w:hAnsi="Candara" w:cs="Tahoma"/>
          <w:sz w:val="22"/>
        </w:rPr>
      </w:pPr>
    </w:p>
    <w:p w:rsidR="0068496C" w:rsidRPr="001F629B" w:rsidRDefault="0068496C"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68496C" w:rsidRPr="006D7AEA" w:rsidRDefault="0068496C">
      <w:pPr>
        <w:ind w:firstLine="709"/>
        <w:jc w:val="both"/>
        <w:rPr>
          <w:rFonts w:ascii="Candara" w:hAnsi="Candara" w:cs="Tahoma"/>
          <w:sz w:val="16"/>
        </w:rPr>
      </w:pPr>
    </w:p>
    <w:p w:rsidR="0068496C" w:rsidRPr="006D7AEA" w:rsidRDefault="0068496C"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68496C" w:rsidRPr="006D7AEA" w:rsidRDefault="0068496C">
      <w:pPr>
        <w:ind w:firstLine="709"/>
        <w:jc w:val="both"/>
        <w:rPr>
          <w:rFonts w:ascii="Candara" w:hAnsi="Candara" w:cs="Tahoma"/>
          <w:sz w:val="16"/>
        </w:rPr>
      </w:pPr>
    </w:p>
    <w:p w:rsidR="0068496C" w:rsidRPr="006D7AEA" w:rsidRDefault="0068496C"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68496C" w:rsidRPr="006D7AEA" w:rsidRDefault="0068496C">
      <w:pPr>
        <w:ind w:firstLine="709"/>
        <w:jc w:val="both"/>
        <w:rPr>
          <w:rFonts w:ascii="Candara" w:hAnsi="Candara" w:cs="Tahoma"/>
          <w:sz w:val="10"/>
          <w:szCs w:val="10"/>
        </w:rPr>
      </w:pPr>
    </w:p>
    <w:p w:rsidR="0068496C" w:rsidRPr="006D7AEA" w:rsidRDefault="0068496C" w:rsidP="001F629B">
      <w:pPr>
        <w:jc w:val="both"/>
        <w:rPr>
          <w:rFonts w:ascii="Candara" w:hAnsi="Candara" w:cs="Tahoma"/>
          <w:sz w:val="22"/>
        </w:rPr>
      </w:pPr>
      <w:r w:rsidRPr="006D7AEA">
        <w:rPr>
          <w:rFonts w:ascii="Candara" w:hAnsi="Candara" w:cs="Tahoma"/>
          <w:sz w:val="22"/>
        </w:rPr>
        <w:lastRenderedPageBreak/>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68496C" w:rsidRPr="006D7AEA" w:rsidRDefault="0068496C">
      <w:pPr>
        <w:jc w:val="both"/>
        <w:rPr>
          <w:rFonts w:ascii="Candara" w:hAnsi="Candara" w:cs="Tahoma"/>
          <w:sz w:val="16"/>
        </w:rPr>
      </w:pPr>
      <w:r w:rsidRPr="006D7AEA">
        <w:rPr>
          <w:rFonts w:ascii="Candara" w:hAnsi="Candara" w:cs="Tahoma"/>
          <w:sz w:val="16"/>
        </w:rPr>
        <w:tab/>
      </w:r>
    </w:p>
    <w:p w:rsidR="0068496C" w:rsidRPr="006D7AEA" w:rsidRDefault="0068496C"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68496C" w:rsidRPr="006D7AEA" w:rsidRDefault="0068496C">
      <w:pPr>
        <w:jc w:val="both"/>
        <w:rPr>
          <w:rFonts w:ascii="Candara" w:hAnsi="Candara" w:cs="Tahoma"/>
          <w:sz w:val="16"/>
        </w:rPr>
      </w:pPr>
    </w:p>
    <w:p w:rsidR="0068496C" w:rsidRPr="006D7AEA" w:rsidRDefault="0068496C">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68496C" w:rsidRPr="006D7AEA" w:rsidRDefault="0068496C">
      <w:pPr>
        <w:pStyle w:val="Textoindependiente3"/>
        <w:ind w:left="709" w:hanging="284"/>
        <w:rPr>
          <w:rFonts w:ascii="Candara" w:hAnsi="Candara" w:cs="Tahoma"/>
          <w:sz w:val="16"/>
          <w:szCs w:val="16"/>
        </w:rPr>
      </w:pPr>
    </w:p>
    <w:p w:rsidR="007218E2" w:rsidRDefault="007218E2">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XIV</w:t>
      </w:r>
    </w:p>
    <w:p w:rsidR="0068496C" w:rsidRDefault="0068496C" w:rsidP="008765B2">
      <w:pPr>
        <w:jc w:val="center"/>
        <w:rPr>
          <w:rFonts w:ascii="Candara" w:hAnsi="Candara" w:cs="Tahoma"/>
          <w:b/>
          <w:bCs/>
          <w:sz w:val="22"/>
        </w:rPr>
      </w:pPr>
      <w:r w:rsidRPr="006D7AEA">
        <w:rPr>
          <w:rFonts w:ascii="Candara" w:hAnsi="Candara" w:cs="Tahoma"/>
          <w:b/>
          <w:bCs/>
          <w:sz w:val="22"/>
        </w:rPr>
        <w:t>TIEMPO Y LUGAR DE ENTREGA</w:t>
      </w:r>
    </w:p>
    <w:p w:rsidR="0068496C" w:rsidRDefault="0068496C" w:rsidP="008765B2">
      <w:pPr>
        <w:jc w:val="center"/>
        <w:rPr>
          <w:rFonts w:ascii="Candara" w:hAnsi="Candara" w:cs="Tahoma"/>
          <w:b/>
          <w:bCs/>
          <w:sz w:val="22"/>
        </w:rPr>
      </w:pPr>
    </w:p>
    <w:p w:rsidR="0068496C" w:rsidRDefault="0068496C" w:rsidP="006F2D31">
      <w:pPr>
        <w:jc w:val="both"/>
        <w:rPr>
          <w:rFonts w:ascii="Candara" w:hAnsi="Candara" w:cs="Tahoma"/>
          <w:b/>
          <w:bCs/>
          <w:sz w:val="22"/>
        </w:rPr>
      </w:pPr>
      <w:r w:rsidRPr="006D7AEA">
        <w:rPr>
          <w:rFonts w:ascii="Candara" w:hAnsi="Candara" w:cs="Tahoma"/>
          <w:b/>
          <w:bCs/>
          <w:sz w:val="22"/>
        </w:rPr>
        <w:t xml:space="preserve">CUADRAGÉSIMA </w:t>
      </w:r>
      <w:r w:rsidR="004A59EA"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00CD74EB">
        <w:rPr>
          <w:rFonts w:ascii="Candara" w:hAnsi="Candara" w:cs="Tahoma"/>
          <w:b/>
          <w:noProof/>
          <w:sz w:val="22"/>
        </w:rPr>
        <w:t>6</w:t>
      </w:r>
      <w:bookmarkStart w:id="0" w:name="_GoBack"/>
      <w:bookmarkEnd w:id="0"/>
      <w:r w:rsidRPr="004B0DFF">
        <w:rPr>
          <w:rFonts w:ascii="Candara" w:hAnsi="Candara" w:cs="Tahoma"/>
          <w:b/>
          <w:noProof/>
          <w:sz w:val="22"/>
        </w:rPr>
        <w:t>2</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20 de noviembre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CD74EB">
        <w:rPr>
          <w:rFonts w:ascii="Candara" w:hAnsi="Candara" w:cs="Tahoma"/>
          <w:b/>
          <w:noProof/>
          <w:sz w:val="22"/>
        </w:rPr>
        <w:t>20</w:t>
      </w:r>
      <w:r>
        <w:rPr>
          <w:rFonts w:ascii="Candara" w:hAnsi="Candara" w:cs="Tahoma"/>
          <w:b/>
          <w:noProof/>
          <w:sz w:val="22"/>
        </w:rPr>
        <w:t xml:space="preserve"> de </w:t>
      </w:r>
      <w:r w:rsidR="00CD74EB">
        <w:rPr>
          <w:rFonts w:ascii="Candara" w:hAnsi="Candara" w:cs="Tahoma"/>
          <w:b/>
          <w:noProof/>
          <w:sz w:val="22"/>
        </w:rPr>
        <w:t>enero</w:t>
      </w:r>
      <w:r>
        <w:rPr>
          <w:rFonts w:ascii="Candara" w:hAnsi="Candara" w:cs="Tahoma"/>
          <w:b/>
          <w:noProof/>
          <w:sz w:val="22"/>
        </w:rPr>
        <w:t xml:space="preserve"> de 202</w:t>
      </w:r>
      <w:r w:rsidR="00CD74EB">
        <w:rPr>
          <w:rFonts w:ascii="Candara" w:hAnsi="Candara" w:cs="Tahoma"/>
          <w:b/>
          <w:noProof/>
          <w:sz w:val="22"/>
        </w:rPr>
        <w:t>5</w:t>
      </w:r>
      <w:r w:rsidRPr="00146CDF">
        <w:rPr>
          <w:rFonts w:ascii="Candara" w:hAnsi="Candara" w:cs="Tahoma"/>
          <w:b/>
          <w:sz w:val="22"/>
        </w:rPr>
        <w:t>.</w:t>
      </w:r>
    </w:p>
    <w:p w:rsidR="0068496C" w:rsidRPr="00121E05" w:rsidRDefault="0068496C" w:rsidP="00BE5EC9">
      <w:pPr>
        <w:pStyle w:val="Prrafodelista"/>
        <w:ind w:left="720"/>
        <w:jc w:val="both"/>
        <w:rPr>
          <w:rFonts w:ascii="Candara" w:hAnsi="Candara" w:cs="Tahoma"/>
          <w:sz w:val="14"/>
        </w:rPr>
      </w:pPr>
    </w:p>
    <w:p w:rsidR="0068496C" w:rsidRPr="00F553F5" w:rsidRDefault="0068496C"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w:t>
      </w:r>
      <w:r>
        <w:rPr>
          <w:rFonts w:ascii="Candara" w:hAnsi="Candara" w:cs="Tahoma"/>
          <w:sz w:val="22"/>
        </w:rPr>
        <w:t xml:space="preserve">o los </w:t>
      </w:r>
      <w:r w:rsidRPr="00F553F5">
        <w:rPr>
          <w:rFonts w:ascii="Candara" w:hAnsi="Candara" w:cs="Tahoma"/>
          <w:sz w:val="22"/>
        </w:rPr>
        <w:t>proveedor</w:t>
      </w:r>
      <w:r>
        <w:rPr>
          <w:rFonts w:ascii="Candara" w:hAnsi="Candara" w:cs="Tahoma"/>
          <w:sz w:val="22"/>
        </w:rPr>
        <w:t>es</w:t>
      </w:r>
      <w:r w:rsidRPr="00F553F5">
        <w:rPr>
          <w:rFonts w:ascii="Candara" w:hAnsi="Candara" w:cs="Tahoma"/>
          <w:sz w:val="22"/>
        </w:rPr>
        <w:t xml:space="preserve"> a quien se le</w:t>
      </w:r>
      <w:r>
        <w:rPr>
          <w:rFonts w:ascii="Candara" w:hAnsi="Candara" w:cs="Tahoma"/>
          <w:sz w:val="22"/>
        </w:rPr>
        <w:t>s</w:t>
      </w:r>
      <w:r w:rsidRPr="00F553F5">
        <w:rPr>
          <w:rFonts w:ascii="Candara" w:hAnsi="Candara" w:cs="Tahoma"/>
          <w:sz w:val="22"/>
        </w:rPr>
        <w:t xml:space="preserve"> adjudique</w:t>
      </w:r>
      <w:r>
        <w:rPr>
          <w:rFonts w:ascii="Candara" w:hAnsi="Candara" w:cs="Tahoma"/>
          <w:sz w:val="22"/>
        </w:rPr>
        <w:t>n</w:t>
      </w:r>
      <w:r w:rsidRPr="00F553F5">
        <w:rPr>
          <w:rFonts w:ascii="Candara" w:hAnsi="Candara" w:cs="Tahoma"/>
          <w:sz w:val="22"/>
        </w:rPr>
        <w:t xml:space="preserve"> l</w:t>
      </w:r>
      <w:r>
        <w:rPr>
          <w:rFonts w:ascii="Candara" w:hAnsi="Candara" w:cs="Tahoma"/>
          <w:sz w:val="22"/>
        </w:rPr>
        <w:t>os</w:t>
      </w:r>
      <w:r w:rsidRPr="00F553F5">
        <w:rPr>
          <w:rFonts w:ascii="Candara" w:hAnsi="Candara" w:cs="Tahoma"/>
          <w:sz w:val="22"/>
        </w:rPr>
        <w:t xml:space="preserve"> contrato</w:t>
      </w:r>
      <w:r>
        <w:rPr>
          <w:rFonts w:ascii="Candara" w:hAnsi="Candara" w:cs="Tahoma"/>
          <w:sz w:val="22"/>
        </w:rPr>
        <w:t>s</w:t>
      </w:r>
      <w:r w:rsidRPr="00F553F5">
        <w:rPr>
          <w:rFonts w:ascii="Candara" w:hAnsi="Candara" w:cs="Tahoma"/>
          <w:sz w:val="22"/>
        </w:rPr>
        <w:t xml:space="preserve"> </w:t>
      </w:r>
      <w:r>
        <w:rPr>
          <w:rFonts w:ascii="Candara" w:hAnsi="Candara" w:cs="Tahoma"/>
          <w:sz w:val="22"/>
        </w:rPr>
        <w:t xml:space="preserve">de </w:t>
      </w:r>
      <w:r w:rsidRPr="004B0DFF">
        <w:rPr>
          <w:rFonts w:ascii="Candara" w:hAnsi="Candara" w:cs="Tahoma"/>
          <w:noProof/>
          <w:sz w:val="22"/>
        </w:rPr>
        <w:t>Adquisición de Material Pétreo de 3/16" a Finos</w:t>
      </w:r>
      <w:r>
        <w:rPr>
          <w:rFonts w:ascii="Candara" w:hAnsi="Candara" w:cs="Tahoma"/>
          <w:sz w:val="22"/>
        </w:rPr>
        <w:t xml:space="preserve">, </w:t>
      </w:r>
      <w:r w:rsidRPr="004B0DFF">
        <w:rPr>
          <w:rFonts w:ascii="Candara" w:hAnsi="Candara" w:cs="Tahoma"/>
          <w:noProof/>
          <w:sz w:val="22"/>
        </w:rPr>
        <w:t>Adquisición de Emulsión Superestable con al menos el 65% de contenido asfáltico</w:t>
      </w:r>
      <w:r>
        <w:rPr>
          <w:rFonts w:ascii="Candara" w:hAnsi="Candara" w:cs="Tahoma"/>
          <w:sz w:val="22"/>
        </w:rPr>
        <w:t xml:space="preserve"> y </w:t>
      </w:r>
      <w:r w:rsidRPr="004B0DFF">
        <w:rPr>
          <w:rFonts w:ascii="Candara" w:hAnsi="Candara" w:cs="Tahoma"/>
          <w:noProof/>
          <w:sz w:val="22"/>
        </w:rPr>
        <w:t>Adquisición de Cemento Gris Normal</w:t>
      </w:r>
      <w:r w:rsidRPr="00F553F5">
        <w:rPr>
          <w:rFonts w:ascii="Candara" w:hAnsi="Candara" w:cs="Tahoma"/>
          <w:sz w:val="22"/>
        </w:rPr>
        <w:t>, deberá</w:t>
      </w:r>
      <w:r>
        <w:rPr>
          <w:rFonts w:ascii="Candara" w:hAnsi="Candara" w:cs="Tahoma"/>
          <w:sz w:val="22"/>
        </w:rPr>
        <w:t>n</w:t>
      </w:r>
      <w:r w:rsidRPr="00F553F5">
        <w:rPr>
          <w:rFonts w:ascii="Candara" w:hAnsi="Candara" w:cs="Tahoma"/>
          <w:sz w:val="22"/>
        </w:rPr>
        <w:t xml:space="preserve"> hacer las entregas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68496C" w:rsidRPr="00F553F5" w:rsidRDefault="0068496C" w:rsidP="00BE5EC9">
      <w:pPr>
        <w:pStyle w:val="Prrafodelista"/>
        <w:ind w:left="714"/>
        <w:jc w:val="both"/>
        <w:rPr>
          <w:rFonts w:ascii="Candara" w:hAnsi="Candara" w:cs="Tahoma"/>
          <w:sz w:val="14"/>
        </w:rPr>
      </w:pPr>
    </w:p>
    <w:p w:rsidR="0068496C" w:rsidRDefault="0068496C"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68496C" w:rsidRPr="007041F2" w:rsidRDefault="0068496C" w:rsidP="007041F2">
      <w:pPr>
        <w:pStyle w:val="Prrafodelista"/>
        <w:rPr>
          <w:rFonts w:ascii="Candara" w:hAnsi="Candara" w:cs="Tahoma"/>
          <w:sz w:val="22"/>
        </w:rPr>
      </w:pPr>
    </w:p>
    <w:p w:rsidR="0068496C" w:rsidRPr="007041F2" w:rsidRDefault="0068496C" w:rsidP="007041F2">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68496C" w:rsidRPr="00F553F5" w:rsidRDefault="0068496C" w:rsidP="00BE5EC9">
      <w:pPr>
        <w:jc w:val="both"/>
        <w:rPr>
          <w:rFonts w:ascii="Candara" w:hAnsi="Candara" w:cs="Tahoma"/>
          <w:sz w:val="14"/>
        </w:rPr>
      </w:pPr>
    </w:p>
    <w:p w:rsidR="0068496C" w:rsidRPr="00F553F5" w:rsidRDefault="0068496C"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68496C" w:rsidRPr="00F553F5" w:rsidRDefault="0068496C" w:rsidP="00BE5EC9">
      <w:pPr>
        <w:jc w:val="both"/>
        <w:rPr>
          <w:rFonts w:ascii="Candara" w:hAnsi="Candara" w:cs="Tahoma"/>
          <w:b/>
          <w:bCs/>
          <w:sz w:val="14"/>
        </w:rPr>
      </w:pPr>
    </w:p>
    <w:p w:rsidR="0068496C" w:rsidRPr="00F553F5" w:rsidRDefault="0068496C"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68496C" w:rsidRPr="006D7AEA" w:rsidRDefault="0068496C" w:rsidP="00BE5EC9">
      <w:pPr>
        <w:jc w:val="center"/>
        <w:rPr>
          <w:rFonts w:ascii="Candara" w:hAnsi="Candara" w:cs="Tahoma"/>
          <w:b/>
          <w:bCs/>
          <w:sz w:val="4"/>
          <w:szCs w:val="4"/>
        </w:rPr>
      </w:pPr>
    </w:p>
    <w:p w:rsidR="0068496C" w:rsidRDefault="0068496C" w:rsidP="00BE5EC9">
      <w:pPr>
        <w:jc w:val="center"/>
        <w:rPr>
          <w:rFonts w:ascii="Candara" w:hAnsi="Candara" w:cs="Tahoma"/>
          <w:b/>
          <w:bCs/>
          <w:sz w:val="22"/>
        </w:rPr>
      </w:pPr>
    </w:p>
    <w:p w:rsidR="0068496C" w:rsidRPr="006D7AEA" w:rsidRDefault="0068496C" w:rsidP="00EB0A85">
      <w:pPr>
        <w:jc w:val="center"/>
        <w:rPr>
          <w:rFonts w:ascii="Candara" w:hAnsi="Candara" w:cs="Tahoma"/>
          <w:b/>
          <w:bCs/>
          <w:sz w:val="22"/>
        </w:rPr>
      </w:pPr>
      <w:r w:rsidRPr="006D7AEA">
        <w:rPr>
          <w:rFonts w:ascii="Candara" w:hAnsi="Candara" w:cs="Tahoma"/>
          <w:b/>
          <w:bCs/>
          <w:sz w:val="22"/>
        </w:rPr>
        <w:t>CAPÍTULO XV</w:t>
      </w:r>
    </w:p>
    <w:p w:rsidR="0068496C" w:rsidRDefault="0068496C">
      <w:pPr>
        <w:jc w:val="center"/>
        <w:rPr>
          <w:rFonts w:ascii="Candara" w:hAnsi="Candara" w:cs="Tahoma"/>
          <w:b/>
          <w:bCs/>
          <w:sz w:val="22"/>
        </w:rPr>
      </w:pPr>
      <w:r w:rsidRPr="006D7AEA">
        <w:rPr>
          <w:rFonts w:ascii="Candara" w:hAnsi="Candara" w:cs="Tahoma"/>
          <w:b/>
          <w:bCs/>
          <w:sz w:val="22"/>
        </w:rPr>
        <w:t>DECLARACIÓN DE LICITACIÓN DESIERTA</w:t>
      </w:r>
    </w:p>
    <w:p w:rsidR="0068496C" w:rsidRDefault="0068496C">
      <w:pPr>
        <w:jc w:val="center"/>
        <w:rPr>
          <w:rFonts w:ascii="Candara" w:hAnsi="Candara" w:cs="Tahoma"/>
          <w:b/>
          <w:bCs/>
          <w:sz w:val="22"/>
        </w:rPr>
      </w:pPr>
    </w:p>
    <w:p w:rsidR="0068496C" w:rsidRPr="006D7AEA" w:rsidRDefault="0068496C" w:rsidP="003B1F8B">
      <w:pPr>
        <w:pStyle w:val="Lista2"/>
        <w:ind w:left="0" w:firstLine="0"/>
        <w:jc w:val="both"/>
        <w:rPr>
          <w:rFonts w:ascii="Candara" w:hAnsi="Candara" w:cs="Tahoma"/>
          <w:sz w:val="22"/>
          <w:lang w:val="es-MX"/>
        </w:rPr>
      </w:pPr>
      <w:r w:rsidRPr="006D7AEA">
        <w:rPr>
          <w:rFonts w:ascii="Candara" w:hAnsi="Candara" w:cs="Tahoma"/>
          <w:b/>
          <w:bCs/>
          <w:sz w:val="22"/>
          <w:lang w:val="es-MX"/>
        </w:rPr>
        <w:lastRenderedPageBreak/>
        <w:t>CUADRAGÉSIMA TERCERA.</w:t>
      </w:r>
      <w:r w:rsidRPr="006D7AEA">
        <w:rPr>
          <w:rFonts w:ascii="Candara" w:hAnsi="Candara" w:cs="Tahoma"/>
          <w:sz w:val="22"/>
          <w:lang w:val="es-MX"/>
        </w:rPr>
        <w:t xml:space="preserve"> - Podrá declararse desierta esta licitación cuando se presenten las siguientes circunstancias:</w:t>
      </w:r>
    </w:p>
    <w:p w:rsidR="0068496C" w:rsidRPr="006D7AEA" w:rsidRDefault="0068496C">
      <w:pPr>
        <w:pStyle w:val="Lista2"/>
        <w:ind w:left="0" w:firstLine="0"/>
        <w:jc w:val="both"/>
        <w:rPr>
          <w:rFonts w:ascii="Candara" w:hAnsi="Candara" w:cs="Tahoma"/>
          <w:sz w:val="16"/>
          <w:lang w:val="es-MX"/>
        </w:rPr>
      </w:pPr>
    </w:p>
    <w:p w:rsidR="0068496C" w:rsidRPr="006D7AEA" w:rsidRDefault="0068496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68496C" w:rsidRPr="006D7AEA" w:rsidRDefault="0068496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68496C" w:rsidRPr="006D7AEA" w:rsidRDefault="0068496C">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68496C" w:rsidRPr="006D7AEA" w:rsidRDefault="0068496C">
      <w:pPr>
        <w:jc w:val="both"/>
        <w:rPr>
          <w:rFonts w:ascii="Candara" w:hAnsi="Candara" w:cs="Tahoma"/>
          <w:sz w:val="16"/>
        </w:rPr>
      </w:pPr>
    </w:p>
    <w:p w:rsidR="0068496C" w:rsidRPr="006D7AEA" w:rsidRDefault="0068496C"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68496C" w:rsidRPr="006D7AEA" w:rsidRDefault="0068496C">
      <w:pPr>
        <w:jc w:val="center"/>
        <w:rPr>
          <w:rFonts w:ascii="Candara" w:hAnsi="Candara" w:cs="Tahoma"/>
          <w:b/>
          <w:bCs/>
          <w:sz w:val="22"/>
        </w:rPr>
      </w:pPr>
    </w:p>
    <w:p w:rsidR="007218E2" w:rsidRDefault="007218E2">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XVI</w:t>
      </w:r>
    </w:p>
    <w:p w:rsidR="0068496C" w:rsidRDefault="0068496C">
      <w:pPr>
        <w:jc w:val="center"/>
        <w:rPr>
          <w:rFonts w:ascii="Candara" w:hAnsi="Candara" w:cs="Tahoma"/>
          <w:b/>
          <w:bCs/>
          <w:sz w:val="22"/>
        </w:rPr>
      </w:pPr>
      <w:r w:rsidRPr="006D7AEA">
        <w:rPr>
          <w:rFonts w:ascii="Candara" w:hAnsi="Candara" w:cs="Tahoma"/>
          <w:b/>
          <w:bCs/>
          <w:sz w:val="22"/>
        </w:rPr>
        <w:t>CANCELACIÓN DE LA LICITACIÓN</w:t>
      </w:r>
    </w:p>
    <w:p w:rsidR="0068496C" w:rsidRDefault="0068496C">
      <w:pPr>
        <w:jc w:val="center"/>
        <w:rPr>
          <w:rFonts w:ascii="Candara" w:hAnsi="Candara" w:cs="Tahoma"/>
          <w:b/>
          <w:bCs/>
          <w:sz w:val="22"/>
        </w:rPr>
      </w:pPr>
    </w:p>
    <w:p w:rsidR="0068496C" w:rsidRPr="006D7AEA" w:rsidRDefault="0068496C">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68496C" w:rsidRDefault="0068496C" w:rsidP="003757C2">
      <w:pPr>
        <w:jc w:val="both"/>
        <w:rPr>
          <w:rFonts w:ascii="Candara" w:hAnsi="Candara" w:cs="Tahoma"/>
          <w:sz w:val="16"/>
        </w:rPr>
      </w:pPr>
    </w:p>
    <w:p w:rsidR="0068496C" w:rsidRPr="003757C2" w:rsidRDefault="0068496C"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68496C" w:rsidRPr="006D7AEA" w:rsidRDefault="0068496C">
      <w:pPr>
        <w:jc w:val="both"/>
        <w:rPr>
          <w:rFonts w:ascii="Candara" w:hAnsi="Candara" w:cs="Tahoma"/>
          <w:sz w:val="16"/>
          <w:szCs w:val="16"/>
        </w:rPr>
      </w:pPr>
    </w:p>
    <w:p w:rsidR="007218E2" w:rsidRDefault="007218E2">
      <w:pPr>
        <w:jc w:val="center"/>
        <w:rPr>
          <w:rFonts w:ascii="Candara" w:hAnsi="Candara" w:cs="Tahoma"/>
          <w:b/>
          <w:bCs/>
          <w:sz w:val="22"/>
        </w:rPr>
      </w:pPr>
    </w:p>
    <w:p w:rsidR="0068496C" w:rsidRPr="006D7AEA" w:rsidRDefault="0068496C">
      <w:pPr>
        <w:jc w:val="center"/>
        <w:rPr>
          <w:rFonts w:ascii="Candara" w:hAnsi="Candara" w:cs="Tahoma"/>
          <w:b/>
          <w:bCs/>
          <w:sz w:val="22"/>
        </w:rPr>
      </w:pPr>
      <w:r w:rsidRPr="006D7AEA">
        <w:rPr>
          <w:rFonts w:ascii="Candara" w:hAnsi="Candara" w:cs="Tahoma"/>
          <w:b/>
          <w:bCs/>
          <w:sz w:val="22"/>
        </w:rPr>
        <w:t>CAPÍTULO XVII</w:t>
      </w:r>
    </w:p>
    <w:p w:rsidR="0068496C" w:rsidRDefault="0068496C" w:rsidP="003757C2">
      <w:pPr>
        <w:jc w:val="center"/>
        <w:rPr>
          <w:rFonts w:ascii="Candara" w:hAnsi="Candara" w:cs="Tahoma"/>
          <w:b/>
          <w:bCs/>
          <w:sz w:val="22"/>
        </w:rPr>
      </w:pPr>
      <w:r w:rsidRPr="006D7AEA">
        <w:rPr>
          <w:rFonts w:ascii="Candara" w:hAnsi="Candara" w:cs="Tahoma"/>
          <w:b/>
          <w:bCs/>
          <w:sz w:val="22"/>
        </w:rPr>
        <w:t>DE LAS INCONFORMIDADES</w:t>
      </w:r>
    </w:p>
    <w:p w:rsidR="0068496C" w:rsidRDefault="0068496C" w:rsidP="003757C2">
      <w:pPr>
        <w:jc w:val="center"/>
        <w:rPr>
          <w:rFonts w:ascii="Candara" w:hAnsi="Candara" w:cs="Tahoma"/>
          <w:b/>
          <w:bCs/>
          <w:sz w:val="22"/>
        </w:rPr>
      </w:pPr>
    </w:p>
    <w:p w:rsidR="0068496C" w:rsidRPr="003757C2" w:rsidRDefault="0068496C"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68496C" w:rsidRDefault="0068496C" w:rsidP="003757C2">
      <w:pPr>
        <w:jc w:val="both"/>
        <w:rPr>
          <w:rFonts w:ascii="Candara" w:hAnsi="Candara" w:cs="Tahoma"/>
          <w:bCs/>
          <w:sz w:val="22"/>
        </w:rPr>
      </w:pPr>
    </w:p>
    <w:p w:rsidR="0068496C" w:rsidRPr="003757C2" w:rsidRDefault="0068496C"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68496C" w:rsidRPr="006D7AEA" w:rsidRDefault="0068496C">
      <w:pPr>
        <w:pStyle w:val="xl61"/>
        <w:spacing w:before="0" w:beforeAutospacing="0" w:after="0" w:afterAutospacing="0"/>
        <w:rPr>
          <w:rFonts w:ascii="Candara" w:eastAsia="Times New Roman" w:hAnsi="Candara" w:cs="Tahoma"/>
          <w:szCs w:val="20"/>
          <w:lang w:val="es-MX"/>
        </w:rPr>
      </w:pPr>
    </w:p>
    <w:p w:rsidR="0068496C" w:rsidRDefault="0068496C">
      <w:pPr>
        <w:jc w:val="center"/>
        <w:rPr>
          <w:rFonts w:ascii="Candara" w:hAnsi="Candara" w:cs="Tahoma"/>
          <w:b/>
          <w:sz w:val="22"/>
        </w:rPr>
      </w:pPr>
    </w:p>
    <w:p w:rsidR="0068496C" w:rsidRPr="006D7AEA" w:rsidRDefault="0068496C">
      <w:pPr>
        <w:jc w:val="center"/>
        <w:rPr>
          <w:rFonts w:ascii="Candara" w:hAnsi="Candara" w:cs="Tahoma"/>
          <w:b/>
          <w:sz w:val="22"/>
        </w:rPr>
      </w:pPr>
      <w:r w:rsidRPr="006D7AEA">
        <w:rPr>
          <w:rFonts w:ascii="Candara" w:hAnsi="Candara" w:cs="Tahoma"/>
          <w:b/>
          <w:sz w:val="22"/>
        </w:rPr>
        <w:t>CAPÍTULO XVIII</w:t>
      </w:r>
    </w:p>
    <w:p w:rsidR="0068496C" w:rsidRDefault="0068496C" w:rsidP="003757C2">
      <w:pPr>
        <w:jc w:val="center"/>
        <w:rPr>
          <w:rFonts w:ascii="Candara" w:hAnsi="Candara" w:cs="Tahoma"/>
          <w:b/>
          <w:sz w:val="22"/>
        </w:rPr>
      </w:pPr>
      <w:r w:rsidRPr="006D7AEA">
        <w:rPr>
          <w:rFonts w:ascii="Candara" w:hAnsi="Candara" w:cs="Tahoma"/>
          <w:b/>
          <w:sz w:val="22"/>
        </w:rPr>
        <w:lastRenderedPageBreak/>
        <w:t>DE LAS SANCIONES Y PENAS</w:t>
      </w:r>
    </w:p>
    <w:p w:rsidR="0068496C" w:rsidRDefault="0068496C" w:rsidP="003757C2">
      <w:pPr>
        <w:jc w:val="center"/>
        <w:rPr>
          <w:rFonts w:ascii="Candara" w:hAnsi="Candara" w:cs="Tahoma"/>
          <w:b/>
          <w:sz w:val="22"/>
        </w:rPr>
      </w:pPr>
    </w:p>
    <w:p w:rsidR="0068496C" w:rsidRPr="003757C2" w:rsidRDefault="0068496C"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68496C" w:rsidRPr="006D7AEA" w:rsidRDefault="0068496C">
      <w:pPr>
        <w:jc w:val="both"/>
        <w:rPr>
          <w:rFonts w:ascii="Candara" w:hAnsi="Candara" w:cs="Tahoma"/>
          <w:sz w:val="16"/>
        </w:rPr>
      </w:pPr>
    </w:p>
    <w:p w:rsidR="0068496C" w:rsidRPr="006D7AEA" w:rsidRDefault="0068496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68496C" w:rsidRPr="006D7AEA" w:rsidRDefault="0068496C">
      <w:pPr>
        <w:ind w:firstLine="705"/>
        <w:jc w:val="both"/>
        <w:rPr>
          <w:rFonts w:ascii="Candara" w:hAnsi="Candara" w:cs="Tahoma"/>
          <w:sz w:val="16"/>
        </w:rPr>
      </w:pPr>
    </w:p>
    <w:p w:rsidR="0068496C" w:rsidRPr="006D7AEA" w:rsidRDefault="0068496C">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68496C" w:rsidRPr="006D7AEA" w:rsidRDefault="0068496C">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68496C" w:rsidRPr="006D7AEA" w:rsidRDefault="0068496C">
      <w:pPr>
        <w:tabs>
          <w:tab w:val="num" w:pos="0"/>
        </w:tabs>
        <w:jc w:val="both"/>
        <w:rPr>
          <w:rFonts w:ascii="Candara" w:hAnsi="Candara" w:cs="Tahoma"/>
          <w:sz w:val="16"/>
        </w:rPr>
      </w:pPr>
    </w:p>
    <w:p w:rsidR="0068496C" w:rsidRPr="006D7AEA" w:rsidRDefault="0068496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68496C" w:rsidRPr="006D7AEA" w:rsidRDefault="0068496C">
      <w:pPr>
        <w:ind w:left="708"/>
        <w:jc w:val="both"/>
        <w:rPr>
          <w:rFonts w:ascii="Candara" w:hAnsi="Candara" w:cs="Tahoma"/>
          <w:sz w:val="16"/>
        </w:rPr>
      </w:pPr>
    </w:p>
    <w:p w:rsidR="0068496C" w:rsidRPr="006D7AEA" w:rsidRDefault="0068496C">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68496C" w:rsidRPr="006D7AEA" w:rsidRDefault="0068496C">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68496C" w:rsidRPr="006D7AEA" w:rsidRDefault="0068496C">
      <w:pPr>
        <w:jc w:val="both"/>
        <w:rPr>
          <w:rFonts w:ascii="Candara" w:hAnsi="Candara" w:cs="Tahoma"/>
          <w:sz w:val="16"/>
        </w:rPr>
      </w:pPr>
    </w:p>
    <w:p w:rsidR="0068496C" w:rsidRDefault="0068496C"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68496C" w:rsidRDefault="0068496C" w:rsidP="003757C2">
      <w:pPr>
        <w:jc w:val="both"/>
        <w:rPr>
          <w:rFonts w:ascii="Candara" w:hAnsi="Candara" w:cs="Tahoma"/>
          <w:sz w:val="22"/>
        </w:rPr>
      </w:pPr>
    </w:p>
    <w:p w:rsidR="0068496C" w:rsidRDefault="0068496C"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68496C" w:rsidRDefault="0068496C" w:rsidP="003757C2">
      <w:pPr>
        <w:jc w:val="both"/>
        <w:rPr>
          <w:rFonts w:ascii="Candara" w:hAnsi="Candara" w:cs="Tahoma"/>
          <w:sz w:val="22"/>
        </w:rPr>
      </w:pPr>
    </w:p>
    <w:p w:rsidR="0068496C" w:rsidRDefault="0068496C"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68496C" w:rsidRDefault="0068496C" w:rsidP="003757C2">
      <w:pPr>
        <w:jc w:val="both"/>
        <w:rPr>
          <w:rFonts w:ascii="Candara" w:hAnsi="Candara" w:cs="Tahoma"/>
          <w:sz w:val="22"/>
        </w:rPr>
      </w:pPr>
    </w:p>
    <w:p w:rsidR="0068496C" w:rsidRPr="006D7AEA" w:rsidRDefault="0068496C"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8496C" w:rsidRDefault="0068496C" w:rsidP="00FA4656">
      <w:pPr>
        <w:jc w:val="center"/>
        <w:rPr>
          <w:rFonts w:ascii="Candara" w:hAnsi="Candara" w:cs="Tahoma"/>
          <w:b/>
          <w:sz w:val="22"/>
        </w:rPr>
      </w:pPr>
    </w:p>
    <w:p w:rsidR="0068496C" w:rsidRDefault="0068496C" w:rsidP="00FA4656">
      <w:pPr>
        <w:jc w:val="center"/>
        <w:rPr>
          <w:rFonts w:ascii="Candara" w:hAnsi="Candara" w:cs="Tahoma"/>
          <w:b/>
          <w:sz w:val="22"/>
        </w:rPr>
      </w:pPr>
    </w:p>
    <w:p w:rsidR="0068496C" w:rsidRPr="006D7AEA" w:rsidRDefault="0068496C" w:rsidP="00FA4656">
      <w:pPr>
        <w:jc w:val="center"/>
        <w:rPr>
          <w:rFonts w:ascii="Candara" w:hAnsi="Candara" w:cs="Tahoma"/>
          <w:b/>
          <w:sz w:val="22"/>
        </w:rPr>
      </w:pPr>
      <w:r w:rsidRPr="006D7AEA">
        <w:rPr>
          <w:rFonts w:ascii="Candara" w:hAnsi="Candara" w:cs="Tahoma"/>
          <w:b/>
          <w:sz w:val="22"/>
        </w:rPr>
        <w:t>CAPÍTULO XIX</w:t>
      </w:r>
    </w:p>
    <w:p w:rsidR="0068496C" w:rsidRDefault="0068496C" w:rsidP="00FA4656">
      <w:pPr>
        <w:jc w:val="center"/>
        <w:rPr>
          <w:rFonts w:ascii="Candara" w:hAnsi="Candara" w:cs="Tahoma"/>
          <w:b/>
          <w:sz w:val="22"/>
        </w:rPr>
      </w:pPr>
      <w:r w:rsidRPr="006D7AEA">
        <w:rPr>
          <w:rFonts w:ascii="Candara" w:hAnsi="Candara" w:cs="Tahoma"/>
          <w:b/>
          <w:sz w:val="22"/>
        </w:rPr>
        <w:t>GENERALIDADES</w:t>
      </w:r>
    </w:p>
    <w:p w:rsidR="0068496C" w:rsidRDefault="0068496C" w:rsidP="00FA4656">
      <w:pPr>
        <w:jc w:val="center"/>
        <w:rPr>
          <w:rFonts w:ascii="Candara" w:hAnsi="Candara" w:cs="Tahoma"/>
          <w:b/>
          <w:sz w:val="22"/>
        </w:rPr>
      </w:pPr>
    </w:p>
    <w:p w:rsidR="0068496C" w:rsidRPr="006D7AEA" w:rsidRDefault="0068496C"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68496C" w:rsidRPr="006D7AEA" w:rsidRDefault="0068496C">
      <w:pPr>
        <w:jc w:val="center"/>
        <w:rPr>
          <w:rFonts w:ascii="Candara" w:hAnsi="Candara" w:cs="Tahoma"/>
          <w:b/>
          <w:bCs/>
          <w:sz w:val="22"/>
        </w:rPr>
      </w:pPr>
    </w:p>
    <w:p w:rsidR="0068496C" w:rsidRPr="006D7AEA" w:rsidRDefault="0068496C"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68496C" w:rsidRPr="006D7AEA" w:rsidRDefault="0068496C">
      <w:pPr>
        <w:jc w:val="center"/>
        <w:rPr>
          <w:rFonts w:ascii="Candara" w:hAnsi="Candara" w:cs="Tahoma"/>
          <w:b/>
          <w:bCs/>
          <w:sz w:val="22"/>
        </w:rPr>
      </w:pPr>
    </w:p>
    <w:p w:rsidR="0068496C" w:rsidRPr="006D7AEA" w:rsidRDefault="0068496C"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68496C" w:rsidRPr="006D7AEA" w:rsidRDefault="0068496C" w:rsidP="009351E2">
      <w:pPr>
        <w:ind w:firstLine="709"/>
        <w:jc w:val="both"/>
        <w:rPr>
          <w:rFonts w:ascii="Candara" w:hAnsi="Candara" w:cs="Tahoma"/>
          <w:bCs/>
          <w:sz w:val="22"/>
        </w:rPr>
      </w:pPr>
    </w:p>
    <w:p w:rsidR="0068496C" w:rsidRPr="006D7AEA" w:rsidRDefault="0068496C"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68496C" w:rsidRDefault="0068496C"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68496C" w:rsidRPr="006D7AEA" w:rsidRDefault="0068496C" w:rsidP="00E618AC">
      <w:pPr>
        <w:jc w:val="center"/>
        <w:rPr>
          <w:rFonts w:ascii="Candara" w:hAnsi="Candara"/>
          <w:b/>
          <w:bCs/>
          <w:sz w:val="22"/>
        </w:rPr>
      </w:pPr>
      <w:r w:rsidRPr="006D7AEA">
        <w:rPr>
          <w:rFonts w:ascii="Candara" w:hAnsi="Candara"/>
          <w:b/>
          <w:bCs/>
          <w:sz w:val="22"/>
        </w:rPr>
        <w:t xml:space="preserve">A T E N T A M E N T E </w:t>
      </w:r>
    </w:p>
    <w:p w:rsidR="0068496C" w:rsidRPr="006D7AEA" w:rsidRDefault="0068496C" w:rsidP="00E618AC">
      <w:pPr>
        <w:pStyle w:val="Ttulo2"/>
        <w:rPr>
          <w:rFonts w:ascii="Candara" w:hAnsi="Candara"/>
          <w:bCs/>
          <w:sz w:val="22"/>
        </w:rPr>
      </w:pPr>
    </w:p>
    <w:p w:rsidR="0068496C" w:rsidRPr="007B514D" w:rsidRDefault="0068496C"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03 de noviembre de 2024</w:t>
      </w:r>
      <w:r w:rsidRPr="007B514D">
        <w:rPr>
          <w:rFonts w:ascii="Candara" w:hAnsi="Candara" w:cs="Arial"/>
          <w:b w:val="0"/>
          <w:smallCaps/>
          <w:noProof/>
          <w:spacing w:val="-3"/>
          <w:szCs w:val="46"/>
        </w:rPr>
        <w:t>.</w:t>
      </w:r>
    </w:p>
    <w:p w:rsidR="0068496C" w:rsidRDefault="0068496C" w:rsidP="00E618AC">
      <w:pPr>
        <w:rPr>
          <w:rFonts w:ascii="Candara" w:hAnsi="Candara"/>
          <w:sz w:val="22"/>
        </w:rPr>
      </w:pPr>
    </w:p>
    <w:p w:rsidR="0068496C" w:rsidRDefault="0068496C" w:rsidP="00E618AC">
      <w:pPr>
        <w:rPr>
          <w:rFonts w:ascii="Candara" w:hAnsi="Candara"/>
          <w:sz w:val="22"/>
        </w:rPr>
      </w:pPr>
    </w:p>
    <w:p w:rsidR="0068496C" w:rsidRDefault="0068496C" w:rsidP="00E618AC">
      <w:pPr>
        <w:rPr>
          <w:rFonts w:ascii="Candara" w:hAnsi="Candara"/>
          <w:sz w:val="22"/>
        </w:rPr>
      </w:pPr>
    </w:p>
    <w:p w:rsidR="0068496C" w:rsidRDefault="0068496C" w:rsidP="00E618AC">
      <w:pPr>
        <w:rPr>
          <w:rFonts w:ascii="Candara" w:hAnsi="Candara"/>
          <w:sz w:val="22"/>
        </w:rPr>
      </w:pPr>
    </w:p>
    <w:p w:rsidR="007218E2" w:rsidRDefault="007218E2" w:rsidP="00E618AC">
      <w:pPr>
        <w:rPr>
          <w:rFonts w:ascii="Candara" w:hAnsi="Candara"/>
          <w:sz w:val="22"/>
        </w:rPr>
      </w:pPr>
    </w:p>
    <w:p w:rsidR="0068496C" w:rsidRPr="006D7AEA" w:rsidRDefault="0068496C"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8496C"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68496C" w:rsidRPr="009D4435" w:rsidRDefault="0068496C" w:rsidP="009D4435">
            <w:pPr>
              <w:pStyle w:val="Encabezado"/>
              <w:jc w:val="center"/>
              <w:rPr>
                <w:rFonts w:ascii="Candara" w:hAnsi="Candara" w:cs="Arial"/>
                <w:b/>
                <w:smallCaps/>
                <w:noProof/>
                <w:spacing w:val="-3"/>
                <w:sz w:val="24"/>
                <w:szCs w:val="46"/>
              </w:rPr>
            </w:pPr>
            <w:r w:rsidRPr="004B0DFF">
              <w:rPr>
                <w:rFonts w:ascii="Candara" w:hAnsi="Candara" w:cs="Arial"/>
                <w:b/>
                <w:smallCaps/>
                <w:noProof/>
                <w:spacing w:val="-3"/>
                <w:sz w:val="24"/>
                <w:szCs w:val="46"/>
              </w:rPr>
              <w:t>ING. JOSÉ JAVIER CHÁVEZ CIBRIÁN</w:t>
            </w:r>
          </w:p>
        </w:tc>
      </w:tr>
      <w:tr w:rsidR="0068496C" w:rsidRPr="006D7AEA" w:rsidTr="00C62930">
        <w:trPr>
          <w:gridBefore w:val="1"/>
          <w:gridAfter w:val="1"/>
          <w:wBefore w:w="2414" w:type="dxa"/>
          <w:wAfter w:w="1847" w:type="dxa"/>
          <w:jc w:val="center"/>
        </w:trPr>
        <w:tc>
          <w:tcPr>
            <w:tcW w:w="5378" w:type="dxa"/>
            <w:tcBorders>
              <w:left w:val="nil"/>
              <w:bottom w:val="nil"/>
              <w:right w:val="nil"/>
            </w:tcBorders>
          </w:tcPr>
          <w:p w:rsidR="0068496C" w:rsidRPr="009D4435" w:rsidRDefault="0068496C" w:rsidP="00C62930">
            <w:pPr>
              <w:pStyle w:val="Encabezado"/>
              <w:jc w:val="center"/>
              <w:rPr>
                <w:rFonts w:ascii="Candara" w:hAnsi="Candara" w:cs="Arial"/>
                <w:smallCaps/>
                <w:noProof/>
                <w:spacing w:val="-3"/>
                <w:sz w:val="24"/>
                <w:szCs w:val="46"/>
              </w:rPr>
            </w:pPr>
            <w:r w:rsidRPr="004B0DFF">
              <w:rPr>
                <w:rFonts w:ascii="Candara" w:hAnsi="Candara" w:cs="Arial"/>
                <w:smallCaps/>
                <w:noProof/>
                <w:spacing w:val="-3"/>
                <w:sz w:val="24"/>
                <w:szCs w:val="46"/>
              </w:rPr>
              <w:t>Director Municipal de Obras Públicas</w:t>
            </w:r>
          </w:p>
        </w:tc>
      </w:tr>
      <w:tr w:rsidR="0068496C" w:rsidRPr="006D7AEA" w:rsidTr="00C62930">
        <w:trPr>
          <w:jc w:val="center"/>
        </w:trPr>
        <w:tc>
          <w:tcPr>
            <w:tcW w:w="9639" w:type="dxa"/>
            <w:gridSpan w:val="3"/>
          </w:tcPr>
          <w:p w:rsidR="0068496C" w:rsidRPr="006D7AEA" w:rsidRDefault="0068496C" w:rsidP="00C62930">
            <w:pPr>
              <w:pStyle w:val="Encabezado"/>
              <w:ind w:left="3216" w:right="-1663"/>
              <w:rPr>
                <w:rFonts w:ascii="Candara" w:hAnsi="Candara"/>
                <w:bCs/>
                <w:sz w:val="22"/>
              </w:rPr>
            </w:pPr>
          </w:p>
        </w:tc>
      </w:tr>
    </w:tbl>
    <w:p w:rsidR="0068496C" w:rsidRDefault="0068496C" w:rsidP="00E618AC">
      <w:pPr>
        <w:jc w:val="center"/>
        <w:rPr>
          <w:rFonts w:ascii="Candara" w:hAnsi="Candara"/>
          <w:sz w:val="24"/>
        </w:rPr>
        <w:sectPr w:rsidR="0068496C" w:rsidSect="0068496C">
          <w:headerReference w:type="default" r:id="rId8"/>
          <w:footerReference w:type="default" r:id="rId9"/>
          <w:headerReference w:type="first" r:id="rId10"/>
          <w:footerReference w:type="first" r:id="rId11"/>
          <w:pgSz w:w="12242" w:h="15842" w:code="1"/>
          <w:pgMar w:top="1701" w:right="1327" w:bottom="1701" w:left="1276" w:header="720" w:footer="720" w:gutter="0"/>
          <w:pgNumType w:start="1"/>
          <w:cols w:space="720"/>
          <w:titlePg/>
        </w:sectPr>
      </w:pPr>
    </w:p>
    <w:p w:rsidR="0068496C" w:rsidRPr="006D7AEA" w:rsidRDefault="0068496C" w:rsidP="00E618AC">
      <w:pPr>
        <w:jc w:val="center"/>
        <w:rPr>
          <w:rFonts w:ascii="Candara" w:hAnsi="Candara"/>
          <w:sz w:val="24"/>
        </w:rPr>
      </w:pPr>
    </w:p>
    <w:sectPr w:rsidR="0068496C" w:rsidRPr="006D7AEA" w:rsidSect="0068496C">
      <w:headerReference w:type="default" r:id="rId12"/>
      <w:footerReference w:type="default" r:id="rId13"/>
      <w:headerReference w:type="first" r:id="rId14"/>
      <w:footerReference w:type="first" r:id="rId15"/>
      <w:type w:val="continuous"/>
      <w:pgSz w:w="12242" w:h="15842" w:code="1"/>
      <w:pgMar w:top="1701" w:right="1327"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2BD" w:rsidRDefault="009332BD">
      <w:r>
        <w:separator/>
      </w:r>
    </w:p>
  </w:endnote>
  <w:endnote w:type="continuationSeparator" w:id="0">
    <w:p w:rsidR="009332BD" w:rsidRDefault="0093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6C" w:rsidRDefault="0068496C">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6C" w:rsidRDefault="0068496C">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080" w:rsidRDefault="007A3080">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080" w:rsidRDefault="007A3080">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2BD" w:rsidRDefault="009332BD">
      <w:r>
        <w:separator/>
      </w:r>
    </w:p>
  </w:footnote>
  <w:footnote w:type="continuationSeparator" w:id="0">
    <w:p w:rsidR="009332BD" w:rsidRDefault="0093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6C" w:rsidRPr="006D5A7E" w:rsidRDefault="0068496C"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8496C" w:rsidRDefault="0068496C" w:rsidP="00223389">
    <w:pPr>
      <w:pStyle w:val="Encabezado"/>
      <w:tabs>
        <w:tab w:val="right" w:pos="8647"/>
      </w:tabs>
      <w:ind w:right="72"/>
      <w:rPr>
        <w:bCs/>
      </w:rPr>
    </w:pPr>
  </w:p>
  <w:p w:rsidR="0068496C" w:rsidRDefault="0068496C" w:rsidP="00223389">
    <w:pPr>
      <w:pStyle w:val="Encabezado"/>
      <w:tabs>
        <w:tab w:val="right" w:pos="8647"/>
      </w:tabs>
      <w:ind w:right="72"/>
      <w:rPr>
        <w:bCs/>
      </w:rPr>
    </w:pPr>
  </w:p>
  <w:p w:rsidR="0068496C" w:rsidRDefault="0068496C" w:rsidP="00223389">
    <w:pPr>
      <w:pStyle w:val="Encabezado"/>
      <w:tabs>
        <w:tab w:val="right" w:pos="8647"/>
      </w:tabs>
      <w:ind w:right="72"/>
      <w:rPr>
        <w:bCs/>
      </w:rPr>
    </w:pPr>
  </w:p>
  <w:p w:rsidR="0068496C" w:rsidRDefault="0068496C" w:rsidP="00223389">
    <w:pPr>
      <w:pStyle w:val="Encabezado"/>
      <w:tabs>
        <w:tab w:val="right" w:pos="8647"/>
      </w:tabs>
      <w:ind w:right="72"/>
      <w:rPr>
        <w:rFonts w:ascii="Candara" w:hAnsi="Candara"/>
        <w:bCs/>
        <w:sz w:val="22"/>
        <w:szCs w:val="22"/>
      </w:rPr>
    </w:pPr>
  </w:p>
  <w:p w:rsidR="0068496C" w:rsidRDefault="0068496C" w:rsidP="00223389">
    <w:pPr>
      <w:pStyle w:val="Encabezado"/>
      <w:tabs>
        <w:tab w:val="right" w:pos="8647"/>
      </w:tabs>
      <w:ind w:right="72"/>
      <w:rPr>
        <w:rFonts w:ascii="Candara" w:hAnsi="Candara"/>
        <w:b/>
        <w:bCs/>
        <w:noProof/>
        <w:sz w:val="22"/>
        <w:szCs w:val="22"/>
      </w:rPr>
    </w:pPr>
    <w:r w:rsidRPr="004B0DFF">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68496C" w:rsidRPr="00223389" w:rsidRDefault="0068496C"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Pr="004B0DFF">
      <w:rPr>
        <w:rFonts w:ascii="Candara" w:hAnsi="Candara"/>
        <w:b/>
        <w:bCs/>
        <w:noProof/>
        <w:sz w:val="22"/>
        <w:szCs w:val="22"/>
      </w:rPr>
      <w:t>39061002-015-24</w:t>
    </w:r>
  </w:p>
  <w:p w:rsidR="0068496C" w:rsidRPr="00223389" w:rsidRDefault="0068496C"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8496C" w:rsidRDefault="0068496C"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96C" w:rsidRDefault="0068496C">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080" w:rsidRPr="006D5A7E" w:rsidRDefault="007A3080"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7A3080" w:rsidRDefault="007A3080" w:rsidP="00223389">
    <w:pPr>
      <w:pStyle w:val="Encabezado"/>
      <w:tabs>
        <w:tab w:val="right" w:pos="8647"/>
      </w:tabs>
      <w:ind w:right="72"/>
      <w:rPr>
        <w:bCs/>
      </w:rPr>
    </w:pPr>
  </w:p>
  <w:p w:rsidR="007A3080" w:rsidRDefault="007A3080" w:rsidP="00223389">
    <w:pPr>
      <w:pStyle w:val="Encabezado"/>
      <w:tabs>
        <w:tab w:val="right" w:pos="8647"/>
      </w:tabs>
      <w:ind w:right="72"/>
      <w:rPr>
        <w:bCs/>
      </w:rPr>
    </w:pPr>
  </w:p>
  <w:p w:rsidR="007A3080" w:rsidRDefault="007A3080" w:rsidP="00223389">
    <w:pPr>
      <w:pStyle w:val="Encabezado"/>
      <w:tabs>
        <w:tab w:val="right" w:pos="8647"/>
      </w:tabs>
      <w:ind w:right="72"/>
      <w:rPr>
        <w:bCs/>
      </w:rPr>
    </w:pPr>
  </w:p>
  <w:p w:rsidR="007A3080" w:rsidRDefault="007A3080" w:rsidP="00223389">
    <w:pPr>
      <w:pStyle w:val="Encabezado"/>
      <w:tabs>
        <w:tab w:val="right" w:pos="8647"/>
      </w:tabs>
      <w:ind w:right="72"/>
      <w:rPr>
        <w:rFonts w:ascii="Candara" w:hAnsi="Candara"/>
        <w:bCs/>
        <w:sz w:val="22"/>
        <w:szCs w:val="22"/>
      </w:rPr>
    </w:pPr>
  </w:p>
  <w:p w:rsidR="007A3080" w:rsidRDefault="00690736" w:rsidP="00223389">
    <w:pPr>
      <w:pStyle w:val="Encabezado"/>
      <w:tabs>
        <w:tab w:val="right" w:pos="8647"/>
      </w:tabs>
      <w:ind w:right="72"/>
      <w:rPr>
        <w:rFonts w:ascii="Candara" w:hAnsi="Candara"/>
        <w:b/>
        <w:bCs/>
        <w:noProof/>
        <w:sz w:val="22"/>
        <w:szCs w:val="22"/>
      </w:rPr>
    </w:pPr>
    <w:r w:rsidRPr="004B0DFF">
      <w:rPr>
        <w:rFonts w:ascii="Candara" w:hAnsi="Candara"/>
        <w:b/>
        <w:bCs/>
        <w:noProof/>
        <w:sz w:val="22"/>
        <w:szCs w:val="22"/>
      </w:rPr>
      <w:t>Licitación por Convocatoria Pública Nacional</w:t>
    </w:r>
    <w:r w:rsidR="007A3080" w:rsidRPr="00223389">
      <w:rPr>
        <w:rFonts w:ascii="Candara" w:hAnsi="Candara"/>
        <w:b/>
        <w:bCs/>
        <w:noProof/>
        <w:sz w:val="22"/>
        <w:szCs w:val="22"/>
      </w:rPr>
      <w:t xml:space="preserve"> </w:t>
    </w:r>
  </w:p>
  <w:p w:rsidR="007A3080" w:rsidRPr="00223389" w:rsidRDefault="007A3080" w:rsidP="00223389">
    <w:pPr>
      <w:pStyle w:val="Encabezado"/>
      <w:tabs>
        <w:tab w:val="right" w:pos="8647"/>
      </w:tabs>
      <w:ind w:right="72"/>
      <w:rPr>
        <w:rFonts w:ascii="Candara" w:hAnsi="Candara"/>
        <w:b/>
        <w:bCs/>
        <w:sz w:val="22"/>
        <w:szCs w:val="22"/>
      </w:rPr>
    </w:pPr>
    <w:proofErr w:type="spellStart"/>
    <w:r w:rsidRPr="00223389">
      <w:rPr>
        <w:rFonts w:ascii="Candara" w:hAnsi="Candara"/>
        <w:b/>
        <w:bCs/>
        <w:sz w:val="22"/>
        <w:szCs w:val="22"/>
      </w:rPr>
      <w:t>N°</w:t>
    </w:r>
    <w:proofErr w:type="spellEnd"/>
    <w:r w:rsidRPr="00223389">
      <w:rPr>
        <w:rFonts w:ascii="Candara" w:hAnsi="Candara"/>
        <w:b/>
        <w:bCs/>
        <w:sz w:val="22"/>
        <w:szCs w:val="22"/>
      </w:rPr>
      <w:t xml:space="preserve"> </w:t>
    </w:r>
    <w:r w:rsidR="00690736" w:rsidRPr="004B0DFF">
      <w:rPr>
        <w:rFonts w:ascii="Candara" w:hAnsi="Candara"/>
        <w:b/>
        <w:bCs/>
        <w:noProof/>
        <w:sz w:val="22"/>
        <w:szCs w:val="22"/>
      </w:rPr>
      <w:t>39061002-015-24</w:t>
    </w:r>
  </w:p>
  <w:p w:rsidR="007A3080" w:rsidRPr="00223389" w:rsidRDefault="007A3080"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7A3080" w:rsidRDefault="007A3080"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080" w:rsidRDefault="007A3080">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D66A18"/>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0"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5"/>
  </w:num>
  <w:num w:numId="4">
    <w:abstractNumId w:val="14"/>
  </w:num>
  <w:num w:numId="5">
    <w:abstractNumId w:val="15"/>
  </w:num>
  <w:num w:numId="6">
    <w:abstractNumId w:val="11"/>
  </w:num>
  <w:num w:numId="7">
    <w:abstractNumId w:val="13"/>
  </w:num>
  <w:num w:numId="8">
    <w:abstractNumId w:val="9"/>
  </w:num>
  <w:num w:numId="9">
    <w:abstractNumId w:val="23"/>
  </w:num>
  <w:num w:numId="10">
    <w:abstractNumId w:val="6"/>
  </w:num>
  <w:num w:numId="11">
    <w:abstractNumId w:val="2"/>
  </w:num>
  <w:num w:numId="12">
    <w:abstractNumId w:val="27"/>
  </w:num>
  <w:num w:numId="13">
    <w:abstractNumId w:val="21"/>
  </w:num>
  <w:num w:numId="14">
    <w:abstractNumId w:val="0"/>
  </w:num>
  <w:num w:numId="15">
    <w:abstractNumId w:val="12"/>
  </w:num>
  <w:num w:numId="16">
    <w:abstractNumId w:val="1"/>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 w:numId="21">
    <w:abstractNumId w:val="5"/>
  </w:num>
  <w:num w:numId="22">
    <w:abstractNumId w:val="19"/>
  </w:num>
  <w:num w:numId="23">
    <w:abstractNumId w:val="28"/>
  </w:num>
  <w:num w:numId="24">
    <w:abstractNumId w:val="7"/>
  </w:num>
  <w:num w:numId="25">
    <w:abstractNumId w:val="8"/>
  </w:num>
  <w:num w:numId="26">
    <w:abstractNumId w:val="18"/>
  </w:num>
  <w:num w:numId="27">
    <w:abstractNumId w:val="26"/>
  </w:num>
  <w:num w:numId="28">
    <w:abstractNumId w:val="24"/>
  </w:num>
  <w:num w:numId="29">
    <w:abstractNumId w:val="20"/>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435F"/>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4C10"/>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6AA4"/>
    <w:rsid w:val="0023701D"/>
    <w:rsid w:val="00244402"/>
    <w:rsid w:val="0025602D"/>
    <w:rsid w:val="0026184A"/>
    <w:rsid w:val="002619A1"/>
    <w:rsid w:val="002712EC"/>
    <w:rsid w:val="00273237"/>
    <w:rsid w:val="00273D81"/>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2F0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405A"/>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077"/>
    <w:rsid w:val="003F016D"/>
    <w:rsid w:val="003F17C6"/>
    <w:rsid w:val="003F3380"/>
    <w:rsid w:val="003F670A"/>
    <w:rsid w:val="003F6D05"/>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5D28"/>
    <w:rsid w:val="00495E4E"/>
    <w:rsid w:val="004A058D"/>
    <w:rsid w:val="004A267C"/>
    <w:rsid w:val="004A59EA"/>
    <w:rsid w:val="004C00B8"/>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9BF"/>
    <w:rsid w:val="00502B92"/>
    <w:rsid w:val="0050443D"/>
    <w:rsid w:val="00504F0E"/>
    <w:rsid w:val="005054D5"/>
    <w:rsid w:val="00505B92"/>
    <w:rsid w:val="00506821"/>
    <w:rsid w:val="005075B4"/>
    <w:rsid w:val="00507868"/>
    <w:rsid w:val="00516E61"/>
    <w:rsid w:val="0052192C"/>
    <w:rsid w:val="00524217"/>
    <w:rsid w:val="0052783E"/>
    <w:rsid w:val="00531131"/>
    <w:rsid w:val="00535848"/>
    <w:rsid w:val="00544428"/>
    <w:rsid w:val="00545FD3"/>
    <w:rsid w:val="00550868"/>
    <w:rsid w:val="0055185C"/>
    <w:rsid w:val="005526AC"/>
    <w:rsid w:val="00555BDF"/>
    <w:rsid w:val="0055778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34"/>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1BB"/>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7A3D"/>
    <w:rsid w:val="00620D86"/>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202C"/>
    <w:rsid w:val="006845EB"/>
    <w:rsid w:val="0068496C"/>
    <w:rsid w:val="0068595C"/>
    <w:rsid w:val="00690736"/>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18E2"/>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A3080"/>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16C2F"/>
    <w:rsid w:val="008216A6"/>
    <w:rsid w:val="00821BC9"/>
    <w:rsid w:val="00823737"/>
    <w:rsid w:val="00825465"/>
    <w:rsid w:val="00830BBC"/>
    <w:rsid w:val="00831CCC"/>
    <w:rsid w:val="00831DC2"/>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17B6B"/>
    <w:rsid w:val="00924700"/>
    <w:rsid w:val="009300EE"/>
    <w:rsid w:val="00930391"/>
    <w:rsid w:val="00932A99"/>
    <w:rsid w:val="00933082"/>
    <w:rsid w:val="009332BD"/>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162B"/>
    <w:rsid w:val="00A840AE"/>
    <w:rsid w:val="00A86854"/>
    <w:rsid w:val="00A9093F"/>
    <w:rsid w:val="00A940B2"/>
    <w:rsid w:val="00A97282"/>
    <w:rsid w:val="00AA03AB"/>
    <w:rsid w:val="00AA2199"/>
    <w:rsid w:val="00AA7630"/>
    <w:rsid w:val="00AB1C7A"/>
    <w:rsid w:val="00AB2982"/>
    <w:rsid w:val="00AB5721"/>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06BF6"/>
    <w:rsid w:val="00B111C2"/>
    <w:rsid w:val="00B135A6"/>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344F"/>
    <w:rsid w:val="00B96068"/>
    <w:rsid w:val="00BA16DF"/>
    <w:rsid w:val="00BA3FB5"/>
    <w:rsid w:val="00BA42E7"/>
    <w:rsid w:val="00BB5AF3"/>
    <w:rsid w:val="00BC11B2"/>
    <w:rsid w:val="00BC12A0"/>
    <w:rsid w:val="00BC1ADC"/>
    <w:rsid w:val="00BC3D06"/>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2D7E"/>
    <w:rsid w:val="00CB306D"/>
    <w:rsid w:val="00CB558D"/>
    <w:rsid w:val="00CB72F4"/>
    <w:rsid w:val="00CC393E"/>
    <w:rsid w:val="00CC4F52"/>
    <w:rsid w:val="00CC581B"/>
    <w:rsid w:val="00CC59EA"/>
    <w:rsid w:val="00CC6941"/>
    <w:rsid w:val="00CC7BB3"/>
    <w:rsid w:val="00CD4942"/>
    <w:rsid w:val="00CD74EB"/>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97E"/>
    <w:rsid w:val="00DD2D5C"/>
    <w:rsid w:val="00DD392D"/>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3357"/>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4B2"/>
    <w:rsid w:val="00EA6726"/>
    <w:rsid w:val="00EB0A85"/>
    <w:rsid w:val="00EB127A"/>
    <w:rsid w:val="00EB2DDD"/>
    <w:rsid w:val="00EB6514"/>
    <w:rsid w:val="00EB6A51"/>
    <w:rsid w:val="00EC1A98"/>
    <w:rsid w:val="00EC3B15"/>
    <w:rsid w:val="00EC551A"/>
    <w:rsid w:val="00ED2FAD"/>
    <w:rsid w:val="00ED5E1E"/>
    <w:rsid w:val="00ED72AF"/>
    <w:rsid w:val="00EE0675"/>
    <w:rsid w:val="00EE2017"/>
    <w:rsid w:val="00EE23DF"/>
    <w:rsid w:val="00EE3012"/>
    <w:rsid w:val="00EF3653"/>
    <w:rsid w:val="00EF439C"/>
    <w:rsid w:val="00EF4D45"/>
    <w:rsid w:val="00F00D90"/>
    <w:rsid w:val="00F04EF2"/>
    <w:rsid w:val="00F0780A"/>
    <w:rsid w:val="00F11710"/>
    <w:rsid w:val="00F122C7"/>
    <w:rsid w:val="00F123BB"/>
    <w:rsid w:val="00F15E60"/>
    <w:rsid w:val="00F20BCB"/>
    <w:rsid w:val="00F21028"/>
    <w:rsid w:val="00F22100"/>
    <w:rsid w:val="00F26E1A"/>
    <w:rsid w:val="00F301A3"/>
    <w:rsid w:val="00F309EC"/>
    <w:rsid w:val="00F327B1"/>
    <w:rsid w:val="00F34E2B"/>
    <w:rsid w:val="00F3661A"/>
    <w:rsid w:val="00F4045C"/>
    <w:rsid w:val="00F4219F"/>
    <w:rsid w:val="00F4476C"/>
    <w:rsid w:val="00F553F5"/>
    <w:rsid w:val="00F6456C"/>
    <w:rsid w:val="00F664C2"/>
    <w:rsid w:val="00F70E59"/>
    <w:rsid w:val="00F72613"/>
    <w:rsid w:val="00F73151"/>
    <w:rsid w:val="00F73398"/>
    <w:rsid w:val="00F73B38"/>
    <w:rsid w:val="00F73DC1"/>
    <w:rsid w:val="00F747CB"/>
    <w:rsid w:val="00F91A00"/>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35C5E23"/>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DB1C-3FD2-452D-A85A-18524CB7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6779</Words>
  <Characters>37285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Sánchez</cp:lastModifiedBy>
  <cp:revision>7</cp:revision>
  <cp:lastPrinted>2023-02-28T21:11:00Z</cp:lastPrinted>
  <dcterms:created xsi:type="dcterms:W3CDTF">2024-10-30T16:12:00Z</dcterms:created>
  <dcterms:modified xsi:type="dcterms:W3CDTF">2024-10-30T21:43:00Z</dcterms:modified>
</cp:coreProperties>
</file>