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2EF" w:rsidRPr="00830FB6" w:rsidRDefault="000432EF" w:rsidP="00FA462C">
      <w:pPr>
        <w:tabs>
          <w:tab w:val="center" w:pos="4680"/>
        </w:tabs>
        <w:suppressAutoHyphens/>
        <w:ind w:left="4111" w:right="-248" w:hanging="142"/>
        <w:jc w:val="center"/>
        <w:rPr>
          <w:rFonts w:ascii="Candara" w:hAnsi="Candara"/>
          <w:color w:val="000000"/>
          <w:sz w:val="28"/>
          <w:szCs w:val="28"/>
          <w:lang w:val="es-ES" w:eastAsia="es-MX"/>
        </w:rPr>
      </w:pPr>
    </w:p>
    <w:p w:rsidR="000432EF" w:rsidRPr="00830FB6" w:rsidRDefault="000432EF" w:rsidP="00FA462C">
      <w:pPr>
        <w:tabs>
          <w:tab w:val="center" w:pos="4680"/>
        </w:tabs>
        <w:suppressAutoHyphens/>
        <w:ind w:left="4111" w:right="-248" w:hanging="142"/>
        <w:jc w:val="center"/>
        <w:rPr>
          <w:rFonts w:ascii="Candara" w:hAnsi="Candara"/>
          <w:color w:val="000000"/>
          <w:sz w:val="28"/>
          <w:szCs w:val="28"/>
          <w:lang w:val="es-ES" w:eastAsia="es-MX"/>
        </w:rPr>
      </w:pPr>
    </w:p>
    <w:p w:rsidR="000432EF" w:rsidRDefault="000432EF" w:rsidP="00FA462C">
      <w:pPr>
        <w:tabs>
          <w:tab w:val="center" w:pos="4680"/>
        </w:tabs>
        <w:suppressAutoHyphens/>
        <w:ind w:left="3969" w:right="-248"/>
        <w:jc w:val="both"/>
        <w:rPr>
          <w:rFonts w:ascii="Candara" w:hAnsi="Candara"/>
          <w:color w:val="000000"/>
          <w:sz w:val="28"/>
          <w:szCs w:val="28"/>
          <w:lang w:val="es-ES" w:eastAsia="es-MX"/>
        </w:rPr>
      </w:pPr>
    </w:p>
    <w:p w:rsidR="000432EF" w:rsidRDefault="000432EF" w:rsidP="00FA462C">
      <w:pPr>
        <w:tabs>
          <w:tab w:val="center" w:pos="4680"/>
        </w:tabs>
        <w:suppressAutoHyphens/>
        <w:ind w:right="-248"/>
        <w:jc w:val="both"/>
        <w:rPr>
          <w:rFonts w:ascii="Candara" w:hAnsi="Candara"/>
          <w:color w:val="000000"/>
          <w:sz w:val="32"/>
          <w:szCs w:val="28"/>
          <w:lang w:val="es-ES" w:eastAsia="es-MX"/>
        </w:rPr>
      </w:pPr>
    </w:p>
    <w:p w:rsidR="000432EF" w:rsidRPr="00AD7F89" w:rsidRDefault="000432E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21457">
        <w:rPr>
          <w:rFonts w:ascii="Candara" w:hAnsi="Candara"/>
          <w:noProof/>
          <w:color w:val="000000"/>
          <w:sz w:val="36"/>
          <w:szCs w:val="28"/>
          <w:lang w:val="es-ES" w:eastAsia="es-MX"/>
        </w:rPr>
        <w:t>Invitación a Cuando Menos Tres Personas</w:t>
      </w:r>
    </w:p>
    <w:p w:rsidR="000432EF" w:rsidRPr="00830FB6" w:rsidRDefault="000432EF" w:rsidP="00FA462C">
      <w:pPr>
        <w:tabs>
          <w:tab w:val="center" w:pos="4680"/>
        </w:tabs>
        <w:suppressAutoHyphens/>
        <w:ind w:left="-360" w:right="-248"/>
        <w:jc w:val="center"/>
        <w:rPr>
          <w:rFonts w:ascii="Candara" w:hAnsi="Candara" w:cs="Arial"/>
          <w:smallCaps/>
          <w:spacing w:val="-3"/>
          <w:sz w:val="40"/>
          <w:szCs w:val="46"/>
        </w:rPr>
      </w:pPr>
    </w:p>
    <w:p w:rsidR="000432EF" w:rsidRDefault="000432EF" w:rsidP="00FA462C">
      <w:pPr>
        <w:tabs>
          <w:tab w:val="center" w:pos="4680"/>
        </w:tabs>
        <w:suppressAutoHyphens/>
        <w:ind w:left="-360" w:right="-248"/>
        <w:jc w:val="center"/>
        <w:rPr>
          <w:rFonts w:ascii="Candara" w:hAnsi="Candara" w:cs="Arial"/>
          <w:smallCaps/>
          <w:spacing w:val="-3"/>
          <w:sz w:val="40"/>
          <w:szCs w:val="46"/>
        </w:rPr>
      </w:pPr>
    </w:p>
    <w:p w:rsidR="000432EF" w:rsidRPr="00830FB6" w:rsidRDefault="000432EF" w:rsidP="00FA462C">
      <w:pPr>
        <w:tabs>
          <w:tab w:val="center" w:pos="4680"/>
        </w:tabs>
        <w:suppressAutoHyphens/>
        <w:ind w:left="-360" w:right="-248"/>
        <w:jc w:val="center"/>
        <w:rPr>
          <w:rFonts w:ascii="Candara" w:hAnsi="Candara" w:cs="Arial"/>
          <w:smallCaps/>
          <w:spacing w:val="-3"/>
          <w:sz w:val="40"/>
          <w:szCs w:val="46"/>
        </w:rPr>
      </w:pPr>
    </w:p>
    <w:p w:rsidR="000432EF" w:rsidRDefault="000432EF" w:rsidP="00FA462C">
      <w:pPr>
        <w:tabs>
          <w:tab w:val="center" w:pos="4680"/>
        </w:tabs>
        <w:suppressAutoHyphens/>
        <w:ind w:left="-360" w:right="-248"/>
        <w:jc w:val="center"/>
        <w:rPr>
          <w:rFonts w:ascii="Candara" w:hAnsi="Candara" w:cs="Arial"/>
          <w:smallCaps/>
          <w:spacing w:val="-3"/>
          <w:sz w:val="40"/>
          <w:szCs w:val="46"/>
        </w:rPr>
      </w:pPr>
    </w:p>
    <w:p w:rsidR="000432EF" w:rsidRPr="00830FB6" w:rsidRDefault="000432EF" w:rsidP="00FA462C">
      <w:pPr>
        <w:tabs>
          <w:tab w:val="center" w:pos="4680"/>
        </w:tabs>
        <w:suppressAutoHyphens/>
        <w:ind w:left="-360" w:right="-248"/>
        <w:jc w:val="center"/>
        <w:rPr>
          <w:rFonts w:ascii="Candara" w:hAnsi="Candara" w:cs="Arial"/>
          <w:smallCaps/>
          <w:spacing w:val="-3"/>
          <w:sz w:val="40"/>
          <w:szCs w:val="46"/>
        </w:rPr>
      </w:pPr>
    </w:p>
    <w:p w:rsidR="000432EF" w:rsidRPr="00830FB6" w:rsidRDefault="000432EF" w:rsidP="00FA462C">
      <w:pPr>
        <w:tabs>
          <w:tab w:val="center" w:pos="4680"/>
        </w:tabs>
        <w:suppressAutoHyphens/>
        <w:ind w:left="-360" w:right="-248"/>
        <w:jc w:val="center"/>
        <w:rPr>
          <w:rFonts w:ascii="Candara" w:hAnsi="Candara" w:cs="Arial"/>
          <w:smallCaps/>
          <w:spacing w:val="-3"/>
          <w:sz w:val="40"/>
          <w:szCs w:val="46"/>
        </w:rPr>
      </w:pPr>
    </w:p>
    <w:p w:rsidR="000432EF" w:rsidRPr="00830FB6" w:rsidRDefault="000432E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bookmarkStart w:id="0" w:name="_GoBack"/>
      <w:r w:rsidRPr="00121457">
        <w:rPr>
          <w:rFonts w:ascii="Candara" w:hAnsi="Candara" w:cs="Arial"/>
          <w:smallCaps/>
          <w:noProof/>
          <w:spacing w:val="-3"/>
          <w:sz w:val="40"/>
          <w:szCs w:val="46"/>
        </w:rPr>
        <w:t>HAYTO - DGO - DMOP - GC - 001 - 24</w:t>
      </w:r>
      <w:bookmarkEnd w:id="0"/>
    </w:p>
    <w:p w:rsidR="000432EF" w:rsidRPr="00830FB6" w:rsidRDefault="000432EF" w:rsidP="00FA462C">
      <w:pPr>
        <w:tabs>
          <w:tab w:val="center" w:pos="4680"/>
          <w:tab w:val="left" w:pos="9540"/>
        </w:tabs>
        <w:suppressAutoHyphens/>
        <w:ind w:right="435"/>
        <w:jc w:val="right"/>
        <w:rPr>
          <w:rFonts w:ascii="Candara" w:hAnsi="Candara" w:cs="Tahoma"/>
          <w:noProof/>
          <w:sz w:val="32"/>
          <w:szCs w:val="32"/>
        </w:rPr>
      </w:pPr>
    </w:p>
    <w:p w:rsidR="000432EF" w:rsidRPr="00830FB6" w:rsidRDefault="000432EF" w:rsidP="00FA462C">
      <w:pPr>
        <w:tabs>
          <w:tab w:val="center" w:pos="4680"/>
          <w:tab w:val="left" w:pos="9540"/>
        </w:tabs>
        <w:suppressAutoHyphens/>
        <w:ind w:right="435"/>
        <w:jc w:val="right"/>
        <w:rPr>
          <w:rFonts w:ascii="Candara" w:hAnsi="Candara" w:cs="Tahoma"/>
          <w:noProof/>
          <w:sz w:val="32"/>
          <w:szCs w:val="32"/>
        </w:rPr>
      </w:pPr>
    </w:p>
    <w:p w:rsidR="000432EF" w:rsidRDefault="000432EF" w:rsidP="00FA462C">
      <w:pPr>
        <w:tabs>
          <w:tab w:val="center" w:pos="4680"/>
          <w:tab w:val="left" w:pos="9540"/>
        </w:tabs>
        <w:suppressAutoHyphens/>
        <w:ind w:right="-15"/>
        <w:jc w:val="right"/>
        <w:rPr>
          <w:rFonts w:ascii="Candara" w:hAnsi="Candara" w:cs="Tahoma"/>
          <w:b/>
          <w:noProof/>
          <w:sz w:val="34"/>
          <w:szCs w:val="34"/>
        </w:rPr>
      </w:pPr>
    </w:p>
    <w:p w:rsidR="000432EF" w:rsidRPr="00830FB6" w:rsidRDefault="000432EF" w:rsidP="00FA462C">
      <w:pPr>
        <w:tabs>
          <w:tab w:val="center" w:pos="4680"/>
          <w:tab w:val="left" w:pos="9540"/>
        </w:tabs>
        <w:suppressAutoHyphens/>
        <w:ind w:right="-15"/>
        <w:jc w:val="right"/>
        <w:rPr>
          <w:rFonts w:ascii="Candara" w:hAnsi="Candara" w:cs="Tahoma"/>
          <w:b/>
          <w:noProof/>
          <w:sz w:val="34"/>
          <w:szCs w:val="34"/>
        </w:rPr>
      </w:pPr>
    </w:p>
    <w:p w:rsidR="000432EF" w:rsidRPr="00830FB6" w:rsidRDefault="000432EF" w:rsidP="00FA462C">
      <w:pPr>
        <w:tabs>
          <w:tab w:val="center" w:pos="4680"/>
          <w:tab w:val="left" w:pos="8364"/>
        </w:tabs>
        <w:suppressAutoHyphens/>
        <w:jc w:val="both"/>
        <w:rPr>
          <w:rFonts w:ascii="Candara" w:hAnsi="Candara" w:cs="Tahoma"/>
          <w:noProof/>
          <w:sz w:val="32"/>
          <w:szCs w:val="34"/>
        </w:rPr>
      </w:pPr>
      <w:r w:rsidRPr="00121457">
        <w:rPr>
          <w:rFonts w:ascii="Candara" w:hAnsi="Candara" w:cs="Tahoma"/>
          <w:noProof/>
          <w:sz w:val="34"/>
          <w:szCs w:val="34"/>
        </w:rPr>
        <w:t>Elaboración de Proyecto Ejecutivo de la II Etapa de la Zona I del Parque Lineal Ferrocarril</w:t>
      </w:r>
      <w:r>
        <w:rPr>
          <w:rFonts w:ascii="Candara" w:hAnsi="Candara" w:cs="Tahoma"/>
          <w:noProof/>
          <w:sz w:val="34"/>
          <w:szCs w:val="34"/>
        </w:rPr>
        <w:t xml:space="preserve">, </w:t>
      </w:r>
      <w:r w:rsidRPr="00121457">
        <w:rPr>
          <w:rFonts w:ascii="Candara" w:hAnsi="Candara" w:cs="Tahoma"/>
          <w:noProof/>
          <w:sz w:val="34"/>
          <w:szCs w:val="34"/>
        </w:rPr>
        <w:t>Ciudad Victoria de Durango</w:t>
      </w:r>
    </w:p>
    <w:p w:rsidR="000432EF" w:rsidRPr="00830FB6" w:rsidRDefault="000432EF" w:rsidP="00FA462C">
      <w:pPr>
        <w:tabs>
          <w:tab w:val="center" w:pos="4680"/>
          <w:tab w:val="left" w:pos="9540"/>
        </w:tabs>
        <w:suppressAutoHyphens/>
        <w:jc w:val="right"/>
        <w:rPr>
          <w:rFonts w:ascii="Candara" w:hAnsi="Candara" w:cs="Tahoma"/>
          <w:noProof/>
          <w:sz w:val="34"/>
          <w:szCs w:val="34"/>
        </w:rPr>
      </w:pPr>
    </w:p>
    <w:p w:rsidR="000432EF" w:rsidRDefault="000432EF" w:rsidP="00FA462C">
      <w:pPr>
        <w:tabs>
          <w:tab w:val="center" w:pos="4680"/>
          <w:tab w:val="left" w:pos="8505"/>
          <w:tab w:val="left" w:pos="8647"/>
          <w:tab w:val="left" w:pos="8789"/>
        </w:tabs>
        <w:suppressAutoHyphens/>
        <w:jc w:val="right"/>
        <w:rPr>
          <w:rFonts w:ascii="Candara" w:hAnsi="Candara" w:cs="Tahoma"/>
          <w:noProof/>
          <w:sz w:val="34"/>
          <w:szCs w:val="34"/>
        </w:rPr>
      </w:pPr>
    </w:p>
    <w:p w:rsidR="000432EF" w:rsidRPr="00830FB6" w:rsidRDefault="000432EF" w:rsidP="00FA462C">
      <w:pPr>
        <w:tabs>
          <w:tab w:val="center" w:pos="4680"/>
          <w:tab w:val="left" w:pos="8505"/>
          <w:tab w:val="left" w:pos="8647"/>
          <w:tab w:val="left" w:pos="8789"/>
        </w:tabs>
        <w:suppressAutoHyphens/>
        <w:jc w:val="right"/>
        <w:rPr>
          <w:rFonts w:ascii="Candara" w:hAnsi="Candara" w:cs="Tahoma"/>
          <w:noProof/>
          <w:sz w:val="34"/>
          <w:szCs w:val="34"/>
        </w:rPr>
      </w:pPr>
    </w:p>
    <w:p w:rsidR="000432EF" w:rsidRDefault="000432EF" w:rsidP="00FA462C">
      <w:pPr>
        <w:tabs>
          <w:tab w:val="center" w:pos="4680"/>
          <w:tab w:val="left" w:pos="8505"/>
          <w:tab w:val="left" w:pos="8647"/>
          <w:tab w:val="left" w:pos="8789"/>
        </w:tabs>
        <w:suppressAutoHyphens/>
        <w:jc w:val="right"/>
        <w:rPr>
          <w:rFonts w:ascii="Candara" w:hAnsi="Candara" w:cs="Tahoma"/>
          <w:noProof/>
          <w:sz w:val="34"/>
          <w:szCs w:val="34"/>
        </w:rPr>
      </w:pPr>
    </w:p>
    <w:p w:rsidR="000432EF" w:rsidRPr="00830FB6" w:rsidRDefault="000432EF" w:rsidP="00FA462C">
      <w:pPr>
        <w:tabs>
          <w:tab w:val="center" w:pos="4680"/>
          <w:tab w:val="left" w:pos="8505"/>
          <w:tab w:val="left" w:pos="8647"/>
          <w:tab w:val="left" w:pos="8789"/>
        </w:tabs>
        <w:suppressAutoHyphens/>
        <w:jc w:val="right"/>
        <w:rPr>
          <w:rFonts w:ascii="Candara" w:hAnsi="Candara" w:cs="BrowalliaUPC"/>
          <w:noProof/>
          <w:sz w:val="32"/>
          <w:szCs w:val="34"/>
        </w:rPr>
      </w:pPr>
    </w:p>
    <w:p w:rsidR="000432EF" w:rsidRDefault="000432EF" w:rsidP="00FA462C">
      <w:pPr>
        <w:pStyle w:val="Sangradetextonormal"/>
        <w:ind w:right="435" w:firstLine="0"/>
        <w:jc w:val="right"/>
        <w:rPr>
          <w:rFonts w:ascii="Candara" w:hAnsi="Candara" w:cs="Tahoma"/>
          <w:sz w:val="22"/>
          <w:szCs w:val="60"/>
        </w:rPr>
      </w:pPr>
    </w:p>
    <w:p w:rsidR="000432EF" w:rsidRDefault="000432EF" w:rsidP="00FA462C">
      <w:pPr>
        <w:pStyle w:val="Sangradetextonormal"/>
        <w:ind w:right="435" w:firstLine="0"/>
        <w:jc w:val="right"/>
        <w:rPr>
          <w:rFonts w:ascii="Candara" w:hAnsi="Candara" w:cs="Tahoma"/>
          <w:sz w:val="22"/>
          <w:szCs w:val="60"/>
        </w:rPr>
      </w:pPr>
    </w:p>
    <w:p w:rsidR="000432EF" w:rsidRDefault="000432EF" w:rsidP="00FA462C">
      <w:pPr>
        <w:pStyle w:val="Sangradetextonormal"/>
        <w:ind w:right="435" w:firstLine="0"/>
        <w:jc w:val="right"/>
        <w:rPr>
          <w:rFonts w:ascii="Candara" w:hAnsi="Candara" w:cs="Tahoma"/>
          <w:sz w:val="22"/>
          <w:szCs w:val="60"/>
        </w:rPr>
      </w:pPr>
    </w:p>
    <w:p w:rsidR="000432EF" w:rsidRDefault="000432EF" w:rsidP="00FA462C">
      <w:pPr>
        <w:pStyle w:val="Sangradetextonormal"/>
        <w:ind w:right="435" w:firstLine="0"/>
        <w:jc w:val="right"/>
        <w:rPr>
          <w:rFonts w:ascii="Candara" w:hAnsi="Candara" w:cs="Tahoma"/>
          <w:sz w:val="22"/>
          <w:szCs w:val="60"/>
        </w:rPr>
      </w:pPr>
    </w:p>
    <w:p w:rsidR="000432EF" w:rsidRPr="00830FB6" w:rsidRDefault="000432EF" w:rsidP="00FA462C">
      <w:pPr>
        <w:pStyle w:val="Sangradetextonormal"/>
        <w:tabs>
          <w:tab w:val="left" w:pos="10064"/>
        </w:tabs>
        <w:ind w:right="-1" w:firstLine="0"/>
        <w:jc w:val="right"/>
        <w:rPr>
          <w:rFonts w:ascii="Candara" w:hAnsi="Candara" w:cs="Tahoma"/>
          <w:sz w:val="60"/>
          <w:szCs w:val="60"/>
        </w:rPr>
      </w:pPr>
      <w:r w:rsidRPr="00830FB6">
        <w:rPr>
          <w:rFonts w:ascii="Candara" w:hAnsi="Candara" w:cs="Tahoma"/>
          <w:sz w:val="60"/>
          <w:szCs w:val="60"/>
        </w:rPr>
        <w:t>BASES DE LICITACIÓN</w:t>
      </w:r>
    </w:p>
    <w:p w:rsidR="000432EF" w:rsidRDefault="000432EF" w:rsidP="00FA462C">
      <w:pPr>
        <w:rPr>
          <w:color w:val="000000"/>
          <w:sz w:val="22"/>
          <w:szCs w:val="28"/>
        </w:rPr>
      </w:pPr>
      <w:r w:rsidRPr="00830FB6">
        <w:rPr>
          <w:color w:val="000000"/>
          <w:sz w:val="22"/>
          <w:szCs w:val="28"/>
        </w:rPr>
        <w:tab/>
      </w:r>
    </w:p>
    <w:p w:rsidR="000432EF" w:rsidRPr="00830FB6" w:rsidRDefault="000432EF" w:rsidP="00FA462C"/>
    <w:p w:rsidR="000432EF" w:rsidRPr="00830FB6" w:rsidRDefault="000432EF" w:rsidP="00FA462C"/>
    <w:p w:rsidR="000432EF" w:rsidRPr="00830FB6" w:rsidRDefault="000432EF" w:rsidP="00FA462C"/>
    <w:p w:rsidR="000432EF" w:rsidRPr="00830FB6" w:rsidRDefault="000432EF" w:rsidP="00FA462C">
      <w:pPr>
        <w:pStyle w:val="Encabezado"/>
        <w:jc w:val="both"/>
        <w:rPr>
          <w:rFonts w:ascii="Candara" w:hAnsi="Candara" w:cs="Tahoma"/>
        </w:rPr>
      </w:pPr>
      <w:r>
        <w:rPr>
          <w:rFonts w:ascii="Candara" w:hAnsi="Candara" w:cs="Tahoma"/>
        </w:rPr>
        <w:lastRenderedPageBreak/>
        <w:t>E</w:t>
      </w:r>
      <w:r w:rsidRPr="00830FB6">
        <w:rPr>
          <w:rFonts w:ascii="Candara" w:hAnsi="Candara" w:cs="Tahoma"/>
        </w:rPr>
        <w:t xml:space="preserve">l </w:t>
      </w:r>
      <w:r>
        <w:rPr>
          <w:rFonts w:ascii="Candara" w:hAnsi="Candara" w:cs="Tahoma"/>
        </w:rPr>
        <w:t>Municipio de Durango</w:t>
      </w:r>
      <w:r w:rsidRPr="00830FB6">
        <w:rPr>
          <w:rFonts w:ascii="Candara" w:hAnsi="Candara" w:cs="Tahoma"/>
        </w:rPr>
        <w:t xml:space="preserve"> por conducto de la Dirección Municipal de Obras Públicas, con domicilio en Calle Gabino Barreda </w:t>
      </w:r>
      <w:proofErr w:type="spellStart"/>
      <w:r w:rsidRPr="00830FB6">
        <w:rPr>
          <w:rFonts w:ascii="Candara" w:hAnsi="Candara" w:cs="Tahoma"/>
        </w:rPr>
        <w:t>Nº</w:t>
      </w:r>
      <w:proofErr w:type="spellEnd"/>
      <w:r w:rsidRPr="00830FB6">
        <w:rPr>
          <w:rFonts w:ascii="Candara" w:hAnsi="Candara" w:cs="Tahoma"/>
        </w:rPr>
        <w:t xml:space="preserve"> 1337 Poniente, Zona Centro, C. P. 34000, teléfono  (618) 137-82-31 en la Ciudad de Durango, </w:t>
      </w:r>
      <w:proofErr w:type="spellStart"/>
      <w:r w:rsidRPr="00830FB6">
        <w:rPr>
          <w:rFonts w:ascii="Candara" w:hAnsi="Candara" w:cs="Tahoma"/>
        </w:rPr>
        <w:t>Dgo</w:t>
      </w:r>
      <w:proofErr w:type="spellEnd"/>
      <w:r w:rsidRPr="00830FB6">
        <w:rPr>
          <w:rFonts w:ascii="Candara" w:hAnsi="Candara" w:cs="Tahoma"/>
        </w:rPr>
        <w:t xml:space="preserve">., </w:t>
      </w:r>
      <w:r>
        <w:rPr>
          <w:rFonts w:ascii="Candara" w:hAnsi="Candara" w:cs="Tahoma"/>
        </w:rPr>
        <w:t>e</w:t>
      </w:r>
      <w:r w:rsidRPr="00830FB6">
        <w:rPr>
          <w:rFonts w:ascii="Candara" w:hAnsi="Candara" w:cs="Tahoma"/>
          <w:bCs/>
          <w:szCs w:val="21"/>
        </w:rPr>
        <w:t xml:space="preserve">n cumplimiento al artículo 134 de la Constitución Política de los Estados Unidos Mexicanos y de </w:t>
      </w:r>
      <w:r w:rsidRPr="0090341E">
        <w:rPr>
          <w:rFonts w:ascii="Candara" w:hAnsi="Candara" w:cs="Tahoma"/>
          <w:bCs/>
          <w:szCs w:val="21"/>
        </w:rPr>
        <w:t>conformidad con el artículo 30 fracción II de Ley de Obras Públicas y Servicios Relacionados con la Misma para el Estado de Durango y sus Municipios</w:t>
      </w:r>
      <w:r w:rsidRPr="00830FB6">
        <w:rPr>
          <w:rFonts w:ascii="Candara" w:hAnsi="Candara" w:cs="Tahoma"/>
        </w:rPr>
        <w:t xml:space="preserve">, celebrará la </w:t>
      </w:r>
      <w:r w:rsidRPr="00830FB6">
        <w:rPr>
          <w:rFonts w:ascii="Candara" w:hAnsi="Candara" w:cs="Tahoma"/>
          <w:b/>
        </w:rPr>
        <w:t>Licitación Por</w:t>
      </w:r>
      <w:r w:rsidRPr="00830FB6">
        <w:rPr>
          <w:rFonts w:ascii="Candara" w:hAnsi="Candara" w:cs="Tahoma"/>
        </w:rPr>
        <w:t xml:space="preserve"> </w:t>
      </w:r>
      <w:r w:rsidRPr="00121457">
        <w:rPr>
          <w:rFonts w:ascii="Candara" w:hAnsi="Candara" w:cs="Tahoma"/>
          <w:b/>
          <w:noProof/>
        </w:rPr>
        <w:t>Invitación a Cuando Menos Tres Personas</w:t>
      </w:r>
      <w:r w:rsidRPr="00830FB6">
        <w:rPr>
          <w:rFonts w:ascii="Candara" w:hAnsi="Candara" w:cs="Tahoma"/>
          <w:b/>
          <w:bCs/>
        </w:rPr>
        <w:t xml:space="preserve"> </w:t>
      </w:r>
      <w:proofErr w:type="spellStart"/>
      <w:r w:rsidRPr="00830FB6">
        <w:rPr>
          <w:rFonts w:ascii="Candara" w:hAnsi="Candara" w:cs="Tahoma"/>
          <w:b/>
          <w:bCs/>
        </w:rPr>
        <w:t>Nº</w:t>
      </w:r>
      <w:proofErr w:type="spellEnd"/>
      <w:r w:rsidRPr="00830FB6">
        <w:rPr>
          <w:rFonts w:ascii="Candara" w:hAnsi="Candara" w:cs="Tahoma"/>
          <w:b/>
          <w:bCs/>
        </w:rPr>
        <w:t xml:space="preserve"> </w:t>
      </w:r>
      <w:r w:rsidRPr="00121457">
        <w:rPr>
          <w:rFonts w:ascii="Candara" w:hAnsi="Candara" w:cs="Tahoma"/>
          <w:b/>
          <w:bCs/>
          <w:noProof/>
        </w:rPr>
        <w:t>HAYTO - DGO - DMOP - GC - 001 - 24</w:t>
      </w:r>
      <w:r w:rsidRPr="00830FB6">
        <w:rPr>
          <w:rFonts w:ascii="Candara" w:hAnsi="Candara" w:cs="Tahoma"/>
        </w:rPr>
        <w:t xml:space="preserve"> </w:t>
      </w:r>
      <w:r w:rsidRPr="00F63C9A">
        <w:rPr>
          <w:rFonts w:ascii="Candara" w:hAnsi="Candara" w:cs="Tahoma"/>
        </w:rPr>
        <w:t>para la ejecución de los servicios  que se detalla a continuación</w:t>
      </w:r>
      <w:r>
        <w:rPr>
          <w:rFonts w:ascii="Candara" w:hAnsi="Candara" w:cs="Tahoma"/>
        </w:rPr>
        <w:t>,</w:t>
      </w:r>
      <w:r w:rsidRPr="00F63C9A">
        <w:rPr>
          <w:rFonts w:ascii="Candara" w:hAnsi="Candara" w:cs="Tahoma"/>
        </w:rPr>
        <w:t xml:space="preserve"> </w:t>
      </w:r>
      <w:r w:rsidRPr="00830FB6">
        <w:rPr>
          <w:rFonts w:ascii="Candara" w:hAnsi="Candara" w:cs="Tahoma"/>
        </w:rPr>
        <w:t>misma que se sujetará a las siguientes:</w:t>
      </w:r>
    </w:p>
    <w:p w:rsidR="000432EF" w:rsidRPr="00830FB6" w:rsidRDefault="000432EF" w:rsidP="00FA462C">
      <w:pPr>
        <w:pStyle w:val="Encabezado"/>
        <w:jc w:val="both"/>
        <w:rPr>
          <w:rFonts w:ascii="Candara" w:hAnsi="Candara" w:cs="Tahoma"/>
          <w:sz w:val="12"/>
          <w:szCs w:val="12"/>
        </w:rPr>
      </w:pPr>
    </w:p>
    <w:p w:rsidR="000432EF" w:rsidRPr="00830FB6" w:rsidRDefault="000432E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0432EF" w:rsidRPr="00830FB6" w:rsidRDefault="000432EF" w:rsidP="00FA462C">
      <w:pPr>
        <w:pStyle w:val="Ttulo2"/>
        <w:rPr>
          <w:rFonts w:ascii="Candara" w:hAnsi="Candara" w:cs="Tahoma"/>
          <w:sz w:val="12"/>
          <w:szCs w:val="12"/>
          <w:lang w:val="es-ES"/>
        </w:rPr>
      </w:pPr>
    </w:p>
    <w:p w:rsidR="000432EF" w:rsidRPr="00830FB6" w:rsidRDefault="000432EF" w:rsidP="00FA462C">
      <w:pPr>
        <w:pStyle w:val="Ttulo2"/>
        <w:rPr>
          <w:rFonts w:ascii="Candara" w:hAnsi="Candara" w:cs="Tahoma"/>
          <w:sz w:val="24"/>
          <w:szCs w:val="28"/>
        </w:rPr>
      </w:pPr>
      <w:r w:rsidRPr="00830FB6">
        <w:rPr>
          <w:rFonts w:ascii="Candara" w:hAnsi="Candara" w:cs="Tahoma"/>
          <w:sz w:val="24"/>
          <w:szCs w:val="28"/>
        </w:rPr>
        <w:t>CAPÍTULO ESPECIAL</w:t>
      </w:r>
    </w:p>
    <w:p w:rsidR="000432EF" w:rsidRPr="00830FB6" w:rsidRDefault="000432EF" w:rsidP="00FA462C">
      <w:pPr>
        <w:jc w:val="both"/>
        <w:rPr>
          <w:rFonts w:ascii="Candara" w:hAnsi="Candara" w:cs="Tahoma"/>
          <w:b/>
          <w:sz w:val="28"/>
          <w:szCs w:val="28"/>
        </w:rPr>
      </w:pPr>
    </w:p>
    <w:p w:rsidR="000432EF" w:rsidRPr="00830FB6" w:rsidRDefault="000432E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0432EF" w:rsidRPr="00830FB6" w:rsidRDefault="000432E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0432EF" w:rsidRPr="00830FB6" w:rsidRDefault="000432E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 contrato.</w:t>
      </w:r>
    </w:p>
    <w:p w:rsidR="000432EF" w:rsidRPr="00830FB6" w:rsidRDefault="000432E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0432EF" w:rsidRPr="00830FB6" w:rsidRDefault="000432E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0432EF" w:rsidRPr="00830FB6" w:rsidRDefault="000432E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0432EF" w:rsidRDefault="000432EF" w:rsidP="00FA462C">
      <w:pPr>
        <w:ind w:right="-1"/>
        <w:jc w:val="center"/>
        <w:rPr>
          <w:rFonts w:ascii="Candara" w:hAnsi="Candara" w:cs="Tahoma"/>
          <w:b/>
          <w:sz w:val="28"/>
          <w:szCs w:val="21"/>
        </w:rPr>
      </w:pPr>
    </w:p>
    <w:p w:rsidR="000432EF" w:rsidRDefault="000432E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0432EF" w:rsidRDefault="000432E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0432EF" w:rsidRDefault="000432EF" w:rsidP="00FA462C">
      <w:pPr>
        <w:pStyle w:val="Textoindependiente2"/>
        <w:rPr>
          <w:rFonts w:ascii="Candara" w:hAnsi="Candara" w:cs="Tahoma"/>
          <w:b w:val="0"/>
          <w:bCs/>
          <w:sz w:val="22"/>
          <w:szCs w:val="22"/>
        </w:rPr>
      </w:pPr>
      <w:r>
        <w:rPr>
          <w:rFonts w:ascii="Candara" w:hAnsi="Candara" w:cs="Tahoma"/>
          <w:bCs/>
          <w:sz w:val="22"/>
          <w:szCs w:val="22"/>
        </w:rPr>
        <w:tab/>
      </w:r>
      <w:r w:rsidRPr="007D5FC1">
        <w:rPr>
          <w:rFonts w:ascii="Candara" w:hAnsi="Candara" w:cs="Tahoma"/>
          <w:b w:val="0"/>
          <w:bCs/>
          <w:sz w:val="22"/>
          <w:szCs w:val="22"/>
        </w:rPr>
        <w:t>Las erogaciones que se deriven de la ejecución de la obra objeto de esta licitación, son con cargo al</w:t>
      </w:r>
      <w:r>
        <w:rPr>
          <w:rFonts w:ascii="Candara" w:hAnsi="Candara" w:cs="Tahoma"/>
          <w:b w:val="0"/>
          <w:bCs/>
          <w:sz w:val="22"/>
          <w:szCs w:val="22"/>
        </w:rPr>
        <w:t xml:space="preserve"> </w:t>
      </w:r>
      <w:r w:rsidRPr="00121457">
        <w:rPr>
          <w:rFonts w:ascii="Candara" w:hAnsi="Candara" w:cs="Tahoma"/>
          <w:noProof/>
          <w:sz w:val="22"/>
          <w:szCs w:val="22"/>
        </w:rPr>
        <w:t>Ejercicio Presupuestal 2024, mediante oficio DMAyF 2797-B/2024 de fecha 06 de julio de 2024</w:t>
      </w:r>
      <w:r>
        <w:rPr>
          <w:rFonts w:ascii="Candara" w:hAnsi="Candara" w:cs="Tahoma"/>
          <w:b w:val="0"/>
          <w:sz w:val="22"/>
          <w:szCs w:val="22"/>
        </w:rPr>
        <w:t>.</w:t>
      </w:r>
    </w:p>
    <w:p w:rsidR="000432EF" w:rsidRPr="00830FB6" w:rsidRDefault="000432EF" w:rsidP="00FA462C">
      <w:pPr>
        <w:ind w:right="-1"/>
        <w:jc w:val="center"/>
        <w:rPr>
          <w:rFonts w:ascii="Candara" w:hAnsi="Candara" w:cs="Tahoma"/>
          <w:b/>
          <w:sz w:val="28"/>
          <w:szCs w:val="21"/>
        </w:rPr>
      </w:pPr>
    </w:p>
    <w:p w:rsidR="000432EF" w:rsidRPr="00830FB6" w:rsidRDefault="000432EF" w:rsidP="00FA462C">
      <w:pPr>
        <w:ind w:right="-1"/>
        <w:jc w:val="center"/>
        <w:rPr>
          <w:rFonts w:ascii="Candara" w:hAnsi="Candara" w:cs="Tahoma"/>
          <w:b/>
          <w:sz w:val="28"/>
          <w:szCs w:val="21"/>
        </w:rPr>
      </w:pPr>
      <w:r w:rsidRPr="00830FB6">
        <w:rPr>
          <w:rFonts w:ascii="Candara" w:hAnsi="Candara" w:cs="Tahoma"/>
          <w:b/>
          <w:sz w:val="28"/>
          <w:szCs w:val="21"/>
        </w:rPr>
        <w:t>CAPÍTULO I</w:t>
      </w:r>
    </w:p>
    <w:p w:rsidR="000432EF" w:rsidRPr="00830FB6" w:rsidRDefault="000432EF" w:rsidP="00FA462C">
      <w:pPr>
        <w:jc w:val="center"/>
        <w:rPr>
          <w:rFonts w:ascii="Candara" w:hAnsi="Candara" w:cs="Tahoma"/>
          <w:b/>
          <w:szCs w:val="21"/>
        </w:rPr>
      </w:pPr>
      <w:r w:rsidRPr="00830FB6">
        <w:rPr>
          <w:rFonts w:ascii="Candara" w:hAnsi="Candara" w:cs="Tahoma"/>
          <w:b/>
          <w:szCs w:val="21"/>
        </w:rPr>
        <w:t>DESCRIPCIÓN GENERAL DE LA LICITACIÓN</w:t>
      </w:r>
    </w:p>
    <w:p w:rsidR="000432EF" w:rsidRPr="00830FB6" w:rsidRDefault="000432EF" w:rsidP="00FA462C">
      <w:pPr>
        <w:jc w:val="center"/>
        <w:rPr>
          <w:rFonts w:ascii="Candara" w:hAnsi="Candara" w:cs="Tahoma"/>
          <w:b/>
          <w:sz w:val="24"/>
          <w:szCs w:val="24"/>
        </w:rPr>
      </w:pPr>
    </w:p>
    <w:p w:rsidR="000432EF" w:rsidRPr="00830FB6" w:rsidRDefault="000432EF" w:rsidP="00BB40DC">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0432EF" w:rsidRPr="00830FB6" w:rsidRDefault="000432EF" w:rsidP="00BB40DC">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276" w:type="dxa"/>
        <w:jc w:val="center"/>
        <w:shd w:val="clear" w:color="auto" w:fill="D9D9D9"/>
        <w:tblCellMar>
          <w:left w:w="70" w:type="dxa"/>
          <w:right w:w="70" w:type="dxa"/>
        </w:tblCellMar>
        <w:tblLook w:val="0000" w:firstRow="0" w:lastRow="0" w:firstColumn="0" w:lastColumn="0" w:noHBand="0" w:noVBand="0"/>
      </w:tblPr>
      <w:tblGrid>
        <w:gridCol w:w="10276"/>
      </w:tblGrid>
      <w:tr w:rsidR="000432EF" w:rsidRPr="00F63DAE" w:rsidTr="00A960B7">
        <w:trPr>
          <w:jc w:val="center"/>
        </w:trPr>
        <w:tc>
          <w:tcPr>
            <w:tcW w:w="10276" w:type="dxa"/>
            <w:shd w:val="clear" w:color="auto" w:fill="D9D9D9"/>
            <w:vAlign w:val="center"/>
          </w:tcPr>
          <w:p w:rsidR="000432EF" w:rsidRPr="00F63DAE" w:rsidRDefault="000432EF" w:rsidP="00BB40DC">
            <w:pPr>
              <w:tabs>
                <w:tab w:val="left" w:pos="72"/>
                <w:tab w:val="left" w:pos="1185"/>
                <w:tab w:val="left" w:pos="9110"/>
              </w:tabs>
              <w:rPr>
                <w:rFonts w:ascii="Candara" w:hAnsi="Candara" w:cs="Tahoma"/>
                <w:b/>
                <w:bCs/>
              </w:rPr>
            </w:pPr>
            <w:r w:rsidRPr="00F63DAE">
              <w:rPr>
                <w:rFonts w:ascii="Candara" w:hAnsi="Candara" w:cs="Tahoma"/>
                <w:b/>
                <w:bCs/>
              </w:rPr>
              <w:t>NOMBRE DE L</w:t>
            </w:r>
            <w:r>
              <w:rPr>
                <w:rFonts w:ascii="Candara" w:hAnsi="Candara" w:cs="Tahoma"/>
                <w:b/>
                <w:bCs/>
              </w:rPr>
              <w:t>OS SERVICIOS</w:t>
            </w:r>
            <w:r w:rsidRPr="00F63DAE">
              <w:rPr>
                <w:rFonts w:ascii="Candara" w:hAnsi="Candara" w:cs="Tahoma"/>
                <w:b/>
                <w:bCs/>
              </w:rPr>
              <w:t xml:space="preserve">: </w:t>
            </w:r>
            <w:r w:rsidRPr="00121457">
              <w:rPr>
                <w:rFonts w:ascii="Candara" w:hAnsi="Candara" w:cs="Tahoma"/>
                <w:noProof/>
              </w:rPr>
              <w:t>Elaboración de Proyecto Ejecutivo de la II Etapa de la Zona I del Parque Lineal Ferrocarril</w:t>
            </w:r>
            <w:r>
              <w:rPr>
                <w:rFonts w:ascii="Candara" w:hAnsi="Candara" w:cs="Tahoma"/>
                <w:noProof/>
              </w:rPr>
              <w:t>.</w:t>
            </w:r>
          </w:p>
        </w:tc>
      </w:tr>
    </w:tbl>
    <w:p w:rsidR="000432EF" w:rsidRPr="00F63DAE" w:rsidRDefault="000432EF" w:rsidP="00BB40DC">
      <w:pPr>
        <w:tabs>
          <w:tab w:val="left" w:pos="493"/>
          <w:tab w:val="left" w:pos="1185"/>
          <w:tab w:val="left" w:pos="9110"/>
        </w:tabs>
        <w:ind w:left="2410"/>
        <w:rPr>
          <w:rFonts w:ascii="Candara" w:hAnsi="Candara" w:cs="Tahoma"/>
          <w:b/>
          <w:bCs/>
        </w:rPr>
      </w:pPr>
    </w:p>
    <w:p w:rsidR="000432EF" w:rsidRDefault="000432EF" w:rsidP="00BB40DC">
      <w:pPr>
        <w:tabs>
          <w:tab w:val="left" w:pos="0"/>
          <w:tab w:val="left" w:pos="493"/>
          <w:tab w:val="left" w:pos="9110"/>
        </w:tabs>
        <w:jc w:val="both"/>
        <w:rPr>
          <w:rFonts w:ascii="Candara" w:hAnsi="Candara" w:cs="Tahoma"/>
          <w:szCs w:val="21"/>
        </w:rPr>
      </w:pPr>
      <w:r w:rsidRPr="00830FB6">
        <w:rPr>
          <w:rFonts w:ascii="Candara" w:hAnsi="Candara" w:cs="Tahoma"/>
          <w:b/>
          <w:szCs w:val="21"/>
        </w:rPr>
        <w:t xml:space="preserve">SEGUNDA. - </w:t>
      </w:r>
      <w:r w:rsidRPr="008355D7">
        <w:rPr>
          <w:rFonts w:ascii="Candara" w:hAnsi="Candara" w:cs="Tahoma"/>
          <w:szCs w:val="21"/>
        </w:rPr>
        <w:t>Las especificaciones generales</w:t>
      </w:r>
      <w:r>
        <w:rPr>
          <w:rFonts w:ascii="Candara" w:hAnsi="Candara" w:cs="Tahoma"/>
          <w:szCs w:val="21"/>
        </w:rPr>
        <w:t xml:space="preserve">, se </w:t>
      </w:r>
      <w:r w:rsidRPr="008355D7">
        <w:rPr>
          <w:rFonts w:ascii="Candara" w:hAnsi="Candara" w:cs="Tahoma"/>
          <w:szCs w:val="21"/>
        </w:rPr>
        <w:t xml:space="preserve">encuentran en </w:t>
      </w:r>
      <w:r>
        <w:rPr>
          <w:rFonts w:ascii="Candara" w:hAnsi="Candara" w:cs="Tahoma"/>
          <w:szCs w:val="21"/>
        </w:rPr>
        <w:t xml:space="preserve">el </w:t>
      </w:r>
      <w:r w:rsidRPr="006542ED">
        <w:rPr>
          <w:rFonts w:ascii="Candara" w:hAnsi="Candara" w:cs="Tahoma"/>
          <w:b/>
          <w:szCs w:val="21"/>
        </w:rPr>
        <w:t>“CATÁLOGO DE CONCEPTOS”</w:t>
      </w:r>
      <w:r>
        <w:rPr>
          <w:rFonts w:ascii="Candara" w:hAnsi="Candara" w:cs="Tahoma"/>
          <w:szCs w:val="21"/>
        </w:rPr>
        <w:t xml:space="preserve"> de estas bases de licitación</w:t>
      </w:r>
      <w:r w:rsidRPr="008355D7">
        <w:rPr>
          <w:rFonts w:ascii="Candara" w:hAnsi="Candara" w:cs="Tahoma"/>
          <w:szCs w:val="21"/>
        </w:rPr>
        <w:t>.</w:t>
      </w:r>
    </w:p>
    <w:p w:rsidR="000432EF" w:rsidRPr="008355D7" w:rsidRDefault="000432EF" w:rsidP="00BB40DC">
      <w:pPr>
        <w:tabs>
          <w:tab w:val="left" w:pos="0"/>
          <w:tab w:val="left" w:pos="493"/>
          <w:tab w:val="left" w:pos="9110"/>
        </w:tabs>
        <w:jc w:val="both"/>
        <w:rPr>
          <w:rFonts w:ascii="Candara" w:hAnsi="Candara" w:cs="Tahoma"/>
          <w:sz w:val="12"/>
          <w:szCs w:val="21"/>
        </w:rPr>
      </w:pPr>
    </w:p>
    <w:p w:rsidR="000432EF" w:rsidRPr="00FE3F33" w:rsidRDefault="000432EF" w:rsidP="00BB40DC">
      <w:pPr>
        <w:tabs>
          <w:tab w:val="left" w:pos="0"/>
          <w:tab w:val="left" w:pos="493"/>
          <w:tab w:val="left" w:pos="9110"/>
        </w:tabs>
        <w:jc w:val="both"/>
        <w:rPr>
          <w:rFonts w:ascii="Candara" w:hAnsi="Candara" w:cs="Tahoma"/>
          <w:szCs w:val="21"/>
        </w:rPr>
      </w:pPr>
      <w:r w:rsidRPr="00FE3F33">
        <w:rPr>
          <w:rFonts w:ascii="Candara" w:hAnsi="Candara" w:cs="Tahoma"/>
          <w:szCs w:val="21"/>
        </w:rPr>
        <w:t xml:space="preserve">No se admitirán propuestas a través del </w:t>
      </w:r>
      <w:r>
        <w:rPr>
          <w:rFonts w:ascii="Candara" w:hAnsi="Candara" w:cs="Tahoma"/>
          <w:szCs w:val="21"/>
        </w:rPr>
        <w:t>s</w:t>
      </w:r>
      <w:r w:rsidRPr="00FE3F33">
        <w:rPr>
          <w:rFonts w:ascii="Candara" w:hAnsi="Candara" w:cs="Tahoma"/>
          <w:szCs w:val="21"/>
        </w:rPr>
        <w:t xml:space="preserve">ervicio </w:t>
      </w:r>
      <w:r>
        <w:rPr>
          <w:rFonts w:ascii="Candara" w:hAnsi="Candara" w:cs="Tahoma"/>
          <w:szCs w:val="21"/>
        </w:rPr>
        <w:t>p</w:t>
      </w:r>
      <w:r w:rsidRPr="00FE3F33">
        <w:rPr>
          <w:rFonts w:ascii="Candara" w:hAnsi="Candara" w:cs="Tahoma"/>
          <w:szCs w:val="21"/>
        </w:rPr>
        <w:t xml:space="preserve">ostal, de </w:t>
      </w:r>
      <w:r>
        <w:rPr>
          <w:rFonts w:ascii="Candara" w:hAnsi="Candara" w:cs="Tahoma"/>
          <w:szCs w:val="21"/>
        </w:rPr>
        <w:t>m</w:t>
      </w:r>
      <w:r w:rsidRPr="00FE3F33">
        <w:rPr>
          <w:rFonts w:ascii="Candara" w:hAnsi="Candara" w:cs="Tahoma"/>
          <w:szCs w:val="21"/>
        </w:rPr>
        <w:t xml:space="preserve">ensajería </w:t>
      </w:r>
      <w:proofErr w:type="spellStart"/>
      <w:r>
        <w:rPr>
          <w:rFonts w:ascii="Candara" w:hAnsi="Candara" w:cs="Tahoma"/>
          <w:szCs w:val="21"/>
        </w:rPr>
        <w:t>ó</w:t>
      </w:r>
      <w:proofErr w:type="spellEnd"/>
      <w:r w:rsidRPr="00FE3F33">
        <w:rPr>
          <w:rFonts w:ascii="Candara" w:hAnsi="Candara" w:cs="Tahoma"/>
          <w:szCs w:val="21"/>
        </w:rPr>
        <w:t xml:space="preserve"> por </w:t>
      </w:r>
      <w:r>
        <w:rPr>
          <w:rFonts w:ascii="Candara" w:hAnsi="Candara" w:cs="Tahoma"/>
          <w:szCs w:val="21"/>
        </w:rPr>
        <w:t>m</w:t>
      </w:r>
      <w:r w:rsidRPr="00FE3F33">
        <w:rPr>
          <w:rFonts w:ascii="Candara" w:hAnsi="Candara" w:cs="Tahoma"/>
          <w:szCs w:val="21"/>
        </w:rPr>
        <w:t xml:space="preserve">edios </w:t>
      </w:r>
      <w:r>
        <w:rPr>
          <w:rFonts w:ascii="Candara" w:hAnsi="Candara" w:cs="Tahoma"/>
          <w:szCs w:val="21"/>
        </w:rPr>
        <w:t>r</w:t>
      </w:r>
      <w:r w:rsidRPr="00FE3F33">
        <w:rPr>
          <w:rFonts w:ascii="Candara" w:hAnsi="Candara" w:cs="Tahoma"/>
          <w:szCs w:val="21"/>
        </w:rPr>
        <w:t xml:space="preserve">emotos de </w:t>
      </w:r>
      <w:r>
        <w:rPr>
          <w:rFonts w:ascii="Candara" w:hAnsi="Candara" w:cs="Tahoma"/>
          <w:szCs w:val="21"/>
        </w:rPr>
        <w:t>c</w:t>
      </w:r>
      <w:r w:rsidRPr="00FE3F33">
        <w:rPr>
          <w:rFonts w:ascii="Candara" w:hAnsi="Candara" w:cs="Tahoma"/>
          <w:szCs w:val="21"/>
        </w:rPr>
        <w:t xml:space="preserve">omunicación </w:t>
      </w:r>
      <w:r>
        <w:rPr>
          <w:rFonts w:ascii="Candara" w:hAnsi="Candara" w:cs="Tahoma"/>
          <w:szCs w:val="21"/>
        </w:rPr>
        <w:t>e</w:t>
      </w:r>
      <w:r w:rsidRPr="00FE3F33">
        <w:rPr>
          <w:rFonts w:ascii="Candara" w:hAnsi="Candara" w:cs="Tahoma"/>
          <w:szCs w:val="21"/>
        </w:rPr>
        <w:t>lectrónica.</w:t>
      </w:r>
    </w:p>
    <w:p w:rsidR="000432EF" w:rsidRPr="00830FB6" w:rsidRDefault="000432EF" w:rsidP="00BB40DC">
      <w:pPr>
        <w:tabs>
          <w:tab w:val="left" w:pos="493"/>
          <w:tab w:val="left" w:pos="709"/>
          <w:tab w:val="left" w:pos="9110"/>
        </w:tabs>
        <w:ind w:left="709"/>
        <w:jc w:val="both"/>
        <w:rPr>
          <w:rFonts w:ascii="Candara" w:hAnsi="Candara" w:cs="Tahoma"/>
          <w:bCs/>
          <w:sz w:val="12"/>
          <w:szCs w:val="12"/>
        </w:rPr>
      </w:pPr>
    </w:p>
    <w:p w:rsidR="000432EF" w:rsidRPr="00830FB6" w:rsidRDefault="000432EF" w:rsidP="00BB40DC">
      <w:pPr>
        <w:jc w:val="both"/>
        <w:rPr>
          <w:rFonts w:ascii="Candara" w:hAnsi="Candara" w:cs="Tahoma"/>
          <w:szCs w:val="21"/>
        </w:rPr>
      </w:pPr>
      <w:r w:rsidRPr="00830FB6">
        <w:rPr>
          <w:rFonts w:ascii="Candara" w:hAnsi="Candara" w:cs="Tahoma"/>
          <w:b/>
          <w:szCs w:val="21"/>
        </w:rPr>
        <w:t>TERCERA. - “EL LICITANTE”</w:t>
      </w:r>
      <w:r w:rsidRPr="00830FB6">
        <w:rPr>
          <w:rFonts w:ascii="Candara" w:hAnsi="Candara" w:cs="Tahoma"/>
          <w:szCs w:val="21"/>
        </w:rPr>
        <w:t xml:space="preserve">, deberá sostener sus precios presentados dentro de su propuesta económica hasta la fecha de la suscripción del contrato y estos permanecerán firmes y vigentes durante el periodo que se establezca en el plazo de ejecución del </w:t>
      </w:r>
      <w:r>
        <w:rPr>
          <w:rFonts w:ascii="Candara" w:hAnsi="Candara" w:cs="Tahoma"/>
          <w:szCs w:val="21"/>
        </w:rPr>
        <w:t>servicio</w:t>
      </w:r>
      <w:r w:rsidRPr="00830FB6">
        <w:rPr>
          <w:rFonts w:ascii="Candara" w:hAnsi="Candara" w:cs="Tahoma"/>
          <w:szCs w:val="21"/>
        </w:rPr>
        <w:t>.</w:t>
      </w:r>
    </w:p>
    <w:p w:rsidR="000432EF" w:rsidRPr="00830FB6" w:rsidRDefault="000432EF" w:rsidP="00BB40DC">
      <w:pPr>
        <w:jc w:val="both"/>
        <w:rPr>
          <w:rFonts w:ascii="Candara" w:hAnsi="Candara" w:cs="Tahoma"/>
          <w:sz w:val="12"/>
          <w:szCs w:val="12"/>
        </w:rPr>
      </w:pPr>
      <w:r w:rsidRPr="00830FB6">
        <w:rPr>
          <w:rFonts w:ascii="Candara" w:hAnsi="Candara" w:cs="Tahoma"/>
          <w:sz w:val="12"/>
          <w:szCs w:val="12"/>
        </w:rPr>
        <w:t xml:space="preserve"> </w:t>
      </w:r>
    </w:p>
    <w:p w:rsidR="000432EF" w:rsidRPr="00830FB6" w:rsidRDefault="000432EF" w:rsidP="00BB40DC">
      <w:pPr>
        <w:jc w:val="both"/>
        <w:rPr>
          <w:rFonts w:ascii="Candara" w:hAnsi="Candara" w:cs="Tahoma"/>
          <w:szCs w:val="21"/>
        </w:rPr>
      </w:pPr>
      <w:r w:rsidRPr="00830FB6">
        <w:rPr>
          <w:rFonts w:ascii="Candara" w:hAnsi="Candara" w:cs="Tahoma"/>
          <w:b/>
          <w:szCs w:val="21"/>
        </w:rPr>
        <w:t xml:space="preserve">CUARTA. - </w:t>
      </w:r>
      <w:r w:rsidRPr="00830FB6">
        <w:rPr>
          <w:rFonts w:ascii="Candara" w:hAnsi="Candara" w:cs="Tahoma"/>
          <w:szCs w:val="21"/>
        </w:rPr>
        <w:t xml:space="preserve">Todos los gastos que erogue </w:t>
      </w:r>
      <w:r w:rsidRPr="00830FB6">
        <w:rPr>
          <w:rFonts w:ascii="Candara" w:hAnsi="Candara" w:cs="Tahoma"/>
          <w:b/>
          <w:szCs w:val="21"/>
        </w:rPr>
        <w:t xml:space="preserve">“EL LICITANTE” </w:t>
      </w:r>
      <w:r w:rsidRPr="00830FB6">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0432EF" w:rsidRPr="00830FB6" w:rsidRDefault="000432EF" w:rsidP="00FA462C">
      <w:pPr>
        <w:jc w:val="center"/>
        <w:rPr>
          <w:rFonts w:ascii="Candara" w:hAnsi="Candara" w:cs="Tahoma"/>
          <w:b/>
          <w:bCs/>
          <w:sz w:val="12"/>
          <w:szCs w:val="12"/>
        </w:rPr>
      </w:pPr>
    </w:p>
    <w:p w:rsidR="000432EF" w:rsidRPr="00830FB6" w:rsidRDefault="000432EF" w:rsidP="00FA462C">
      <w:pPr>
        <w:jc w:val="center"/>
        <w:rPr>
          <w:rFonts w:ascii="Candara" w:hAnsi="Candara" w:cs="Tahoma"/>
          <w:b/>
          <w:bCs/>
          <w:sz w:val="28"/>
          <w:szCs w:val="21"/>
        </w:rPr>
      </w:pPr>
      <w:r w:rsidRPr="00830FB6">
        <w:rPr>
          <w:rFonts w:ascii="Candara" w:hAnsi="Candara" w:cs="Tahoma"/>
          <w:b/>
          <w:bCs/>
          <w:sz w:val="28"/>
          <w:szCs w:val="21"/>
        </w:rPr>
        <w:t>CAPÍTULO II</w:t>
      </w:r>
    </w:p>
    <w:p w:rsidR="000432EF" w:rsidRPr="00830FB6" w:rsidRDefault="000432EF" w:rsidP="00FA462C">
      <w:pPr>
        <w:tabs>
          <w:tab w:val="left" w:pos="493"/>
          <w:tab w:val="left" w:pos="1185"/>
          <w:tab w:val="left" w:pos="9110"/>
        </w:tabs>
        <w:jc w:val="center"/>
        <w:rPr>
          <w:rFonts w:ascii="Candara" w:hAnsi="Candara" w:cs="Tahoma"/>
          <w:b/>
        </w:rPr>
      </w:pPr>
      <w:r w:rsidRPr="00830FB6">
        <w:rPr>
          <w:rFonts w:ascii="Candara" w:hAnsi="Candara" w:cs="Tahoma"/>
          <w:b/>
        </w:rPr>
        <w:t>EXPERIENCIA, CAPACIDAD TÉCNICA Y FINANCIERA REQUERIDA</w:t>
      </w:r>
    </w:p>
    <w:p w:rsidR="000432EF" w:rsidRPr="00830FB6" w:rsidRDefault="000432EF" w:rsidP="00FA462C">
      <w:pPr>
        <w:ind w:left="851" w:hanging="851"/>
        <w:jc w:val="both"/>
        <w:rPr>
          <w:rFonts w:ascii="Candara" w:hAnsi="Candara" w:cs="Tahoma"/>
          <w:color w:val="FF6600"/>
        </w:rPr>
      </w:pPr>
      <w:r w:rsidRPr="00830FB6">
        <w:rPr>
          <w:rFonts w:ascii="Candara" w:hAnsi="Candara" w:cs="Tahoma"/>
          <w:color w:val="FF6600"/>
          <w:sz w:val="12"/>
          <w:szCs w:val="12"/>
        </w:rPr>
        <w:lastRenderedPageBreak/>
        <w:t xml:space="preserve">        </w:t>
      </w:r>
    </w:p>
    <w:p w:rsidR="000432EF" w:rsidRPr="00830FB6" w:rsidRDefault="000432EF" w:rsidP="006F5239">
      <w:pPr>
        <w:pStyle w:val="Textodebloque"/>
        <w:ind w:left="0"/>
        <w:rPr>
          <w:rFonts w:ascii="Candara" w:hAnsi="Candara"/>
          <w:color w:val="auto"/>
        </w:rPr>
      </w:pPr>
      <w:r w:rsidRPr="00830FB6">
        <w:rPr>
          <w:rFonts w:ascii="Candara" w:hAnsi="Candara"/>
          <w:b/>
          <w:color w:val="auto"/>
        </w:rPr>
        <w:t>QUINTA.</w:t>
      </w:r>
      <w:r w:rsidRPr="00830FB6">
        <w:rPr>
          <w:rFonts w:ascii="Candara" w:hAnsi="Candara"/>
          <w:color w:val="auto"/>
        </w:rPr>
        <w:t xml:space="preserve"> -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relación de contratos que hubiere celebrado con la administración pública o con particulares y relación del personal técnico con que cuenta la empresa.</w:t>
      </w:r>
    </w:p>
    <w:p w:rsidR="000432EF" w:rsidRPr="00830FB6" w:rsidRDefault="000432EF" w:rsidP="006F5239">
      <w:pPr>
        <w:pStyle w:val="Textodebloque"/>
        <w:ind w:left="0"/>
        <w:jc w:val="center"/>
        <w:rPr>
          <w:rFonts w:ascii="Candara" w:hAnsi="Candara"/>
          <w:color w:val="auto"/>
          <w:sz w:val="12"/>
          <w:szCs w:val="12"/>
        </w:rPr>
      </w:pPr>
    </w:p>
    <w:p w:rsidR="000432EF" w:rsidRPr="00830FB6" w:rsidRDefault="000432EF" w:rsidP="006F5239">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III</w:t>
      </w:r>
    </w:p>
    <w:p w:rsidR="000432EF" w:rsidRPr="006F5239" w:rsidRDefault="000432EF" w:rsidP="006F5239">
      <w:pPr>
        <w:widowControl w:val="0"/>
        <w:autoSpaceDE w:val="0"/>
        <w:autoSpaceDN w:val="0"/>
        <w:adjustRightInd w:val="0"/>
        <w:jc w:val="center"/>
        <w:rPr>
          <w:rFonts w:ascii="Candara" w:hAnsi="Candara" w:cs="Tahoma"/>
          <w:b/>
          <w:szCs w:val="21"/>
        </w:rPr>
      </w:pPr>
      <w:r w:rsidRPr="006F5239">
        <w:rPr>
          <w:rFonts w:ascii="Candara" w:hAnsi="Candara" w:cs="Tahoma"/>
          <w:b/>
          <w:szCs w:val="21"/>
        </w:rPr>
        <w:t>DE LAS PERSONAS FÍSICAS O MORALES QUE PODRÁN PARTICIPAR</w:t>
      </w:r>
    </w:p>
    <w:p w:rsidR="000432EF" w:rsidRDefault="000432EF" w:rsidP="006F5239">
      <w:pPr>
        <w:jc w:val="center"/>
        <w:rPr>
          <w:rFonts w:ascii="Candara" w:hAnsi="Candara" w:cs="Tahoma"/>
          <w:b/>
          <w:szCs w:val="21"/>
        </w:rPr>
      </w:pPr>
    </w:p>
    <w:p w:rsidR="000432EF" w:rsidRPr="00830FB6" w:rsidRDefault="000432EF" w:rsidP="006F5239">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sidRPr="00583F87">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432EF" w:rsidRPr="00830FB6" w:rsidRDefault="000432EF" w:rsidP="006F5239">
      <w:pPr>
        <w:jc w:val="both"/>
        <w:rPr>
          <w:rFonts w:ascii="Candara" w:hAnsi="Candara" w:cs="Tahoma"/>
          <w:b/>
          <w:bCs/>
          <w:sz w:val="12"/>
          <w:szCs w:val="21"/>
        </w:rPr>
      </w:pPr>
    </w:p>
    <w:p w:rsidR="000432EF" w:rsidRPr="00830FB6" w:rsidRDefault="000432EF" w:rsidP="006F5239">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0432EF" w:rsidRPr="00830FB6" w:rsidRDefault="000432EF" w:rsidP="006F5239">
      <w:pPr>
        <w:jc w:val="center"/>
        <w:rPr>
          <w:rFonts w:ascii="Candara" w:hAnsi="Candara" w:cs="Tahoma"/>
          <w:b/>
          <w:szCs w:val="21"/>
        </w:rPr>
      </w:pPr>
      <w:r w:rsidRPr="00830FB6">
        <w:rPr>
          <w:rFonts w:ascii="Candara" w:hAnsi="Candara" w:cs="Tahoma"/>
          <w:b/>
          <w:szCs w:val="21"/>
        </w:rPr>
        <w:t>REQUISITOS PARA PARTICIPAR</w:t>
      </w:r>
    </w:p>
    <w:p w:rsidR="000432EF" w:rsidRPr="00830FB6" w:rsidRDefault="000432EF" w:rsidP="006F5239">
      <w:pPr>
        <w:rPr>
          <w:rFonts w:ascii="Candara" w:hAnsi="Candara" w:cs="Tahoma"/>
          <w:b/>
          <w:bCs/>
          <w:sz w:val="12"/>
          <w:szCs w:val="21"/>
        </w:rPr>
      </w:pPr>
      <w:r w:rsidRPr="00830FB6">
        <w:rPr>
          <w:rFonts w:ascii="Candara" w:hAnsi="Candara" w:cs="Tahoma"/>
          <w:b/>
          <w:szCs w:val="21"/>
        </w:rPr>
        <w:tab/>
      </w:r>
    </w:p>
    <w:p w:rsidR="000432EF" w:rsidRPr="00830FB6" w:rsidRDefault="000432EF" w:rsidP="006F5239">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 Departamento</w:t>
      </w:r>
      <w:r w:rsidRPr="00830FB6">
        <w:rPr>
          <w:rFonts w:ascii="Candara" w:hAnsi="Candara" w:cs="Tahoma"/>
          <w:szCs w:val="21"/>
        </w:rPr>
        <w:t xml:space="preserve"> 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0432EF" w:rsidRPr="00830FB6" w:rsidRDefault="000432EF" w:rsidP="00FA462C">
      <w:pPr>
        <w:jc w:val="both"/>
        <w:rPr>
          <w:rFonts w:ascii="Candara" w:hAnsi="Candara" w:cs="Tahoma"/>
          <w:sz w:val="12"/>
          <w:szCs w:val="21"/>
        </w:rPr>
      </w:pPr>
    </w:p>
    <w:p w:rsidR="000432EF" w:rsidRPr="00830FB6" w:rsidRDefault="000432EF" w:rsidP="00FA462C">
      <w:pPr>
        <w:numPr>
          <w:ilvl w:val="0"/>
          <w:numId w:val="10"/>
        </w:numPr>
        <w:jc w:val="both"/>
        <w:rPr>
          <w:rFonts w:ascii="Candara" w:hAnsi="Candara" w:cs="Tahoma"/>
          <w:szCs w:val="21"/>
        </w:rPr>
      </w:pPr>
      <w:r w:rsidRPr="00830FB6">
        <w:rPr>
          <w:rFonts w:ascii="Candara" w:hAnsi="Candara" w:cs="Tahoma"/>
          <w:szCs w:val="21"/>
        </w:rPr>
        <w:t xml:space="preserve">Carta de </w:t>
      </w:r>
      <w:r>
        <w:rPr>
          <w:rFonts w:ascii="Candara" w:hAnsi="Candara" w:cs="Tahoma"/>
          <w:szCs w:val="21"/>
        </w:rPr>
        <w:t>a</w:t>
      </w:r>
      <w:r w:rsidRPr="00830FB6">
        <w:rPr>
          <w:rFonts w:ascii="Candara" w:hAnsi="Candara" w:cs="Tahoma"/>
          <w:szCs w:val="21"/>
        </w:rPr>
        <w:t>ceptación a participar en el presente concurso debidamente firmada por el representante legal de la empresa.</w:t>
      </w:r>
    </w:p>
    <w:p w:rsidR="000432EF" w:rsidRPr="00830FB6" w:rsidRDefault="000432EF" w:rsidP="00E360A4">
      <w:pPr>
        <w:numPr>
          <w:ilvl w:val="0"/>
          <w:numId w:val="10"/>
        </w:numPr>
        <w:jc w:val="both"/>
        <w:rPr>
          <w:rFonts w:ascii="Candara" w:hAnsi="Candara" w:cs="Tahoma"/>
          <w:szCs w:val="21"/>
        </w:rPr>
      </w:pPr>
      <w:r w:rsidRPr="00E360A4">
        <w:rPr>
          <w:rFonts w:ascii="Candara" w:hAnsi="Candara" w:cs="Tahoma"/>
          <w:szCs w:val="21"/>
        </w:rPr>
        <w:t xml:space="preserve">Escrito en el que manifieste el </w:t>
      </w:r>
      <w:r>
        <w:rPr>
          <w:rFonts w:ascii="Candara" w:hAnsi="Candara" w:cs="Tahoma"/>
          <w:szCs w:val="21"/>
        </w:rPr>
        <w:t xml:space="preserve">teléfono, </w:t>
      </w:r>
      <w:r w:rsidRPr="00E360A4">
        <w:rPr>
          <w:rFonts w:ascii="Candara" w:hAnsi="Candara" w:cs="Tahoma"/>
          <w:szCs w:val="21"/>
        </w:rPr>
        <w:t>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r w:rsidRPr="00830FB6">
        <w:rPr>
          <w:rFonts w:ascii="Candara" w:hAnsi="Candara" w:cs="Tahoma"/>
          <w:szCs w:val="21"/>
        </w:rPr>
        <w:t>.</w:t>
      </w:r>
    </w:p>
    <w:p w:rsidR="000432EF" w:rsidRPr="00830FB6" w:rsidRDefault="000432EF" w:rsidP="00FA462C">
      <w:pPr>
        <w:numPr>
          <w:ilvl w:val="0"/>
          <w:numId w:val="10"/>
        </w:numPr>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0432EF" w:rsidRDefault="000432EF" w:rsidP="00FA462C">
      <w:pPr>
        <w:pStyle w:val="Prrafodelista"/>
        <w:widowControl w:val="0"/>
        <w:numPr>
          <w:ilvl w:val="0"/>
          <w:numId w:val="10"/>
        </w:numPr>
        <w:autoSpaceDE w:val="0"/>
        <w:autoSpaceDN w:val="0"/>
        <w:adjustRightInd w:val="0"/>
        <w:jc w:val="both"/>
        <w:rPr>
          <w:rFonts w:ascii="Candara" w:hAnsi="Candara" w:cs="Tahoma"/>
          <w:szCs w:val="21"/>
        </w:rPr>
      </w:pPr>
      <w:r w:rsidRPr="00507028">
        <w:rPr>
          <w:rFonts w:ascii="Candara" w:hAnsi="Candara" w:cs="Tahoma"/>
          <w:szCs w:val="21"/>
        </w:rPr>
        <w:t>Registro actualizado del Padrón de Contratistas de la Dirección Municipal de Obras Públicas.</w:t>
      </w:r>
    </w:p>
    <w:p w:rsidR="000432EF" w:rsidRPr="00830FB6" w:rsidRDefault="000432EF" w:rsidP="00507028">
      <w:pPr>
        <w:pStyle w:val="Prrafodelista"/>
        <w:widowControl w:val="0"/>
        <w:numPr>
          <w:ilvl w:val="0"/>
          <w:numId w:val="10"/>
        </w:numPr>
        <w:autoSpaceDE w:val="0"/>
        <w:autoSpaceDN w:val="0"/>
        <w:adjustRightInd w:val="0"/>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14 de agosto de 2024</w:t>
      </w:r>
      <w:r w:rsidRPr="00C32C16">
        <w:rPr>
          <w:rFonts w:ascii="Candara" w:hAnsi="Candara" w:cs="Tahoma"/>
          <w:szCs w:val="21"/>
        </w:rPr>
        <w:t xml:space="preserve"> al </w:t>
      </w:r>
      <w:r>
        <w:rPr>
          <w:rFonts w:ascii="Candara" w:hAnsi="Candara" w:cs="Tahoma"/>
          <w:b/>
          <w:noProof/>
          <w:szCs w:val="21"/>
        </w:rPr>
        <w:t>16 de agosto de 2024</w:t>
      </w:r>
      <w:r w:rsidRPr="00F96480">
        <w:rPr>
          <w:rFonts w:ascii="Candara" w:hAnsi="Candara" w:cs="Tahoma"/>
          <w:szCs w:val="21"/>
        </w:rPr>
        <w:t>).</w:t>
      </w:r>
    </w:p>
    <w:p w:rsidR="000432EF" w:rsidRPr="00830FB6" w:rsidRDefault="000432EF" w:rsidP="00FA462C">
      <w:pPr>
        <w:ind w:left="360"/>
        <w:jc w:val="both"/>
        <w:rPr>
          <w:rFonts w:ascii="Candara" w:hAnsi="Candara" w:cs="Tahoma"/>
          <w:szCs w:val="21"/>
        </w:rPr>
      </w:pPr>
    </w:p>
    <w:p w:rsidR="000432EF" w:rsidRPr="00830FB6" w:rsidRDefault="000432EF" w:rsidP="00004C88">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bCs/>
        </w:rPr>
        <w:t>el Departamento</w:t>
      </w:r>
      <w:r w:rsidRPr="00830FB6">
        <w:rPr>
          <w:rFonts w:ascii="Candara" w:hAnsi="Candara" w:cs="Tahoma"/>
          <w:bCs/>
        </w:rPr>
        <w:t xml:space="preserve"> de 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16 de agosto de 2024</w:t>
      </w:r>
      <w:r w:rsidRPr="00830FB6">
        <w:rPr>
          <w:rFonts w:ascii="Candara" w:hAnsi="Candara" w:cs="Tahoma"/>
          <w:szCs w:val="21"/>
        </w:rPr>
        <w:t>, este a su vez entregará al interesado el comprobante de inscripción al concurso en referencia.</w:t>
      </w:r>
    </w:p>
    <w:p w:rsidR="000432EF" w:rsidRPr="00830FB6" w:rsidRDefault="000432EF" w:rsidP="00FA462C">
      <w:pPr>
        <w:jc w:val="center"/>
        <w:rPr>
          <w:rFonts w:ascii="Candara" w:hAnsi="Candara" w:cs="Tahoma"/>
          <w:b/>
          <w:sz w:val="10"/>
          <w:szCs w:val="10"/>
        </w:rPr>
      </w:pPr>
    </w:p>
    <w:p w:rsidR="000432EF" w:rsidRPr="00830FB6" w:rsidRDefault="000432EF" w:rsidP="00FA462C">
      <w:pPr>
        <w:jc w:val="center"/>
        <w:rPr>
          <w:rFonts w:ascii="Candara" w:hAnsi="Candara" w:cs="Tahoma"/>
          <w:b/>
          <w:sz w:val="28"/>
          <w:szCs w:val="21"/>
        </w:rPr>
      </w:pPr>
      <w:r w:rsidRPr="00830FB6">
        <w:rPr>
          <w:rFonts w:ascii="Candara" w:hAnsi="Candara" w:cs="Tahoma"/>
          <w:b/>
          <w:sz w:val="28"/>
          <w:szCs w:val="21"/>
        </w:rPr>
        <w:t>CAPÍTULO V</w:t>
      </w:r>
    </w:p>
    <w:p w:rsidR="000432EF" w:rsidRPr="00830FB6" w:rsidRDefault="000432EF" w:rsidP="00FA462C">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0432EF" w:rsidRPr="00830FB6" w:rsidRDefault="000432EF" w:rsidP="00FA462C">
      <w:pPr>
        <w:ind w:firstLine="709"/>
        <w:jc w:val="both"/>
        <w:rPr>
          <w:rFonts w:ascii="Candara" w:hAnsi="Candara" w:cs="Tahoma"/>
          <w:b/>
          <w:sz w:val="12"/>
          <w:szCs w:val="12"/>
        </w:rPr>
      </w:pPr>
    </w:p>
    <w:p w:rsidR="000432EF" w:rsidRPr="008D764E" w:rsidRDefault="000432EF" w:rsidP="00B85EF6">
      <w:pPr>
        <w:jc w:val="both"/>
        <w:rPr>
          <w:rFonts w:ascii="Candara" w:hAnsi="Candara" w:cs="Tahoma"/>
          <w:bCs/>
        </w:rPr>
      </w:pPr>
      <w:r w:rsidRPr="00830FB6">
        <w:rPr>
          <w:rFonts w:ascii="Candara" w:hAnsi="Candara" w:cs="Tahoma"/>
          <w:b/>
          <w:szCs w:val="21"/>
        </w:rPr>
        <w:t xml:space="preserve">NOVENA. - </w:t>
      </w:r>
      <w:r w:rsidRPr="008D764E">
        <w:rPr>
          <w:rFonts w:ascii="Candara" w:hAnsi="Candara" w:cs="Tahoma"/>
          <w:bCs/>
        </w:rPr>
        <w:t xml:space="preserve">El plazo para la presentación y apertura de proposiciones será, cuando menos, de quince días naturales contados a partir de la fecha de publicación de la convocatoria. Cuando no puedan observarse los plazos indicados </w:t>
      </w:r>
      <w:r w:rsidRPr="008D764E">
        <w:rPr>
          <w:rFonts w:ascii="Candara" w:hAnsi="Candara" w:cs="Tahoma"/>
          <w:bCs/>
        </w:rPr>
        <w:lastRenderedPageBreak/>
        <w:t xml:space="preserve">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0432EF" w:rsidRPr="008D764E" w:rsidRDefault="000432EF" w:rsidP="00B85EF6">
      <w:pPr>
        <w:jc w:val="both"/>
        <w:rPr>
          <w:rFonts w:ascii="Candara" w:hAnsi="Candara" w:cs="Tahoma"/>
          <w:bCs/>
        </w:rPr>
      </w:pPr>
    </w:p>
    <w:p w:rsidR="000432EF" w:rsidRPr="008D764E" w:rsidRDefault="000432EF" w:rsidP="00B85EF6">
      <w:pPr>
        <w:jc w:val="both"/>
        <w:rPr>
          <w:rFonts w:ascii="Candara" w:hAnsi="Candara" w:cs="Tahoma"/>
          <w:bCs/>
        </w:rPr>
      </w:pPr>
      <w:r w:rsidRPr="008D764E">
        <w:rPr>
          <w:rFonts w:ascii="Candara" w:hAnsi="Candara" w:cs="Tahoma"/>
          <w:bCs/>
        </w:rPr>
        <w:t xml:space="preserve">La determinación de estos plazos y sus cambios, serán ser acordes con la planeación y programación previamente establecida (Artículo 38 de la Ley de Obras Públicas y Servicios Relacionados con la Misma para el Estado de Durango y sus Municipios y Artículo 16 del Reglamento de la Ley de Obras Públicas del Estado de Durango). </w:t>
      </w:r>
    </w:p>
    <w:p w:rsidR="000432EF" w:rsidRPr="008D764E" w:rsidRDefault="000432EF" w:rsidP="00B85EF6">
      <w:pPr>
        <w:jc w:val="both"/>
        <w:rPr>
          <w:rFonts w:ascii="Candara" w:hAnsi="Candara" w:cs="Tahoma"/>
          <w:bCs/>
        </w:rPr>
      </w:pPr>
    </w:p>
    <w:p w:rsidR="000432EF" w:rsidRPr="008D764E" w:rsidRDefault="000432EF" w:rsidP="00B85EF6">
      <w:pPr>
        <w:jc w:val="both"/>
        <w:rPr>
          <w:rFonts w:ascii="Candara" w:hAnsi="Candara" w:cs="Tahoma"/>
          <w:bCs/>
        </w:rPr>
      </w:pPr>
      <w:r w:rsidRPr="008D764E">
        <w:rPr>
          <w:rFonts w:ascii="Candara" w:hAnsi="Candara" w:cs="Tahoma"/>
          <w:bCs/>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0432EF" w:rsidRPr="008D764E" w:rsidRDefault="000432EF" w:rsidP="00FA462C">
      <w:pPr>
        <w:ind w:firstLine="709"/>
        <w:jc w:val="both"/>
        <w:rPr>
          <w:rFonts w:ascii="Candara" w:hAnsi="Candara" w:cs="Tahoma"/>
          <w:bCs/>
        </w:rPr>
      </w:pPr>
    </w:p>
    <w:p w:rsidR="000432EF" w:rsidRPr="00830FB6" w:rsidRDefault="000432EF" w:rsidP="00FA462C">
      <w:pPr>
        <w:ind w:firstLine="709"/>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0432EF" w:rsidRPr="00830FB6" w:rsidRDefault="000432EF" w:rsidP="00FA462C">
      <w:pPr>
        <w:ind w:left="360"/>
        <w:jc w:val="both"/>
        <w:rPr>
          <w:rFonts w:ascii="Candara" w:hAnsi="Candara" w:cs="Tahoma"/>
          <w:sz w:val="12"/>
          <w:szCs w:val="12"/>
        </w:rPr>
      </w:pPr>
    </w:p>
    <w:p w:rsidR="000432EF" w:rsidRPr="00830FB6" w:rsidRDefault="000432EF" w:rsidP="00FA462C">
      <w:pPr>
        <w:numPr>
          <w:ilvl w:val="0"/>
          <w:numId w:val="3"/>
        </w:numPr>
        <w:jc w:val="both"/>
        <w:rPr>
          <w:rFonts w:ascii="Candara" w:hAnsi="Candara" w:cs="Tahoma"/>
          <w:szCs w:val="21"/>
        </w:rPr>
      </w:pPr>
      <w:r w:rsidRPr="00830FB6">
        <w:rPr>
          <w:rFonts w:ascii="Candara" w:hAnsi="Candara" w:cs="Tahoma"/>
          <w:szCs w:val="21"/>
        </w:rPr>
        <w:t>Inscripción.</w:t>
      </w:r>
    </w:p>
    <w:p w:rsidR="000432EF" w:rsidRPr="00830FB6" w:rsidRDefault="000432EF" w:rsidP="00FA462C">
      <w:pPr>
        <w:numPr>
          <w:ilvl w:val="0"/>
          <w:numId w:val="3"/>
        </w:numPr>
        <w:jc w:val="both"/>
        <w:rPr>
          <w:rFonts w:ascii="Candara" w:hAnsi="Candara" w:cs="Tahoma"/>
          <w:szCs w:val="21"/>
        </w:rPr>
      </w:pPr>
      <w:r w:rsidRPr="00830FB6">
        <w:rPr>
          <w:rFonts w:ascii="Candara" w:hAnsi="Candara" w:cs="Tahoma"/>
          <w:szCs w:val="21"/>
        </w:rPr>
        <w:t>Visita al sitio de los trabajos.</w:t>
      </w:r>
    </w:p>
    <w:p w:rsidR="000432EF" w:rsidRPr="00830FB6" w:rsidRDefault="000432EF" w:rsidP="00FA462C">
      <w:pPr>
        <w:numPr>
          <w:ilvl w:val="0"/>
          <w:numId w:val="3"/>
        </w:numPr>
        <w:jc w:val="both"/>
        <w:rPr>
          <w:rFonts w:ascii="Candara" w:hAnsi="Candara" w:cs="Tahoma"/>
          <w:szCs w:val="21"/>
        </w:rPr>
      </w:pPr>
      <w:r w:rsidRPr="00830FB6">
        <w:rPr>
          <w:rFonts w:ascii="Candara" w:hAnsi="Candara" w:cs="Tahoma"/>
          <w:szCs w:val="21"/>
        </w:rPr>
        <w:t>Junta de Aclaraciones.</w:t>
      </w:r>
    </w:p>
    <w:p w:rsidR="000432EF" w:rsidRPr="00830FB6" w:rsidRDefault="000432EF" w:rsidP="00FA462C">
      <w:pPr>
        <w:numPr>
          <w:ilvl w:val="0"/>
          <w:numId w:val="3"/>
        </w:numPr>
        <w:jc w:val="both"/>
        <w:rPr>
          <w:rFonts w:ascii="Candara" w:hAnsi="Candara" w:cs="Tahoma"/>
          <w:szCs w:val="21"/>
        </w:rPr>
      </w:pPr>
      <w:r w:rsidRPr="00830FB6">
        <w:rPr>
          <w:rFonts w:ascii="Candara" w:hAnsi="Candara" w:cs="Tahoma"/>
          <w:szCs w:val="21"/>
        </w:rPr>
        <w:t xml:space="preserve">Acto de Recepción de Propuestas y Apertura de las mismas. </w:t>
      </w:r>
    </w:p>
    <w:p w:rsidR="000432EF" w:rsidRPr="00830FB6" w:rsidRDefault="000432EF" w:rsidP="00FA462C">
      <w:pPr>
        <w:numPr>
          <w:ilvl w:val="0"/>
          <w:numId w:val="3"/>
        </w:numPr>
        <w:jc w:val="both"/>
        <w:rPr>
          <w:rFonts w:ascii="Candara" w:hAnsi="Candara" w:cs="Tahoma"/>
          <w:szCs w:val="21"/>
        </w:rPr>
      </w:pPr>
      <w:r w:rsidRPr="00830FB6">
        <w:rPr>
          <w:rFonts w:ascii="Candara" w:hAnsi="Candara" w:cs="Tahoma"/>
          <w:szCs w:val="21"/>
        </w:rPr>
        <w:t xml:space="preserve">Notificación del Fallo. </w:t>
      </w:r>
    </w:p>
    <w:p w:rsidR="000432EF" w:rsidRPr="00830FB6" w:rsidRDefault="000432EF" w:rsidP="00FA462C">
      <w:pPr>
        <w:pStyle w:val="Ttulo2"/>
        <w:rPr>
          <w:rFonts w:ascii="Candara" w:hAnsi="Candara" w:cs="Tahoma"/>
          <w:sz w:val="12"/>
          <w:szCs w:val="12"/>
        </w:rPr>
      </w:pPr>
    </w:p>
    <w:p w:rsidR="000432EF" w:rsidRPr="00830FB6" w:rsidRDefault="000432EF" w:rsidP="00FA462C">
      <w:pPr>
        <w:pStyle w:val="Ttulo2"/>
        <w:rPr>
          <w:rFonts w:ascii="Candara" w:hAnsi="Candara" w:cs="Tahoma"/>
          <w:sz w:val="28"/>
          <w:szCs w:val="21"/>
        </w:rPr>
      </w:pPr>
      <w:r w:rsidRPr="00830FB6">
        <w:rPr>
          <w:rFonts w:ascii="Candara" w:hAnsi="Candara" w:cs="Tahoma"/>
          <w:sz w:val="28"/>
          <w:szCs w:val="21"/>
        </w:rPr>
        <w:t>CAPÍTULO VI</w:t>
      </w:r>
    </w:p>
    <w:p w:rsidR="000432EF" w:rsidRPr="00830FB6" w:rsidRDefault="000432EF" w:rsidP="00FA462C">
      <w:pPr>
        <w:jc w:val="center"/>
        <w:rPr>
          <w:rFonts w:ascii="Candara" w:hAnsi="Candara" w:cs="Tahoma"/>
          <w:b/>
          <w:szCs w:val="21"/>
        </w:rPr>
      </w:pPr>
      <w:r w:rsidRPr="00830FB6">
        <w:rPr>
          <w:rFonts w:ascii="Candara" w:hAnsi="Candara" w:cs="Tahoma"/>
          <w:b/>
          <w:szCs w:val="21"/>
        </w:rPr>
        <w:t>DE LA INSCRIPCIÓN Y ENTREGA DE BASES</w:t>
      </w:r>
    </w:p>
    <w:p w:rsidR="000432EF" w:rsidRPr="00830FB6" w:rsidRDefault="000432EF" w:rsidP="00FA462C">
      <w:pPr>
        <w:pStyle w:val="Ttulo2"/>
        <w:rPr>
          <w:rFonts w:ascii="Candara" w:hAnsi="Candara" w:cs="Tahoma"/>
          <w:sz w:val="20"/>
        </w:rPr>
      </w:pPr>
    </w:p>
    <w:p w:rsidR="000432EF" w:rsidRPr="008A1303" w:rsidRDefault="000432EF" w:rsidP="00BD11BC">
      <w:pPr>
        <w:jc w:val="both"/>
        <w:rPr>
          <w:rFonts w:ascii="Candara" w:hAnsi="Candara" w:cs="Tahoma"/>
          <w:szCs w:val="21"/>
        </w:rPr>
      </w:pPr>
      <w:proofErr w:type="gramStart"/>
      <w:r w:rsidRPr="00830FB6">
        <w:rPr>
          <w:rFonts w:ascii="Candara" w:hAnsi="Candara" w:cs="Tahoma"/>
          <w:b/>
          <w:szCs w:val="21"/>
        </w:rPr>
        <w:t>DÉCIMA.-</w:t>
      </w:r>
      <w:proofErr w:type="gramEnd"/>
      <w:r w:rsidRPr="00830FB6">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0432EF" w:rsidRPr="008A1303" w:rsidRDefault="000432EF" w:rsidP="00BD11BC">
      <w:pPr>
        <w:jc w:val="both"/>
        <w:rPr>
          <w:rFonts w:ascii="Candara" w:hAnsi="Candara" w:cs="Tahoma"/>
          <w:szCs w:val="21"/>
        </w:rPr>
      </w:pPr>
    </w:p>
    <w:p w:rsidR="000432EF" w:rsidRDefault="000432EF" w:rsidP="00B85EF6">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14 de agosto de 2024</w:t>
      </w:r>
      <w:r w:rsidRPr="008A1303">
        <w:rPr>
          <w:rFonts w:ascii="Candara" w:hAnsi="Candara" w:cs="Tahoma"/>
          <w:szCs w:val="21"/>
        </w:rPr>
        <w:t xml:space="preserve"> hasta el día </w:t>
      </w:r>
      <w:r>
        <w:rPr>
          <w:rFonts w:ascii="Candara" w:hAnsi="Candara" w:cs="Tahoma"/>
          <w:b/>
          <w:noProof/>
          <w:szCs w:val="21"/>
        </w:rPr>
        <w:t>16 de agosto de 2024</w:t>
      </w:r>
      <w:r w:rsidRPr="008A1303">
        <w:rPr>
          <w:rFonts w:ascii="Candara" w:hAnsi="Candara" w:cs="Tahoma"/>
          <w:szCs w:val="21"/>
        </w:rPr>
        <w:t>.</w:t>
      </w:r>
    </w:p>
    <w:p w:rsidR="000432EF" w:rsidRPr="00A37F5F" w:rsidRDefault="000432EF" w:rsidP="00B85EF6">
      <w:pPr>
        <w:jc w:val="both"/>
        <w:rPr>
          <w:rFonts w:ascii="Candara" w:hAnsi="Candara" w:cs="Tahoma"/>
          <w:b/>
          <w:bCs/>
          <w:szCs w:val="21"/>
        </w:rPr>
      </w:pPr>
    </w:p>
    <w:p w:rsidR="000432EF" w:rsidRPr="00830FB6" w:rsidRDefault="000432EF" w:rsidP="00B85EF6">
      <w:pPr>
        <w:pStyle w:val="Ttulo4"/>
        <w:jc w:val="both"/>
        <w:rPr>
          <w:rFonts w:ascii="Candara" w:hAnsi="Candara" w:cs="Tahoma"/>
          <w:b w:val="0"/>
          <w:bCs w:val="0"/>
          <w:sz w:val="20"/>
          <w:szCs w:val="21"/>
        </w:rPr>
      </w:pPr>
      <w:r w:rsidRPr="00A37F5F">
        <w:rPr>
          <w:rFonts w:ascii="Candara" w:hAnsi="Candara" w:cs="Tahoma"/>
          <w:bCs w:val="0"/>
          <w:sz w:val="20"/>
          <w:szCs w:val="21"/>
        </w:rPr>
        <w:t>DÉCIMA PRIMERA. -</w:t>
      </w:r>
      <w:r w:rsidRPr="00A37F5F">
        <w:rPr>
          <w:rFonts w:ascii="Candara" w:hAnsi="Candara" w:cs="Tahoma"/>
          <w:b w:val="0"/>
          <w:bCs w:val="0"/>
          <w:sz w:val="20"/>
          <w:szCs w:val="21"/>
        </w:rPr>
        <w:t xml:space="preserve">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0432EF" w:rsidRPr="00A37F5F" w:rsidRDefault="000432EF" w:rsidP="00B85EF6">
      <w:pPr>
        <w:jc w:val="center"/>
        <w:rPr>
          <w:rFonts w:ascii="Candara" w:hAnsi="Candara" w:cs="Tahoma"/>
          <w:szCs w:val="21"/>
        </w:rPr>
      </w:pPr>
    </w:p>
    <w:p w:rsidR="000432EF" w:rsidRPr="00830FB6" w:rsidRDefault="000432EF" w:rsidP="00B85EF6">
      <w:pPr>
        <w:jc w:val="center"/>
        <w:rPr>
          <w:rFonts w:ascii="Candara" w:hAnsi="Candara" w:cs="Tahoma"/>
          <w:b/>
          <w:bCs/>
          <w:sz w:val="28"/>
          <w:szCs w:val="21"/>
        </w:rPr>
      </w:pPr>
      <w:r w:rsidRPr="00830FB6">
        <w:rPr>
          <w:rFonts w:ascii="Candara" w:hAnsi="Candara" w:cs="Tahoma"/>
          <w:b/>
          <w:bCs/>
          <w:sz w:val="28"/>
          <w:szCs w:val="21"/>
        </w:rPr>
        <w:t>CAPÍTULO VII</w:t>
      </w:r>
    </w:p>
    <w:p w:rsidR="000432EF" w:rsidRPr="00830FB6" w:rsidRDefault="000432EF" w:rsidP="00B85EF6">
      <w:pPr>
        <w:jc w:val="center"/>
        <w:rPr>
          <w:rFonts w:ascii="Candara" w:hAnsi="Candara" w:cs="Tahoma"/>
          <w:szCs w:val="21"/>
        </w:rPr>
      </w:pPr>
      <w:r w:rsidRPr="00830FB6">
        <w:rPr>
          <w:rFonts w:ascii="Candara" w:hAnsi="Candara" w:cs="Tahoma"/>
          <w:b/>
          <w:bCs/>
          <w:szCs w:val="21"/>
        </w:rPr>
        <w:t>MODIFICACIONES A LAS BASES DE LICITACIÓN</w:t>
      </w:r>
    </w:p>
    <w:p w:rsidR="000432EF" w:rsidRPr="00830FB6" w:rsidRDefault="000432EF" w:rsidP="00B85EF6">
      <w:pPr>
        <w:jc w:val="both"/>
        <w:rPr>
          <w:rFonts w:ascii="Candara" w:hAnsi="Candara" w:cs="Tahoma"/>
        </w:rPr>
      </w:pPr>
    </w:p>
    <w:p w:rsidR="000432EF" w:rsidRPr="00830FB6" w:rsidRDefault="000432EF" w:rsidP="00B85EF6">
      <w:pPr>
        <w:jc w:val="both"/>
        <w:rPr>
          <w:rFonts w:ascii="Candara" w:hAnsi="Candara" w:cs="Tahoma"/>
          <w:szCs w:val="21"/>
        </w:rPr>
      </w:pPr>
      <w:r w:rsidRPr="00830FB6">
        <w:rPr>
          <w:rFonts w:ascii="Candara" w:hAnsi="Candara" w:cs="Tahoma"/>
          <w:b/>
          <w:szCs w:val="21"/>
        </w:rPr>
        <w:t xml:space="preserve">DÉCIMA SEGUNDA. - </w:t>
      </w:r>
      <w:r w:rsidRPr="00830FB6">
        <w:rPr>
          <w:rFonts w:ascii="Candara" w:hAnsi="Candara" w:cs="Tahoma"/>
          <w:b/>
          <w:bCs/>
          <w:szCs w:val="21"/>
        </w:rPr>
        <w:t>“LA CONVOCANTE”</w:t>
      </w:r>
      <w:r w:rsidRPr="00830FB6">
        <w:rPr>
          <w:rFonts w:ascii="Candara" w:hAnsi="Candara"/>
        </w:rPr>
        <w:t xml:space="preserve"> </w:t>
      </w:r>
      <w:r w:rsidRPr="00830FB6">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w:t>
      </w:r>
    </w:p>
    <w:p w:rsidR="000432EF" w:rsidRPr="00830FB6" w:rsidRDefault="000432EF" w:rsidP="00FA462C">
      <w:pPr>
        <w:ind w:firstLine="567"/>
        <w:jc w:val="both"/>
        <w:rPr>
          <w:rFonts w:ascii="Candara" w:hAnsi="Candara" w:cs="Tahoma"/>
          <w:b/>
          <w:bCs/>
          <w:sz w:val="12"/>
          <w:szCs w:val="12"/>
        </w:rPr>
      </w:pPr>
    </w:p>
    <w:p w:rsidR="000432EF" w:rsidRPr="00830FB6" w:rsidRDefault="000432EF" w:rsidP="00B85EF6">
      <w:pPr>
        <w:jc w:val="both"/>
        <w:rPr>
          <w:rFonts w:ascii="Candara" w:hAnsi="Candara" w:cs="Tahoma"/>
          <w:szCs w:val="21"/>
        </w:rPr>
      </w:pPr>
      <w:r w:rsidRPr="00830FB6">
        <w:rPr>
          <w:rFonts w:ascii="Candara" w:hAnsi="Candara" w:cs="Tahoma"/>
          <w:b/>
          <w:bCs/>
          <w:szCs w:val="21"/>
        </w:rPr>
        <w:lastRenderedPageBreak/>
        <w:t>DÉCIMA TERCERA. -</w:t>
      </w:r>
      <w:r w:rsidRPr="00830FB6">
        <w:rPr>
          <w:rFonts w:ascii="Candara" w:hAnsi="Candara" w:cs="Tahoma"/>
          <w:szCs w:val="21"/>
        </w:rPr>
        <w:t xml:space="preserve"> </w:t>
      </w:r>
      <w:r w:rsidRPr="003A31D3">
        <w:rPr>
          <w:rFonts w:ascii="Candara" w:hAnsi="Candara" w:cs="Tahoma"/>
          <w:szCs w:val="21"/>
        </w:rPr>
        <w:t xml:space="preserve">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0432EF" w:rsidRPr="00830FB6" w:rsidRDefault="000432EF" w:rsidP="00B85EF6">
      <w:pPr>
        <w:jc w:val="both"/>
        <w:rPr>
          <w:rFonts w:ascii="Candara" w:hAnsi="Candara" w:cs="Tahoma"/>
          <w:bCs/>
          <w:sz w:val="12"/>
          <w:szCs w:val="21"/>
        </w:rPr>
      </w:pPr>
    </w:p>
    <w:p w:rsidR="000432EF" w:rsidRPr="00830FB6" w:rsidRDefault="000432EF" w:rsidP="00B85EF6">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0432EF" w:rsidRPr="00830FB6" w:rsidRDefault="000432EF" w:rsidP="00FA462C">
      <w:pPr>
        <w:jc w:val="both"/>
        <w:rPr>
          <w:rFonts w:ascii="Candara" w:hAnsi="Candara" w:cs="Tahoma"/>
          <w:bCs/>
          <w:sz w:val="12"/>
          <w:u w:val="single"/>
        </w:rPr>
      </w:pPr>
    </w:p>
    <w:p w:rsidR="000432EF" w:rsidRPr="00830FB6" w:rsidRDefault="000432EF" w:rsidP="00FA462C">
      <w:pPr>
        <w:pStyle w:val="Ttulo2"/>
        <w:rPr>
          <w:rFonts w:ascii="Candara" w:hAnsi="Candara" w:cs="Tahoma"/>
          <w:sz w:val="28"/>
          <w:szCs w:val="21"/>
        </w:rPr>
      </w:pPr>
      <w:r w:rsidRPr="00830FB6">
        <w:rPr>
          <w:rFonts w:ascii="Candara" w:hAnsi="Candara" w:cs="Tahoma"/>
          <w:sz w:val="28"/>
          <w:szCs w:val="21"/>
        </w:rPr>
        <w:t>CAPÍTULO VIII</w:t>
      </w:r>
    </w:p>
    <w:p w:rsidR="000432EF" w:rsidRPr="00830FB6" w:rsidRDefault="000432EF" w:rsidP="00FA462C">
      <w:pPr>
        <w:jc w:val="center"/>
        <w:rPr>
          <w:rFonts w:ascii="Candara" w:hAnsi="Candara" w:cs="Tahoma"/>
          <w:b/>
          <w:szCs w:val="21"/>
        </w:rPr>
      </w:pPr>
      <w:r w:rsidRPr="00830FB6">
        <w:rPr>
          <w:rFonts w:ascii="Candara" w:hAnsi="Candara" w:cs="Tahoma"/>
          <w:b/>
          <w:szCs w:val="21"/>
        </w:rPr>
        <w:t>DE LA EVALUACIÓN DE PROPOSICIONES</w:t>
      </w:r>
    </w:p>
    <w:p w:rsidR="000432EF" w:rsidRPr="00830FB6" w:rsidRDefault="000432EF" w:rsidP="00FA462C">
      <w:pPr>
        <w:tabs>
          <w:tab w:val="left" w:pos="9110"/>
        </w:tabs>
        <w:ind w:firstLine="567"/>
        <w:jc w:val="both"/>
        <w:rPr>
          <w:rFonts w:ascii="Candara" w:hAnsi="Candara" w:cs="Tahoma"/>
          <w:b/>
          <w:bCs/>
        </w:rPr>
      </w:pPr>
    </w:p>
    <w:p w:rsidR="000432EF" w:rsidRPr="00830FB6" w:rsidRDefault="000432EF" w:rsidP="00B85EF6">
      <w:pPr>
        <w:tabs>
          <w:tab w:val="left" w:pos="9110"/>
        </w:tabs>
        <w:jc w:val="both"/>
        <w:rPr>
          <w:rFonts w:ascii="Candara" w:hAnsi="Candara" w:cs="Tahoma"/>
          <w:b/>
        </w:rPr>
      </w:pPr>
      <w:r w:rsidRPr="00830FB6">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0432EF" w:rsidRPr="00830FB6" w:rsidRDefault="000432EF" w:rsidP="00FA462C">
      <w:pPr>
        <w:pStyle w:val="Textoindependiente3"/>
        <w:rPr>
          <w:rFonts w:ascii="Candara" w:hAnsi="Candara" w:cs="Tahoma"/>
          <w:sz w:val="12"/>
          <w:szCs w:val="12"/>
        </w:rPr>
      </w:pPr>
    </w:p>
    <w:p w:rsidR="000432EF" w:rsidRPr="00830FB6" w:rsidRDefault="000432EF" w:rsidP="00FA462C">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0432EF" w:rsidRPr="00830FB6" w:rsidRDefault="000432EF" w:rsidP="00FA462C">
      <w:pPr>
        <w:tabs>
          <w:tab w:val="left" w:pos="493"/>
          <w:tab w:val="left" w:pos="1185"/>
          <w:tab w:val="left" w:pos="1790"/>
          <w:tab w:val="left" w:pos="9110"/>
        </w:tabs>
        <w:rPr>
          <w:rFonts w:ascii="Candara" w:hAnsi="Candara" w:cs="Tahoma"/>
          <w:sz w:val="12"/>
          <w:szCs w:val="12"/>
        </w:rPr>
      </w:pPr>
    </w:p>
    <w:p w:rsidR="000432EF" w:rsidRPr="00830FB6" w:rsidRDefault="000432EF" w:rsidP="00FA462C">
      <w:pPr>
        <w:numPr>
          <w:ilvl w:val="0"/>
          <w:numId w:val="7"/>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0432EF" w:rsidRPr="00830FB6" w:rsidRDefault="000432EF" w:rsidP="00FA462C">
      <w:pPr>
        <w:tabs>
          <w:tab w:val="left" w:pos="1260"/>
        </w:tabs>
        <w:ind w:left="1320"/>
        <w:jc w:val="both"/>
        <w:rPr>
          <w:rFonts w:ascii="Candara" w:hAnsi="Candara" w:cs="Tahoma"/>
          <w:sz w:val="12"/>
          <w:szCs w:val="12"/>
        </w:rPr>
      </w:pPr>
    </w:p>
    <w:p w:rsidR="000432EF" w:rsidRPr="00830FB6" w:rsidRDefault="000432EF" w:rsidP="00FA462C">
      <w:pPr>
        <w:pStyle w:val="Sangra2detindependiente"/>
        <w:numPr>
          <w:ilvl w:val="0"/>
          <w:numId w:val="7"/>
        </w:numPr>
        <w:rPr>
          <w:rFonts w:ascii="Candara" w:hAnsi="Candara" w:cs="Tahoma"/>
          <w:sz w:val="20"/>
          <w:szCs w:val="21"/>
        </w:rPr>
      </w:pPr>
      <w:r w:rsidRPr="00830FB6">
        <w:rPr>
          <w:rFonts w:ascii="Candara" w:hAnsi="Candara" w:cs="Tahoma"/>
          <w:sz w:val="20"/>
          <w:szCs w:val="21"/>
        </w:rPr>
        <w:t>Que el personal técnico, cuente con la experiencia y capacidad necesaria para la ejecución de los trabajos.</w:t>
      </w:r>
    </w:p>
    <w:p w:rsidR="000432EF" w:rsidRPr="00830FB6" w:rsidRDefault="000432EF" w:rsidP="00FA462C">
      <w:pPr>
        <w:tabs>
          <w:tab w:val="left" w:pos="1260"/>
        </w:tabs>
        <w:ind w:left="1320" w:hanging="409"/>
        <w:jc w:val="both"/>
        <w:rPr>
          <w:rFonts w:ascii="Candara" w:hAnsi="Candara" w:cs="Tahoma"/>
          <w:sz w:val="12"/>
          <w:szCs w:val="12"/>
        </w:rPr>
      </w:pPr>
    </w:p>
    <w:p w:rsidR="000432EF" w:rsidRPr="00830FB6" w:rsidRDefault="000432EF" w:rsidP="00FA462C">
      <w:pPr>
        <w:numPr>
          <w:ilvl w:val="0"/>
          <w:numId w:val="7"/>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“LA CONVOCANTE”.</w:t>
      </w:r>
    </w:p>
    <w:p w:rsidR="000432EF" w:rsidRPr="00830FB6" w:rsidRDefault="000432EF" w:rsidP="00FA462C">
      <w:pPr>
        <w:ind w:left="283" w:hanging="283"/>
        <w:jc w:val="both"/>
        <w:rPr>
          <w:rFonts w:ascii="Candara" w:hAnsi="Candara" w:cs="Tahoma"/>
          <w:sz w:val="12"/>
          <w:szCs w:val="12"/>
        </w:rPr>
      </w:pPr>
    </w:p>
    <w:p w:rsidR="000432EF" w:rsidRPr="00830FB6" w:rsidRDefault="000432EF" w:rsidP="00FA462C">
      <w:pPr>
        <w:pStyle w:val="Textoindependiente3"/>
        <w:numPr>
          <w:ilvl w:val="0"/>
          <w:numId w:val="7"/>
        </w:numPr>
        <w:rPr>
          <w:rFonts w:ascii="Candara" w:hAnsi="Candara" w:cs="Tahoma"/>
          <w:szCs w:val="21"/>
        </w:rPr>
      </w:pPr>
      <w:r w:rsidRPr="00830FB6">
        <w:rPr>
          <w:rFonts w:ascii="Candara" w:hAnsi="Candara" w:cs="Tahoma"/>
          <w:szCs w:val="21"/>
        </w:rPr>
        <w:t>Que el personal administrativo</w:t>
      </w:r>
      <w:r>
        <w:rPr>
          <w:rFonts w:ascii="Candara" w:hAnsi="Candara" w:cs="Tahoma"/>
          <w:szCs w:val="21"/>
        </w:rPr>
        <w:t xml:space="preserve"> y</w:t>
      </w:r>
      <w:r w:rsidRPr="00830FB6">
        <w:rPr>
          <w:rFonts w:ascii="Candara" w:hAnsi="Candara" w:cs="Tahoma"/>
          <w:szCs w:val="21"/>
        </w:rPr>
        <w:t xml:space="preserve"> técnico sea el adecuado y suficiente para ejecutar los trabajos.</w:t>
      </w:r>
    </w:p>
    <w:p w:rsidR="000432EF" w:rsidRPr="00830FB6" w:rsidRDefault="000432EF" w:rsidP="00FA462C">
      <w:pPr>
        <w:pStyle w:val="Textoindependiente3"/>
        <w:rPr>
          <w:rFonts w:ascii="Candara" w:hAnsi="Candara" w:cs="Tahoma"/>
          <w:sz w:val="12"/>
          <w:szCs w:val="12"/>
        </w:rPr>
      </w:pPr>
    </w:p>
    <w:p w:rsidR="000432EF" w:rsidRPr="00830FB6" w:rsidRDefault="000432EF" w:rsidP="00FA462C">
      <w:pPr>
        <w:pStyle w:val="Textoindependiente3"/>
        <w:numPr>
          <w:ilvl w:val="0"/>
          <w:numId w:val="7"/>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w:t>
      </w:r>
    </w:p>
    <w:p w:rsidR="000432EF" w:rsidRPr="00830FB6" w:rsidRDefault="000432EF" w:rsidP="00FA462C">
      <w:pPr>
        <w:ind w:left="426"/>
        <w:jc w:val="both"/>
        <w:rPr>
          <w:rFonts w:ascii="Candara" w:hAnsi="Candara" w:cs="Tahoma"/>
          <w:color w:val="FF6600"/>
          <w:sz w:val="12"/>
          <w:szCs w:val="12"/>
        </w:rPr>
      </w:pPr>
    </w:p>
    <w:p w:rsidR="000432EF" w:rsidRPr="00830FB6" w:rsidRDefault="000432EF" w:rsidP="00FA462C">
      <w:pPr>
        <w:pStyle w:val="Textoindependiente3"/>
        <w:numPr>
          <w:ilvl w:val="0"/>
          <w:numId w:val="7"/>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0432EF" w:rsidRPr="00830FB6" w:rsidRDefault="000432EF" w:rsidP="00FA462C">
      <w:pPr>
        <w:tabs>
          <w:tab w:val="left" w:pos="1260"/>
        </w:tabs>
        <w:jc w:val="both"/>
        <w:rPr>
          <w:rFonts w:ascii="Candara" w:hAnsi="Candara" w:cs="Tahoma"/>
          <w:sz w:val="12"/>
          <w:szCs w:val="12"/>
        </w:rPr>
      </w:pPr>
    </w:p>
    <w:p w:rsidR="000432EF" w:rsidRPr="00830FB6" w:rsidRDefault="000432EF" w:rsidP="00FA462C">
      <w:pPr>
        <w:pStyle w:val="Textoindependiente3"/>
        <w:numPr>
          <w:ilvl w:val="0"/>
          <w:numId w:val="7"/>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0432EF" w:rsidRPr="00830FB6" w:rsidRDefault="000432EF" w:rsidP="00FA462C">
      <w:pPr>
        <w:ind w:left="426"/>
        <w:jc w:val="both"/>
        <w:rPr>
          <w:rFonts w:ascii="Candara" w:hAnsi="Candara" w:cs="Tahoma"/>
          <w:sz w:val="12"/>
          <w:szCs w:val="12"/>
        </w:rPr>
      </w:pPr>
    </w:p>
    <w:p w:rsidR="000432EF" w:rsidRPr="00830FB6" w:rsidRDefault="000432EF" w:rsidP="00FA462C">
      <w:pPr>
        <w:pStyle w:val="Textoindependiente3"/>
        <w:numPr>
          <w:ilvl w:val="0"/>
          <w:numId w:val="7"/>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0432EF" w:rsidRPr="00830FB6" w:rsidRDefault="000432EF" w:rsidP="00FA462C">
      <w:pPr>
        <w:ind w:left="426"/>
        <w:jc w:val="both"/>
        <w:rPr>
          <w:rFonts w:ascii="Candara" w:hAnsi="Candara" w:cs="Tahoma"/>
          <w:sz w:val="12"/>
          <w:szCs w:val="12"/>
        </w:rPr>
      </w:pPr>
    </w:p>
    <w:p w:rsidR="000432EF" w:rsidRPr="00830FB6" w:rsidRDefault="000432EF" w:rsidP="00FA462C">
      <w:pPr>
        <w:pStyle w:val="Textoindependiente3"/>
        <w:numPr>
          <w:ilvl w:val="0"/>
          <w:numId w:val="7"/>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0432EF" w:rsidRPr="00830FB6" w:rsidRDefault="000432EF" w:rsidP="00FA462C">
      <w:pPr>
        <w:jc w:val="both"/>
        <w:rPr>
          <w:rFonts w:ascii="Candara" w:hAnsi="Candara" w:cs="Tahoma"/>
          <w:sz w:val="12"/>
          <w:szCs w:val="12"/>
        </w:rPr>
      </w:pPr>
    </w:p>
    <w:p w:rsidR="000432EF" w:rsidRPr="00830FB6" w:rsidRDefault="000432EF" w:rsidP="00FA462C">
      <w:pPr>
        <w:pStyle w:val="Textoindependiente3"/>
        <w:numPr>
          <w:ilvl w:val="0"/>
          <w:numId w:val="7"/>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0432EF" w:rsidRPr="00830FB6" w:rsidRDefault="000432EF" w:rsidP="00FA462C">
      <w:pPr>
        <w:ind w:left="709" w:hanging="283"/>
        <w:jc w:val="both"/>
        <w:rPr>
          <w:rFonts w:ascii="Candara" w:hAnsi="Candara" w:cs="Tahoma"/>
          <w:sz w:val="12"/>
          <w:szCs w:val="12"/>
        </w:rPr>
      </w:pPr>
    </w:p>
    <w:p w:rsidR="000432EF" w:rsidRPr="00830FB6" w:rsidRDefault="000432EF" w:rsidP="00FA462C">
      <w:pPr>
        <w:pStyle w:val="Textoindependiente3"/>
        <w:numPr>
          <w:ilvl w:val="0"/>
          <w:numId w:val="7"/>
        </w:numPr>
        <w:rPr>
          <w:rFonts w:ascii="Candara" w:hAnsi="Candara" w:cs="Tahoma"/>
          <w:szCs w:val="21"/>
        </w:rPr>
      </w:pPr>
      <w:r w:rsidRPr="00830FB6">
        <w:rPr>
          <w:rFonts w:ascii="Candara" w:hAnsi="Candara" w:cs="Tahoma"/>
          <w:szCs w:val="21"/>
        </w:rPr>
        <w:t>Que exista consistencia lógica de las actividades descritas en la relación de los programas, cédula de avances y pago programados y el programa de ejecución.</w:t>
      </w:r>
    </w:p>
    <w:p w:rsidR="000432EF" w:rsidRPr="00830FB6" w:rsidRDefault="000432EF" w:rsidP="00FA462C">
      <w:pPr>
        <w:jc w:val="both"/>
        <w:rPr>
          <w:rFonts w:ascii="Candara" w:hAnsi="Candara" w:cs="Tahoma"/>
          <w:sz w:val="12"/>
          <w:szCs w:val="12"/>
        </w:rPr>
      </w:pPr>
    </w:p>
    <w:p w:rsidR="000432EF" w:rsidRPr="00830FB6" w:rsidRDefault="000432EF" w:rsidP="00FA462C">
      <w:pPr>
        <w:pStyle w:val="Textoindependiente3"/>
        <w:numPr>
          <w:ilvl w:val="0"/>
          <w:numId w:val="7"/>
        </w:numPr>
        <w:rPr>
          <w:rFonts w:ascii="Candara" w:hAnsi="Candara" w:cs="Tahoma"/>
          <w:szCs w:val="21"/>
        </w:rPr>
      </w:pPr>
      <w:r w:rsidRPr="00830FB6">
        <w:rPr>
          <w:rFonts w:ascii="Candara" w:hAnsi="Candara" w:cs="Tahoma"/>
          <w:szCs w:val="21"/>
        </w:rPr>
        <w:lastRenderedPageBreak/>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0432EF" w:rsidRPr="00830FB6" w:rsidRDefault="000432EF" w:rsidP="00FA462C">
      <w:pPr>
        <w:jc w:val="both"/>
        <w:rPr>
          <w:rFonts w:ascii="Candara" w:hAnsi="Candara" w:cs="Tahoma"/>
          <w:sz w:val="12"/>
          <w:szCs w:val="12"/>
        </w:rPr>
      </w:pPr>
    </w:p>
    <w:p w:rsidR="000432EF" w:rsidRPr="00830FB6" w:rsidRDefault="000432EF" w:rsidP="00FA462C">
      <w:pPr>
        <w:jc w:val="center"/>
        <w:rPr>
          <w:rFonts w:ascii="Candara" w:hAnsi="Candara" w:cs="Tahoma"/>
          <w:b/>
          <w:sz w:val="28"/>
          <w:szCs w:val="21"/>
        </w:rPr>
      </w:pPr>
      <w:r w:rsidRPr="00830FB6">
        <w:rPr>
          <w:rFonts w:ascii="Candara" w:hAnsi="Candara" w:cs="Tahoma"/>
          <w:b/>
          <w:sz w:val="28"/>
          <w:szCs w:val="21"/>
        </w:rPr>
        <w:t>CAPÍTULO IX</w:t>
      </w:r>
    </w:p>
    <w:p w:rsidR="000432EF" w:rsidRPr="00830FB6" w:rsidRDefault="000432EF" w:rsidP="00FA462C">
      <w:pPr>
        <w:jc w:val="center"/>
        <w:rPr>
          <w:rFonts w:ascii="Candara" w:hAnsi="Candara" w:cs="Tahoma"/>
          <w:b/>
          <w:sz w:val="28"/>
          <w:szCs w:val="21"/>
        </w:rPr>
      </w:pPr>
    </w:p>
    <w:p w:rsidR="000432EF" w:rsidRPr="00830FB6" w:rsidRDefault="000432E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0432EF" w:rsidRPr="00830FB6" w:rsidRDefault="000432EF" w:rsidP="00FA462C">
      <w:pPr>
        <w:jc w:val="center"/>
        <w:rPr>
          <w:rFonts w:ascii="Candara" w:hAnsi="Candara" w:cs="Tahoma"/>
          <w:bCs/>
          <w:sz w:val="12"/>
          <w:szCs w:val="19"/>
        </w:rPr>
      </w:pPr>
    </w:p>
    <w:p w:rsidR="000432EF" w:rsidRPr="00830FB6" w:rsidRDefault="000432EF" w:rsidP="00B85EF6">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0432EF" w:rsidRPr="00830FB6" w:rsidRDefault="000432EF" w:rsidP="00FA462C">
      <w:pPr>
        <w:jc w:val="both"/>
        <w:rPr>
          <w:rFonts w:ascii="Candara" w:hAnsi="Candara" w:cs="Tahoma"/>
          <w:bCs/>
          <w:sz w:val="12"/>
          <w:szCs w:val="21"/>
        </w:rPr>
      </w:pPr>
    </w:p>
    <w:p w:rsidR="000432EF" w:rsidRPr="00830FB6" w:rsidRDefault="000432EF" w:rsidP="00FA462C">
      <w:pPr>
        <w:widowControl w:val="0"/>
        <w:numPr>
          <w:ilvl w:val="0"/>
          <w:numId w:val="8"/>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0432EF" w:rsidRPr="00830FB6" w:rsidRDefault="000432EF" w:rsidP="00FA462C">
      <w:pPr>
        <w:widowControl w:val="0"/>
        <w:autoSpaceDE w:val="0"/>
        <w:autoSpaceDN w:val="0"/>
        <w:adjustRightInd w:val="0"/>
        <w:ind w:left="708" w:hanging="708"/>
        <w:jc w:val="both"/>
        <w:rPr>
          <w:rFonts w:ascii="Candara" w:hAnsi="Candara" w:cs="Tahoma"/>
          <w:color w:val="FF6600"/>
          <w:sz w:val="12"/>
          <w:szCs w:val="12"/>
        </w:rPr>
      </w:pPr>
    </w:p>
    <w:p w:rsidR="000432EF" w:rsidRPr="00830FB6" w:rsidRDefault="000432EF" w:rsidP="00FA462C">
      <w:pPr>
        <w:widowControl w:val="0"/>
        <w:numPr>
          <w:ilvl w:val="0"/>
          <w:numId w:val="8"/>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0432EF" w:rsidRPr="00830FB6" w:rsidRDefault="000432EF" w:rsidP="00FA462C">
      <w:pPr>
        <w:widowControl w:val="0"/>
        <w:autoSpaceDE w:val="0"/>
        <w:autoSpaceDN w:val="0"/>
        <w:adjustRightInd w:val="0"/>
        <w:ind w:left="360"/>
        <w:jc w:val="both"/>
        <w:rPr>
          <w:rFonts w:ascii="Candara" w:hAnsi="Candara" w:cs="Tahoma"/>
          <w:sz w:val="12"/>
          <w:szCs w:val="12"/>
        </w:rPr>
      </w:pPr>
    </w:p>
    <w:p w:rsidR="000432EF" w:rsidRPr="00E53903" w:rsidRDefault="000432EF" w:rsidP="00FA462C">
      <w:pPr>
        <w:pStyle w:val="Prrafodelista"/>
        <w:numPr>
          <w:ilvl w:val="0"/>
          <w:numId w:val="8"/>
        </w:numPr>
        <w:jc w:val="both"/>
        <w:rPr>
          <w:rFonts w:ascii="Candara" w:hAnsi="Candara" w:cs="Tahoma"/>
        </w:rPr>
      </w:pPr>
      <w:r w:rsidRPr="00E53903">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E53903">
        <w:rPr>
          <w:rFonts w:ascii="Candara" w:hAnsi="Candara" w:cs="Tahoma"/>
        </w:rPr>
        <w:t>ó</w:t>
      </w:r>
      <w:proofErr w:type="spellEnd"/>
      <w:r w:rsidRPr="00E53903">
        <w:rPr>
          <w:rFonts w:ascii="Candara" w:hAnsi="Candara" w:cs="Tahoma"/>
        </w:rPr>
        <w:t xml:space="preserve"> denominación de la empresa ya sea persona física o moral según corresponda, rubricados por el representante legal; no se recibirán sobres que estén incompletos en la información o sin cerrar.</w:t>
      </w:r>
      <w:r w:rsidRPr="00E53903">
        <w:rPr>
          <w:rFonts w:ascii="Candara" w:hAnsi="Candara"/>
          <w:bCs/>
        </w:rPr>
        <w:t xml:space="preserve"> </w:t>
      </w:r>
    </w:p>
    <w:p w:rsidR="000432EF" w:rsidRPr="00E53903" w:rsidRDefault="000432EF" w:rsidP="00E53903">
      <w:pPr>
        <w:pStyle w:val="Prrafodelista"/>
        <w:jc w:val="both"/>
        <w:rPr>
          <w:rFonts w:ascii="Candara" w:hAnsi="Candara" w:cs="Tahoma"/>
        </w:rPr>
      </w:pPr>
    </w:p>
    <w:p w:rsidR="000432EF" w:rsidRPr="00830FB6" w:rsidRDefault="000432EF" w:rsidP="00FA462C">
      <w:pPr>
        <w:numPr>
          <w:ilvl w:val="0"/>
          <w:numId w:val="8"/>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0432EF" w:rsidRPr="00830FB6" w:rsidRDefault="000432EF" w:rsidP="00FA462C">
      <w:pPr>
        <w:widowControl w:val="0"/>
        <w:autoSpaceDE w:val="0"/>
        <w:autoSpaceDN w:val="0"/>
        <w:adjustRightInd w:val="0"/>
        <w:ind w:left="705" w:hanging="705"/>
        <w:jc w:val="both"/>
        <w:rPr>
          <w:rFonts w:ascii="Candara" w:hAnsi="Candara" w:cs="Tahoma"/>
        </w:rPr>
      </w:pPr>
    </w:p>
    <w:p w:rsidR="000432EF" w:rsidRPr="00830FB6" w:rsidRDefault="000432EF" w:rsidP="00FA462C">
      <w:pPr>
        <w:numPr>
          <w:ilvl w:val="0"/>
          <w:numId w:val="8"/>
        </w:numPr>
        <w:jc w:val="both"/>
        <w:rPr>
          <w:rFonts w:ascii="Candara" w:hAnsi="Candara" w:cs="Tahoma"/>
          <w:bCs/>
          <w:szCs w:val="21"/>
        </w:rPr>
      </w:pPr>
      <w:r w:rsidRPr="006931A9">
        <w:rPr>
          <w:rFonts w:ascii="Candara" w:hAnsi="Candara" w:cs="Tahoma"/>
          <w:bCs/>
          <w:szCs w:val="21"/>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0432EF" w:rsidRPr="00830FB6" w:rsidRDefault="000432EF" w:rsidP="00FA462C">
      <w:pPr>
        <w:widowControl w:val="0"/>
        <w:autoSpaceDE w:val="0"/>
        <w:autoSpaceDN w:val="0"/>
        <w:adjustRightInd w:val="0"/>
        <w:ind w:firstLine="4"/>
        <w:jc w:val="both"/>
        <w:rPr>
          <w:rFonts w:ascii="Candara" w:hAnsi="Candara" w:cs="Tahoma"/>
          <w:color w:val="FF6600"/>
          <w:sz w:val="12"/>
          <w:szCs w:val="12"/>
        </w:rPr>
      </w:pPr>
    </w:p>
    <w:p w:rsidR="000432EF" w:rsidRPr="00830FB6" w:rsidRDefault="000432EF" w:rsidP="00FA462C">
      <w:pPr>
        <w:widowControl w:val="0"/>
        <w:numPr>
          <w:ilvl w:val="0"/>
          <w:numId w:val="8"/>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0432EF" w:rsidRPr="00830FB6" w:rsidRDefault="000432EF" w:rsidP="00FA462C">
      <w:pPr>
        <w:widowControl w:val="0"/>
        <w:autoSpaceDE w:val="0"/>
        <w:autoSpaceDN w:val="0"/>
        <w:adjustRightInd w:val="0"/>
        <w:ind w:left="708" w:hanging="708"/>
        <w:jc w:val="both"/>
        <w:rPr>
          <w:rFonts w:ascii="Candara" w:hAnsi="Candara" w:cs="Tahoma"/>
          <w:color w:val="FF6600"/>
          <w:sz w:val="12"/>
          <w:szCs w:val="12"/>
        </w:rPr>
      </w:pPr>
    </w:p>
    <w:p w:rsidR="000432EF" w:rsidRPr="00830FB6" w:rsidRDefault="000432EF" w:rsidP="00FA462C">
      <w:pPr>
        <w:numPr>
          <w:ilvl w:val="0"/>
          <w:numId w:val="8"/>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0432EF" w:rsidRPr="00830FB6" w:rsidRDefault="000432EF" w:rsidP="00FA462C">
      <w:pPr>
        <w:jc w:val="both"/>
        <w:rPr>
          <w:rFonts w:ascii="Candara" w:hAnsi="Candara" w:cs="Tahoma"/>
          <w:bCs/>
          <w:sz w:val="12"/>
          <w:szCs w:val="21"/>
        </w:rPr>
      </w:pPr>
    </w:p>
    <w:p w:rsidR="000432EF" w:rsidRPr="00830FB6" w:rsidRDefault="000432EF" w:rsidP="00FA462C">
      <w:pPr>
        <w:numPr>
          <w:ilvl w:val="0"/>
          <w:numId w:val="8"/>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0432EF" w:rsidRPr="00830FB6" w:rsidRDefault="000432EF" w:rsidP="00FA462C">
      <w:pPr>
        <w:pStyle w:val="Textoindependiente3"/>
        <w:widowControl w:val="0"/>
        <w:autoSpaceDE w:val="0"/>
        <w:autoSpaceDN w:val="0"/>
        <w:adjustRightInd w:val="0"/>
        <w:rPr>
          <w:rFonts w:ascii="Candara" w:hAnsi="Candara" w:cs="Tahoma"/>
          <w:sz w:val="12"/>
          <w:szCs w:val="12"/>
        </w:rPr>
      </w:pPr>
    </w:p>
    <w:p w:rsidR="000432EF" w:rsidRPr="00830FB6" w:rsidRDefault="000432EF" w:rsidP="00FA462C">
      <w:pPr>
        <w:numPr>
          <w:ilvl w:val="0"/>
          <w:numId w:val="8"/>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0432EF" w:rsidRPr="00830FB6" w:rsidRDefault="000432EF" w:rsidP="00FA462C">
      <w:pPr>
        <w:pStyle w:val="Textoindependiente3"/>
        <w:widowControl w:val="0"/>
        <w:autoSpaceDE w:val="0"/>
        <w:autoSpaceDN w:val="0"/>
        <w:adjustRightInd w:val="0"/>
        <w:ind w:left="360"/>
        <w:rPr>
          <w:rFonts w:ascii="Candara" w:hAnsi="Candara" w:cs="Arial"/>
        </w:rPr>
      </w:pPr>
    </w:p>
    <w:p w:rsidR="000432EF" w:rsidRPr="00830FB6" w:rsidRDefault="000432EF" w:rsidP="00FA462C">
      <w:pPr>
        <w:pStyle w:val="Textoindependiente"/>
        <w:tabs>
          <w:tab w:val="left" w:pos="567"/>
          <w:tab w:val="left" w:pos="10559"/>
        </w:tabs>
        <w:ind w:firstLine="720"/>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0432EF" w:rsidRDefault="000432EF" w:rsidP="00FA462C">
      <w:pPr>
        <w:ind w:firstLine="567"/>
        <w:jc w:val="both"/>
        <w:rPr>
          <w:rFonts w:ascii="Candara" w:hAnsi="Candara" w:cs="Tahoma"/>
          <w:b/>
          <w:szCs w:val="21"/>
        </w:rPr>
      </w:pPr>
    </w:p>
    <w:tbl>
      <w:tblPr>
        <w:tblW w:w="10220" w:type="dxa"/>
        <w:jc w:val="center"/>
        <w:tblCellMar>
          <w:left w:w="70" w:type="dxa"/>
          <w:right w:w="70" w:type="dxa"/>
        </w:tblCellMar>
        <w:tblLook w:val="04A0" w:firstRow="1" w:lastRow="0" w:firstColumn="1" w:lastColumn="0" w:noHBand="0" w:noVBand="1"/>
      </w:tblPr>
      <w:tblGrid>
        <w:gridCol w:w="582"/>
        <w:gridCol w:w="9638"/>
      </w:tblGrid>
      <w:tr w:rsidR="000432EF" w:rsidRPr="00563AA7" w:rsidTr="00563AA7">
        <w:trPr>
          <w:trHeight w:val="1020"/>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b/>
                <w:bCs/>
                <w:color w:val="000000"/>
                <w:lang w:val="es-MX" w:eastAsia="es-MX"/>
              </w:rPr>
            </w:pPr>
            <w:r w:rsidRPr="00563AA7">
              <w:rPr>
                <w:rFonts w:ascii="Candara" w:hAnsi="Candara"/>
                <w:b/>
                <w:bCs/>
                <w:color w:val="000000"/>
                <w:lang w:eastAsia="es-MX"/>
              </w:rPr>
              <w:t>A1</w:t>
            </w: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b/>
                <w:bCs/>
                <w:color w:val="000000"/>
                <w:lang w:eastAsia="es-MX"/>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563AA7">
              <w:rPr>
                <w:rFonts w:ascii="Candara" w:hAnsi="Candara"/>
                <w:b/>
                <w:bCs/>
                <w:color w:val="000000"/>
                <w:lang w:eastAsia="es-MX"/>
              </w:rPr>
              <w:t>Ó</w:t>
            </w:r>
            <w:proofErr w:type="spellEnd"/>
            <w:r w:rsidRPr="00563AA7">
              <w:rPr>
                <w:rFonts w:ascii="Candara" w:hAnsi="Candara"/>
                <w:b/>
                <w:bCs/>
                <w:color w:val="000000"/>
                <w:lang w:eastAsia="es-MX"/>
              </w:rPr>
              <w:t xml:space="preserve"> CARTILLA).</w:t>
            </w:r>
            <w:r w:rsidRPr="00563AA7">
              <w:rPr>
                <w:rFonts w:ascii="Candara" w:hAnsi="Candara"/>
                <w:color w:val="000000"/>
                <w:lang w:eastAsia="es-MX"/>
              </w:rPr>
              <w:t xml:space="preserve"> (Cuando se designe representante para que asista a la apertura de propuestas y no tenga personalidad jurídica de representación de la persona moral </w:t>
            </w:r>
            <w:proofErr w:type="spellStart"/>
            <w:r w:rsidRPr="00563AA7">
              <w:rPr>
                <w:rFonts w:ascii="Candara" w:hAnsi="Candara"/>
                <w:color w:val="000000"/>
                <w:lang w:eastAsia="es-MX"/>
              </w:rPr>
              <w:t>ó</w:t>
            </w:r>
            <w:proofErr w:type="spellEnd"/>
            <w:r w:rsidRPr="00563AA7">
              <w:rPr>
                <w:rFonts w:ascii="Candara" w:hAnsi="Candara"/>
                <w:color w:val="000000"/>
                <w:lang w:eastAsia="es-MX"/>
              </w:rPr>
              <w:t xml:space="preserve"> física, este </w:t>
            </w:r>
            <w:r w:rsidRPr="00563AA7">
              <w:rPr>
                <w:rFonts w:ascii="Candara" w:hAnsi="Candara"/>
                <w:color w:val="000000"/>
                <w:lang w:eastAsia="es-MX"/>
              </w:rPr>
              <w:lastRenderedPageBreak/>
              <w:t>deberá presentar original de carta poder simple otorgada por el representante de la empresa con facultades de expedirla).</w:t>
            </w:r>
          </w:p>
        </w:tc>
      </w:tr>
      <w:tr w:rsidR="000432EF" w:rsidRPr="00563AA7" w:rsidTr="00563AA7">
        <w:trPr>
          <w:trHeight w:val="198"/>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libri" w:hAnsi="Calibri"/>
                <w:color w:val="000000"/>
                <w:sz w:val="22"/>
                <w:szCs w:val="22"/>
                <w:lang w:val="es-MX" w:eastAsia="es-MX"/>
              </w:rPr>
            </w:pPr>
          </w:p>
        </w:tc>
      </w:tr>
      <w:tr w:rsidR="000432EF" w:rsidRPr="00563AA7" w:rsidTr="00563AA7">
        <w:trPr>
          <w:trHeight w:val="510"/>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b/>
                <w:bCs/>
                <w:color w:val="000000"/>
                <w:lang w:val="es-MX" w:eastAsia="es-MX"/>
              </w:rPr>
            </w:pPr>
            <w:r w:rsidRPr="00563AA7">
              <w:rPr>
                <w:rFonts w:ascii="Candara" w:hAnsi="Candara" w:cs="Tahoma"/>
                <w:b/>
                <w:bCs/>
                <w:color w:val="000000"/>
                <w:szCs w:val="21"/>
                <w:lang w:eastAsia="es-MX"/>
              </w:rPr>
              <w:t>A2</w:t>
            </w: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b/>
                <w:bCs/>
                <w:color w:val="000000"/>
                <w:lang w:val="es-MX" w:eastAsia="es-MX"/>
              </w:rPr>
              <w:t xml:space="preserve">ACREDITACIÓN DE LA PERSONALIDAD LEGAL Y DECLARACIÓN DE INEXISTENCIA DE CONFLICTO DE INTERESES. </w:t>
            </w:r>
            <w:r w:rsidRPr="00563AA7">
              <w:rPr>
                <w:rFonts w:ascii="Candara" w:hAnsi="Candara"/>
                <w:color w:val="000000"/>
                <w:lang w:val="es-MX" w:eastAsia="es-MX"/>
              </w:rPr>
              <w:t xml:space="preserve">El Licitante deberá presentar escritos conforme a los anexos que se presentan para ello en papel </w:t>
            </w:r>
            <w:proofErr w:type="spellStart"/>
            <w:r w:rsidRPr="00563AA7">
              <w:rPr>
                <w:rFonts w:ascii="Candara" w:hAnsi="Candara"/>
                <w:color w:val="000000"/>
                <w:lang w:val="es-MX" w:eastAsia="es-MX"/>
              </w:rPr>
              <w:t>membreteado</w:t>
            </w:r>
            <w:proofErr w:type="spellEnd"/>
            <w:r w:rsidRPr="00563AA7">
              <w:rPr>
                <w:rFonts w:ascii="Candara" w:hAnsi="Candara"/>
                <w:color w:val="000000"/>
                <w:lang w:val="es-MX" w:eastAsia="es-MX"/>
              </w:rPr>
              <w:t xml:space="preserve"> de la empresa sin tachaduras ni enmendaduras.</w:t>
            </w:r>
          </w:p>
        </w:tc>
      </w:tr>
      <w:tr w:rsidR="000432EF" w:rsidRPr="00563AA7" w:rsidTr="00563AA7">
        <w:trPr>
          <w:trHeight w:val="312"/>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libri" w:hAnsi="Calibri"/>
                <w:color w:val="000000"/>
                <w:sz w:val="22"/>
                <w:szCs w:val="22"/>
                <w:lang w:val="es-MX" w:eastAsia="es-MX"/>
              </w:rPr>
            </w:pP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color w:val="000000"/>
                <w:lang w:val="es-MX" w:eastAsia="es-MX"/>
              </w:rPr>
            </w:pPr>
          </w:p>
        </w:tc>
      </w:tr>
      <w:tr w:rsidR="000432EF" w:rsidRPr="00563AA7" w:rsidTr="00563AA7">
        <w:trPr>
          <w:trHeight w:val="510"/>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b/>
                <w:bCs/>
                <w:color w:val="000000"/>
                <w:lang w:val="es-MX" w:eastAsia="es-MX"/>
              </w:rPr>
            </w:pPr>
            <w:r w:rsidRPr="00563AA7">
              <w:rPr>
                <w:rFonts w:ascii="Candara" w:hAnsi="Candara" w:cs="Tahoma"/>
                <w:b/>
                <w:bCs/>
                <w:color w:val="000000"/>
                <w:lang w:eastAsia="es-MX"/>
              </w:rPr>
              <w:t>A3</w:t>
            </w: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b/>
                <w:bCs/>
                <w:color w:val="000000"/>
                <w:lang w:val="es-MX" w:eastAsia="es-MX"/>
              </w:rPr>
              <w:t>BASES DE LICITACIÓN DEBIDAMENTE FIRMADAS.</w:t>
            </w:r>
            <w:r w:rsidRPr="00563AA7">
              <w:rPr>
                <w:rFonts w:ascii="Candara" w:hAnsi="Candara"/>
                <w:color w:val="000000"/>
                <w:lang w:val="es-MX" w:eastAsia="es-MX"/>
              </w:rPr>
              <w:t xml:space="preserve"> (En forma autógrafa por la empresa, en cada una de sus hojas, como aceptación del contenido de las mismas).</w:t>
            </w:r>
          </w:p>
        </w:tc>
      </w:tr>
      <w:tr w:rsidR="000432EF" w:rsidRPr="00563AA7" w:rsidTr="00563AA7">
        <w:trPr>
          <w:trHeight w:val="300"/>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libri" w:hAnsi="Calibri"/>
                <w:color w:val="000000"/>
                <w:sz w:val="22"/>
                <w:szCs w:val="22"/>
                <w:lang w:val="es-MX" w:eastAsia="es-MX"/>
              </w:rPr>
            </w:pPr>
          </w:p>
        </w:tc>
      </w:tr>
      <w:tr w:rsidR="000432EF" w:rsidRPr="00563AA7" w:rsidTr="00563AA7">
        <w:trPr>
          <w:trHeight w:val="510"/>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b/>
                <w:bCs/>
                <w:color w:val="000000"/>
                <w:lang w:val="es-MX" w:eastAsia="es-MX"/>
              </w:rPr>
            </w:pPr>
            <w:r w:rsidRPr="00563AA7">
              <w:rPr>
                <w:rFonts w:ascii="Candara" w:hAnsi="Candara" w:cs="Tahoma"/>
                <w:b/>
                <w:bCs/>
                <w:color w:val="000000"/>
                <w:lang w:eastAsia="es-MX"/>
              </w:rPr>
              <w:t>A4</w:t>
            </w: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b/>
                <w:bCs/>
                <w:color w:val="000000"/>
                <w:lang w:val="es-MX" w:eastAsia="es-MX"/>
              </w:rPr>
              <w:t xml:space="preserve">MODELO DE CONTRATO DEBIDAMENTE FIRMADO. </w:t>
            </w:r>
            <w:r w:rsidRPr="00563AA7">
              <w:rPr>
                <w:rFonts w:ascii="Candara" w:hAnsi="Candara"/>
                <w:color w:val="000000"/>
                <w:lang w:val="es-MX" w:eastAsia="es-MX"/>
              </w:rPr>
              <w:t>(En forma autógrafa por la empresa, en cada una de sus hojas, como aceptación de las condiciones y compromisos que se pacten en el mismo).</w:t>
            </w:r>
          </w:p>
        </w:tc>
      </w:tr>
      <w:tr w:rsidR="000432EF" w:rsidRPr="00563AA7" w:rsidTr="00563AA7">
        <w:trPr>
          <w:trHeight w:val="193"/>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libri" w:hAnsi="Calibri"/>
                <w:color w:val="000000"/>
                <w:sz w:val="22"/>
                <w:szCs w:val="22"/>
                <w:lang w:val="es-MX" w:eastAsia="es-MX"/>
              </w:rPr>
            </w:pPr>
          </w:p>
        </w:tc>
      </w:tr>
      <w:tr w:rsidR="000432EF" w:rsidRPr="00563AA7" w:rsidTr="00563AA7">
        <w:trPr>
          <w:trHeight w:val="300"/>
          <w:jc w:val="center"/>
        </w:trPr>
        <w:tc>
          <w:tcPr>
            <w:tcW w:w="582" w:type="dxa"/>
            <w:tcBorders>
              <w:top w:val="nil"/>
              <w:left w:val="nil"/>
              <w:bottom w:val="nil"/>
              <w:right w:val="nil"/>
            </w:tcBorders>
            <w:shd w:val="clear" w:color="auto" w:fill="auto"/>
            <w:noWrap/>
            <w:hideMark/>
          </w:tcPr>
          <w:p w:rsidR="000432EF" w:rsidRPr="00563AA7" w:rsidRDefault="000432EF" w:rsidP="008254B9">
            <w:pPr>
              <w:jc w:val="center"/>
              <w:rPr>
                <w:rFonts w:ascii="Candara" w:hAnsi="Candara"/>
                <w:b/>
                <w:bCs/>
                <w:color w:val="000000"/>
                <w:lang w:val="es-MX" w:eastAsia="es-MX"/>
              </w:rPr>
            </w:pPr>
            <w:r w:rsidRPr="00563AA7">
              <w:rPr>
                <w:rFonts w:ascii="Candara" w:hAnsi="Candara" w:cs="Tahoma"/>
                <w:b/>
                <w:bCs/>
                <w:color w:val="000000"/>
                <w:lang w:eastAsia="es-MX"/>
              </w:rPr>
              <w:t>A</w:t>
            </w:r>
            <w:r>
              <w:rPr>
                <w:rFonts w:ascii="Candara" w:hAnsi="Candara" w:cs="Tahoma"/>
                <w:b/>
                <w:bCs/>
                <w:color w:val="000000"/>
                <w:lang w:eastAsia="es-MX"/>
              </w:rPr>
              <w:t>5</w:t>
            </w: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b/>
                <w:bCs/>
                <w:color w:val="000000"/>
                <w:lang w:val="es-MX" w:eastAsia="es-MX"/>
              </w:rPr>
            </w:pPr>
            <w:r w:rsidRPr="0064044C">
              <w:rPr>
                <w:rFonts w:ascii="Candara" w:hAnsi="Candara"/>
                <w:b/>
                <w:bCs/>
                <w:color w:val="000000"/>
                <w:lang w:val="es-MX" w:eastAsia="es-MX"/>
              </w:rPr>
              <w:t xml:space="preserve">MANIFESTACIÓN DE CONOCER EL SITIO DONDE SE EJECUTARÁN LOS </w:t>
            </w:r>
            <w:proofErr w:type="gramStart"/>
            <w:r w:rsidRPr="0064044C">
              <w:rPr>
                <w:rFonts w:ascii="Candara" w:hAnsi="Candara"/>
                <w:b/>
                <w:bCs/>
                <w:color w:val="000000"/>
                <w:lang w:val="es-MX" w:eastAsia="es-MX"/>
              </w:rPr>
              <w:t>TRABAJOS.</w:t>
            </w:r>
            <w:r w:rsidRPr="00A55039">
              <w:rPr>
                <w:rFonts w:ascii="Candara" w:hAnsi="Candara"/>
                <w:b/>
                <w:bCs/>
                <w:color w:val="000000"/>
                <w:lang w:val="es-MX" w:eastAsia="es-MX"/>
              </w:rPr>
              <w:t>.</w:t>
            </w:r>
            <w:proofErr w:type="gramEnd"/>
          </w:p>
        </w:tc>
      </w:tr>
      <w:tr w:rsidR="000432EF" w:rsidRPr="00563AA7" w:rsidTr="00563AA7">
        <w:trPr>
          <w:trHeight w:val="159"/>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libri" w:hAnsi="Calibri"/>
                <w:color w:val="000000"/>
                <w:sz w:val="22"/>
                <w:szCs w:val="22"/>
                <w:lang w:val="es-MX" w:eastAsia="es-MX"/>
              </w:rPr>
            </w:pPr>
          </w:p>
        </w:tc>
      </w:tr>
      <w:tr w:rsidR="000432EF" w:rsidRPr="00563AA7" w:rsidTr="00563AA7">
        <w:trPr>
          <w:trHeight w:val="510"/>
          <w:jc w:val="center"/>
        </w:trPr>
        <w:tc>
          <w:tcPr>
            <w:tcW w:w="582" w:type="dxa"/>
            <w:tcBorders>
              <w:top w:val="nil"/>
              <w:left w:val="nil"/>
              <w:bottom w:val="nil"/>
              <w:right w:val="nil"/>
            </w:tcBorders>
            <w:shd w:val="clear" w:color="auto" w:fill="auto"/>
            <w:noWrap/>
            <w:hideMark/>
          </w:tcPr>
          <w:p w:rsidR="000432EF" w:rsidRPr="00563AA7" w:rsidRDefault="000432EF" w:rsidP="008254B9">
            <w:pPr>
              <w:jc w:val="center"/>
              <w:rPr>
                <w:rFonts w:ascii="Candara" w:hAnsi="Candara"/>
                <w:b/>
                <w:bCs/>
                <w:color w:val="000000"/>
                <w:lang w:val="es-MX" w:eastAsia="es-MX"/>
              </w:rPr>
            </w:pPr>
            <w:r w:rsidRPr="00563AA7">
              <w:rPr>
                <w:rFonts w:ascii="Candara" w:hAnsi="Candara" w:cs="Tahoma"/>
                <w:b/>
                <w:bCs/>
                <w:color w:val="000000"/>
                <w:lang w:eastAsia="es-MX"/>
              </w:rPr>
              <w:t>A</w:t>
            </w:r>
            <w:r>
              <w:rPr>
                <w:rFonts w:ascii="Candara" w:hAnsi="Candara" w:cs="Tahoma"/>
                <w:b/>
                <w:bCs/>
                <w:color w:val="000000"/>
                <w:lang w:eastAsia="es-MX"/>
              </w:rPr>
              <w:t>6</w:t>
            </w: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b/>
                <w:bCs/>
                <w:color w:val="000000"/>
                <w:lang w:val="es-MX" w:eastAsia="es-MX"/>
              </w:rPr>
              <w:t xml:space="preserve">MINUTA(S) DE LA(S) JUNTA(S) DE ACLARACIONES FIRMADAS. </w:t>
            </w:r>
            <w:r w:rsidRPr="00563AA7">
              <w:rPr>
                <w:rFonts w:ascii="Candara" w:hAnsi="Candara"/>
                <w:color w:val="000000"/>
                <w:lang w:val="es-MX" w:eastAsia="es-MX"/>
              </w:rPr>
              <w:t>(En forma autógrafa por la empresa y circulares aclaratorias en caso de que se hubieren generado durante el proceso de concurso).</w:t>
            </w:r>
          </w:p>
        </w:tc>
      </w:tr>
      <w:tr w:rsidR="000432EF" w:rsidRPr="00563AA7" w:rsidTr="00563AA7">
        <w:trPr>
          <w:trHeight w:val="95"/>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libri" w:hAnsi="Calibri"/>
                <w:color w:val="000000"/>
                <w:sz w:val="22"/>
                <w:szCs w:val="22"/>
                <w:lang w:val="es-MX" w:eastAsia="es-MX"/>
              </w:rPr>
            </w:pPr>
          </w:p>
        </w:tc>
      </w:tr>
      <w:tr w:rsidR="000432EF" w:rsidRPr="00563AA7" w:rsidTr="00563AA7">
        <w:trPr>
          <w:trHeight w:val="300"/>
          <w:jc w:val="center"/>
        </w:trPr>
        <w:tc>
          <w:tcPr>
            <w:tcW w:w="582" w:type="dxa"/>
            <w:tcBorders>
              <w:top w:val="nil"/>
              <w:left w:val="nil"/>
              <w:bottom w:val="nil"/>
              <w:right w:val="nil"/>
            </w:tcBorders>
            <w:shd w:val="clear" w:color="auto" w:fill="auto"/>
            <w:noWrap/>
            <w:hideMark/>
          </w:tcPr>
          <w:p w:rsidR="000432EF" w:rsidRPr="00563AA7" w:rsidRDefault="000432EF" w:rsidP="008254B9">
            <w:pPr>
              <w:jc w:val="center"/>
              <w:rPr>
                <w:rFonts w:ascii="Candara" w:hAnsi="Candara"/>
                <w:b/>
                <w:bCs/>
                <w:color w:val="000000"/>
                <w:lang w:val="es-MX" w:eastAsia="es-MX"/>
              </w:rPr>
            </w:pPr>
            <w:r w:rsidRPr="00563AA7">
              <w:rPr>
                <w:rFonts w:ascii="Candara" w:hAnsi="Candara" w:cs="Tahoma"/>
                <w:b/>
                <w:bCs/>
                <w:color w:val="000000"/>
                <w:lang w:eastAsia="es-MX"/>
              </w:rPr>
              <w:t>A</w:t>
            </w:r>
            <w:r>
              <w:rPr>
                <w:rFonts w:ascii="Candara" w:hAnsi="Candara" w:cs="Tahoma"/>
                <w:b/>
                <w:bCs/>
                <w:color w:val="000000"/>
                <w:lang w:eastAsia="es-MX"/>
              </w:rPr>
              <w:t>7</w:t>
            </w: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b/>
                <w:bCs/>
                <w:color w:val="000000"/>
                <w:lang w:val="es-MX" w:eastAsia="es-MX"/>
              </w:rPr>
              <w:t>MANIFESTACIÓN DE ASISTENCIA AL LOS ACTO(S) DE JUNTA(S) DE ACLARACIONES.</w:t>
            </w:r>
          </w:p>
        </w:tc>
      </w:tr>
      <w:tr w:rsidR="000432EF" w:rsidRPr="00563AA7" w:rsidTr="00563AA7">
        <w:trPr>
          <w:trHeight w:val="178"/>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libri" w:hAnsi="Calibri"/>
                <w:color w:val="000000"/>
                <w:sz w:val="22"/>
                <w:szCs w:val="22"/>
                <w:lang w:val="es-MX" w:eastAsia="es-MX"/>
              </w:rPr>
            </w:pPr>
          </w:p>
        </w:tc>
      </w:tr>
      <w:tr w:rsidR="000432EF" w:rsidRPr="00563AA7" w:rsidTr="00563AA7">
        <w:trPr>
          <w:trHeight w:val="510"/>
          <w:jc w:val="center"/>
        </w:trPr>
        <w:tc>
          <w:tcPr>
            <w:tcW w:w="582" w:type="dxa"/>
            <w:tcBorders>
              <w:top w:val="nil"/>
              <w:left w:val="nil"/>
              <w:bottom w:val="nil"/>
              <w:right w:val="nil"/>
            </w:tcBorders>
            <w:shd w:val="clear" w:color="auto" w:fill="auto"/>
            <w:noWrap/>
            <w:hideMark/>
          </w:tcPr>
          <w:p w:rsidR="000432EF" w:rsidRPr="00563AA7" w:rsidRDefault="000432EF" w:rsidP="008254B9">
            <w:pPr>
              <w:jc w:val="center"/>
              <w:rPr>
                <w:rFonts w:ascii="Candara" w:hAnsi="Candara"/>
                <w:b/>
                <w:bCs/>
                <w:color w:val="000000"/>
                <w:lang w:val="es-MX" w:eastAsia="es-MX"/>
              </w:rPr>
            </w:pPr>
            <w:r w:rsidRPr="00563AA7">
              <w:rPr>
                <w:rFonts w:ascii="Candara" w:hAnsi="Candara" w:cs="Tahoma"/>
                <w:b/>
                <w:bCs/>
                <w:color w:val="000000"/>
                <w:lang w:eastAsia="es-MX"/>
              </w:rPr>
              <w:t>A</w:t>
            </w:r>
            <w:r>
              <w:rPr>
                <w:rFonts w:ascii="Candara" w:hAnsi="Candara" w:cs="Tahoma"/>
                <w:b/>
                <w:bCs/>
                <w:color w:val="000000"/>
                <w:lang w:eastAsia="es-MX"/>
              </w:rPr>
              <w:t>8</w:t>
            </w: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b/>
                <w:bCs/>
                <w:color w:val="000000"/>
                <w:lang w:val="es-MX" w:eastAsia="es-MX"/>
              </w:rPr>
              <w:t>MANIFESTACIÓN DE LOS CONTRATOS EN VIGOR, CELEBRADOS CON DEPENDENCIAS DE LA ADMINISTRACIÓN PÚBLICA Y CON PARTICULARES.</w:t>
            </w:r>
            <w:r w:rsidRPr="00563AA7">
              <w:rPr>
                <w:rFonts w:ascii="Candara" w:hAnsi="Candara"/>
                <w:color w:val="000000"/>
                <w:lang w:val="es-MX" w:eastAsia="es-MX"/>
              </w:rPr>
              <w:t xml:space="preserve"> (Anexar las carátulas de los contratos).</w:t>
            </w:r>
          </w:p>
        </w:tc>
      </w:tr>
      <w:tr w:rsidR="000432EF" w:rsidRPr="00563AA7" w:rsidTr="00563AA7">
        <w:trPr>
          <w:trHeight w:val="95"/>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libri" w:hAnsi="Calibri"/>
                <w:color w:val="000000"/>
                <w:sz w:val="22"/>
                <w:szCs w:val="22"/>
                <w:lang w:val="es-MX" w:eastAsia="es-MX"/>
              </w:rPr>
            </w:pPr>
          </w:p>
        </w:tc>
      </w:tr>
      <w:tr w:rsidR="000432EF" w:rsidRPr="00563AA7" w:rsidTr="00563AA7">
        <w:trPr>
          <w:trHeight w:val="480"/>
          <w:jc w:val="center"/>
        </w:trPr>
        <w:tc>
          <w:tcPr>
            <w:tcW w:w="582" w:type="dxa"/>
            <w:tcBorders>
              <w:top w:val="nil"/>
              <w:left w:val="nil"/>
              <w:bottom w:val="nil"/>
              <w:right w:val="nil"/>
            </w:tcBorders>
            <w:shd w:val="clear" w:color="auto" w:fill="auto"/>
            <w:noWrap/>
            <w:hideMark/>
          </w:tcPr>
          <w:p w:rsidR="000432EF" w:rsidRPr="00563AA7" w:rsidRDefault="000432EF" w:rsidP="008254B9">
            <w:pPr>
              <w:jc w:val="center"/>
              <w:rPr>
                <w:rFonts w:ascii="Candara" w:hAnsi="Candara"/>
                <w:b/>
                <w:bCs/>
                <w:color w:val="000000"/>
                <w:lang w:val="es-MX" w:eastAsia="es-MX"/>
              </w:rPr>
            </w:pPr>
            <w:r w:rsidRPr="00563AA7">
              <w:rPr>
                <w:rFonts w:ascii="Candara" w:hAnsi="Candara" w:cs="Tahoma"/>
                <w:b/>
                <w:bCs/>
                <w:color w:val="000000"/>
                <w:lang w:eastAsia="es-MX"/>
              </w:rPr>
              <w:t>A</w:t>
            </w:r>
            <w:r>
              <w:rPr>
                <w:rFonts w:ascii="Candara" w:hAnsi="Candara" w:cs="Tahoma"/>
                <w:b/>
                <w:bCs/>
                <w:color w:val="000000"/>
                <w:lang w:eastAsia="es-MX"/>
              </w:rPr>
              <w:t>9</w:t>
            </w:r>
          </w:p>
        </w:tc>
        <w:tc>
          <w:tcPr>
            <w:tcW w:w="9638" w:type="dxa"/>
            <w:tcBorders>
              <w:top w:val="nil"/>
              <w:left w:val="nil"/>
              <w:bottom w:val="nil"/>
              <w:right w:val="nil"/>
            </w:tcBorders>
            <w:shd w:val="clear" w:color="auto" w:fill="auto"/>
            <w:noWrap/>
            <w:hideMark/>
          </w:tcPr>
          <w:p w:rsidR="000432EF" w:rsidRPr="00563AA7" w:rsidRDefault="000432EF" w:rsidP="0003358B">
            <w:pPr>
              <w:jc w:val="both"/>
              <w:rPr>
                <w:rFonts w:ascii="Candara" w:hAnsi="Candara"/>
                <w:b/>
                <w:bCs/>
                <w:color w:val="000000"/>
                <w:lang w:val="es-MX" w:eastAsia="es-MX"/>
              </w:rPr>
            </w:pPr>
            <w:r w:rsidRPr="00563AA7">
              <w:rPr>
                <w:rFonts w:ascii="Candara" w:hAnsi="Candara" w:cs="Tahoma"/>
                <w:b/>
                <w:bCs/>
                <w:color w:val="000000"/>
                <w:szCs w:val="21"/>
                <w:lang w:eastAsia="es-MX"/>
              </w:rPr>
              <w:t xml:space="preserve">ESCRITO DE DECLARACIÓN DE INTEGRIDAD </w:t>
            </w:r>
            <w:r w:rsidRPr="00563AA7">
              <w:rPr>
                <w:rFonts w:ascii="Candara" w:hAnsi="Candara" w:cs="Tahoma"/>
                <w:color w:val="000000"/>
                <w:lang w:eastAsia="es-MX"/>
              </w:rPr>
              <w:t>mediante la cual los licitantes manifiesten</w:t>
            </w:r>
            <w:r w:rsidRPr="0003358B">
              <w:rPr>
                <w:rFonts w:ascii="Candara" w:hAnsi="Candara" w:cs="Tahoma"/>
                <w:color w:val="000000"/>
                <w:lang w:eastAsia="es-MX"/>
              </w:rPr>
              <w:t>, bajo protesta de decir verdad, que por sí mismos o a través de interpósita</w:t>
            </w:r>
            <w:r>
              <w:rPr>
                <w:rFonts w:ascii="Candara" w:hAnsi="Candara" w:cs="Tahoma"/>
                <w:color w:val="000000"/>
                <w:lang w:eastAsia="es-MX"/>
              </w:rPr>
              <w:t xml:space="preserve"> </w:t>
            </w:r>
            <w:r w:rsidRPr="0003358B">
              <w:rPr>
                <w:rFonts w:ascii="Candara" w:hAnsi="Candara" w:cs="Tahoma"/>
                <w:color w:val="000000"/>
                <w:lang w:eastAsia="es-MX"/>
              </w:rPr>
              <w:t>persona, se abstendrán de adoptar conductas, para que los servidores públicos de la</w:t>
            </w:r>
            <w:r>
              <w:rPr>
                <w:rFonts w:ascii="Candara" w:hAnsi="Candara" w:cs="Tahoma"/>
                <w:color w:val="000000"/>
                <w:lang w:eastAsia="es-MX"/>
              </w:rPr>
              <w:t xml:space="preserve"> </w:t>
            </w:r>
            <w:r w:rsidRPr="0003358B">
              <w:rPr>
                <w:rFonts w:ascii="Candara" w:hAnsi="Candara" w:cs="Tahoma"/>
                <w:color w:val="000000"/>
                <w:lang w:eastAsia="es-MX"/>
              </w:rPr>
              <w:t>dependencia o entidad, induzcan o alteren las evaluaciones de las proposiciones, el</w:t>
            </w:r>
            <w:r>
              <w:rPr>
                <w:rFonts w:ascii="Candara" w:hAnsi="Candara" w:cs="Tahoma"/>
                <w:color w:val="000000"/>
                <w:lang w:eastAsia="es-MX"/>
              </w:rPr>
              <w:t xml:space="preserve"> </w:t>
            </w:r>
            <w:r w:rsidRPr="0003358B">
              <w:rPr>
                <w:rFonts w:ascii="Candara" w:hAnsi="Candara" w:cs="Tahoma"/>
                <w:color w:val="000000"/>
                <w:lang w:eastAsia="es-MX"/>
              </w:rPr>
              <w:t>resultado del procedimiento, u otros aspectos que otorguen condiciones más ventajosas con</w:t>
            </w:r>
            <w:r>
              <w:rPr>
                <w:rFonts w:ascii="Candara" w:hAnsi="Candara" w:cs="Tahoma"/>
                <w:color w:val="000000"/>
                <w:lang w:eastAsia="es-MX"/>
              </w:rPr>
              <w:t xml:space="preserve"> </w:t>
            </w:r>
            <w:r w:rsidRPr="0003358B">
              <w:rPr>
                <w:rFonts w:ascii="Candara" w:hAnsi="Candara" w:cs="Tahoma"/>
                <w:color w:val="000000"/>
                <w:lang w:eastAsia="es-MX"/>
              </w:rPr>
              <w:t>relación a los demás participantes</w:t>
            </w:r>
            <w:r w:rsidRPr="00563AA7">
              <w:rPr>
                <w:rFonts w:ascii="Candara" w:hAnsi="Candara" w:cs="Tahoma"/>
                <w:color w:val="000000"/>
                <w:lang w:eastAsia="es-MX"/>
              </w:rPr>
              <w:t xml:space="preserve"> (Artículo </w:t>
            </w:r>
            <w:r>
              <w:rPr>
                <w:rFonts w:ascii="Candara" w:hAnsi="Candara" w:cs="Tahoma"/>
                <w:color w:val="000000"/>
                <w:lang w:eastAsia="es-MX"/>
              </w:rPr>
              <w:t>40</w:t>
            </w:r>
            <w:r w:rsidRPr="00563AA7">
              <w:rPr>
                <w:rFonts w:ascii="Candara" w:hAnsi="Candara" w:cs="Tahoma"/>
                <w:color w:val="000000"/>
                <w:lang w:eastAsia="es-MX"/>
              </w:rPr>
              <w:t>, Fracción XXX</w:t>
            </w:r>
            <w:r>
              <w:rPr>
                <w:rFonts w:ascii="Candara" w:hAnsi="Candara" w:cs="Tahoma"/>
                <w:color w:val="000000"/>
                <w:lang w:eastAsia="es-MX"/>
              </w:rPr>
              <w:t>I</w:t>
            </w:r>
            <w:r w:rsidRPr="00563AA7">
              <w:rPr>
                <w:rFonts w:ascii="Candara" w:hAnsi="Candara" w:cs="Tahoma"/>
                <w:color w:val="000000"/>
                <w:lang w:eastAsia="es-MX"/>
              </w:rPr>
              <w:t xml:space="preserve">I de la </w:t>
            </w:r>
            <w:r w:rsidRPr="0003358B">
              <w:rPr>
                <w:rFonts w:ascii="Candara" w:hAnsi="Candara" w:cs="Tahoma"/>
                <w:color w:val="000000"/>
                <w:lang w:eastAsia="es-MX"/>
              </w:rPr>
              <w:t>Ley de Obras Públicas y Servicios Relacionados con la Misma para el Estado de Durango y sus Municipios</w:t>
            </w:r>
            <w:r w:rsidRPr="00563AA7">
              <w:rPr>
                <w:rFonts w:ascii="Candara" w:hAnsi="Candara" w:cs="Tahoma"/>
                <w:color w:val="000000"/>
                <w:lang w:eastAsia="es-MX"/>
              </w:rPr>
              <w:t>).</w:t>
            </w:r>
          </w:p>
        </w:tc>
      </w:tr>
      <w:tr w:rsidR="000432EF" w:rsidRPr="00563AA7" w:rsidTr="00563AA7">
        <w:trPr>
          <w:trHeight w:val="95"/>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libri" w:hAnsi="Calibri"/>
                <w:color w:val="000000"/>
                <w:sz w:val="22"/>
                <w:szCs w:val="22"/>
                <w:lang w:val="es-MX" w:eastAsia="es-MX"/>
              </w:rPr>
            </w:pPr>
          </w:p>
        </w:tc>
      </w:tr>
      <w:tr w:rsidR="000432EF" w:rsidRPr="00563AA7" w:rsidTr="00563AA7">
        <w:trPr>
          <w:trHeight w:val="510"/>
          <w:jc w:val="center"/>
        </w:trPr>
        <w:tc>
          <w:tcPr>
            <w:tcW w:w="582" w:type="dxa"/>
            <w:tcBorders>
              <w:top w:val="nil"/>
              <w:left w:val="nil"/>
              <w:bottom w:val="nil"/>
              <w:right w:val="nil"/>
            </w:tcBorders>
            <w:shd w:val="clear" w:color="auto" w:fill="auto"/>
            <w:noWrap/>
            <w:hideMark/>
          </w:tcPr>
          <w:p w:rsidR="000432EF" w:rsidRPr="00563AA7" w:rsidRDefault="000432EF" w:rsidP="008254B9">
            <w:pPr>
              <w:jc w:val="center"/>
              <w:rPr>
                <w:rFonts w:ascii="Candara" w:hAnsi="Candara"/>
                <w:b/>
                <w:bCs/>
                <w:color w:val="000000"/>
                <w:lang w:val="es-MX" w:eastAsia="es-MX"/>
              </w:rPr>
            </w:pPr>
            <w:r w:rsidRPr="00563AA7">
              <w:rPr>
                <w:rFonts w:ascii="Candara" w:hAnsi="Candara" w:cs="Tahoma"/>
                <w:b/>
                <w:bCs/>
                <w:color w:val="000000"/>
                <w:lang w:eastAsia="es-MX"/>
              </w:rPr>
              <w:t>A1</w:t>
            </w:r>
            <w:r>
              <w:rPr>
                <w:rFonts w:ascii="Candara" w:hAnsi="Candara" w:cs="Tahoma"/>
                <w:b/>
                <w:bCs/>
                <w:color w:val="000000"/>
                <w:lang w:eastAsia="es-MX"/>
              </w:rPr>
              <w:t>0</w:t>
            </w: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b/>
                <w:bCs/>
                <w:color w:val="000000"/>
                <w:lang w:val="es-MX" w:eastAsia="es-MX"/>
              </w:rPr>
              <w:t xml:space="preserve">DOCUMENTACION LEGAL (Cláusula séptima inciso a, b, c, d y e) Y/O COMPROBANTE DE INSCRIPCIÓN </w:t>
            </w:r>
            <w:r w:rsidRPr="00563AA7">
              <w:rPr>
                <w:rFonts w:ascii="Candara" w:hAnsi="Candara"/>
                <w:color w:val="000000"/>
                <w:lang w:val="es-MX" w:eastAsia="es-MX"/>
              </w:rPr>
              <w:t xml:space="preserve">(Emitido por </w:t>
            </w:r>
            <w:r>
              <w:rPr>
                <w:rFonts w:ascii="Candara" w:hAnsi="Candara"/>
                <w:color w:val="000000"/>
                <w:lang w:val="es-MX" w:eastAsia="es-MX"/>
              </w:rPr>
              <w:t>el Departamento</w:t>
            </w:r>
            <w:r w:rsidRPr="00563AA7">
              <w:rPr>
                <w:rFonts w:ascii="Candara" w:hAnsi="Candara"/>
                <w:color w:val="000000"/>
                <w:lang w:val="es-MX" w:eastAsia="es-MX"/>
              </w:rPr>
              <w:t xml:space="preserve"> de Licitaciones y Contratos de la Dirección Municipal de Obras Públicas).</w:t>
            </w:r>
          </w:p>
        </w:tc>
      </w:tr>
      <w:tr w:rsidR="000432EF" w:rsidRPr="00563AA7" w:rsidTr="00FB1157">
        <w:trPr>
          <w:trHeight w:val="80"/>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rsidR="000432EF" w:rsidRPr="008071F7" w:rsidRDefault="000432EF" w:rsidP="00563AA7">
            <w:pPr>
              <w:jc w:val="both"/>
              <w:rPr>
                <w:rFonts w:ascii="Calibri" w:hAnsi="Calibri"/>
                <w:color w:val="000000"/>
                <w:sz w:val="14"/>
                <w:szCs w:val="22"/>
                <w:lang w:val="es-MX" w:eastAsia="es-MX"/>
              </w:rPr>
            </w:pPr>
          </w:p>
        </w:tc>
      </w:tr>
      <w:tr w:rsidR="000432EF" w:rsidRPr="00563AA7" w:rsidTr="00563AA7">
        <w:trPr>
          <w:trHeight w:val="1020"/>
          <w:jc w:val="center"/>
        </w:trPr>
        <w:tc>
          <w:tcPr>
            <w:tcW w:w="582" w:type="dxa"/>
            <w:tcBorders>
              <w:top w:val="nil"/>
              <w:left w:val="nil"/>
              <w:bottom w:val="nil"/>
              <w:right w:val="nil"/>
            </w:tcBorders>
            <w:shd w:val="clear" w:color="auto" w:fill="auto"/>
            <w:noWrap/>
            <w:hideMark/>
          </w:tcPr>
          <w:p w:rsidR="000432EF" w:rsidRPr="00563AA7" w:rsidRDefault="000432EF" w:rsidP="008254B9">
            <w:pPr>
              <w:jc w:val="center"/>
              <w:rPr>
                <w:rFonts w:ascii="Candara" w:hAnsi="Candara"/>
                <w:b/>
                <w:bCs/>
                <w:color w:val="000000"/>
                <w:lang w:val="es-MX" w:eastAsia="es-MX"/>
              </w:rPr>
            </w:pPr>
            <w:r w:rsidRPr="00563AA7">
              <w:rPr>
                <w:rFonts w:ascii="Candara" w:hAnsi="Candara" w:cs="Tahoma"/>
                <w:b/>
                <w:bCs/>
                <w:color w:val="000000"/>
                <w:lang w:eastAsia="es-MX"/>
              </w:rPr>
              <w:t>A1</w:t>
            </w:r>
            <w:r>
              <w:rPr>
                <w:rFonts w:ascii="Candara" w:hAnsi="Candara" w:cs="Tahoma"/>
                <w:b/>
                <w:bCs/>
                <w:color w:val="000000"/>
                <w:lang w:eastAsia="es-MX"/>
              </w:rPr>
              <w:t>1</w:t>
            </w: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b/>
                <w:bCs/>
                <w:color w:val="000000"/>
                <w:lang w:val="es-MX" w:eastAsia="es-MX"/>
              </w:rPr>
              <w:t>BREVE DESCRIPCIÓN DE LA ORGANIZACIÓN DEL LICITANTE Y SU PERSONAL DIRECTIVO CLAVE</w:t>
            </w:r>
            <w:r w:rsidRPr="00563AA7">
              <w:rPr>
                <w:rFonts w:ascii="Candara" w:hAnsi="Candara"/>
                <w:color w:val="000000"/>
                <w:lang w:val="es-MX" w:eastAsia="es-MX"/>
              </w:rPr>
              <w:t>, señalando la experiencia específica en los trabajos similares al objeto de esta licitación, llevados a cabo durante el período de ejecución de los trabajos. La información que suministre sobre cada uno de dichos trabajos debe incluir, entre otros, el perfil del personal empleado, la duración, el monto del contrato y el grado de participación del licitante, así mismo deberá tener en su equipo un arquitecto con residencia de al menos un año en Durango, pertenecer a un colegio federado y conocer la problemática y el lugar del estudio.</w:t>
            </w:r>
          </w:p>
        </w:tc>
      </w:tr>
      <w:tr w:rsidR="000432EF" w:rsidRPr="00563AA7" w:rsidTr="00563AA7">
        <w:trPr>
          <w:trHeight w:val="300"/>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color w:val="000000"/>
                <w:lang w:val="es-MX" w:eastAsia="es-MX"/>
              </w:rPr>
            </w:pP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libri" w:hAnsi="Calibri"/>
                <w:color w:val="000000"/>
                <w:sz w:val="22"/>
                <w:szCs w:val="22"/>
                <w:lang w:val="es-MX" w:eastAsia="es-MX"/>
              </w:rPr>
            </w:pPr>
          </w:p>
        </w:tc>
      </w:tr>
      <w:tr w:rsidR="000432EF" w:rsidRPr="00563AA7" w:rsidTr="00563AA7">
        <w:trPr>
          <w:trHeight w:val="2040"/>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b/>
                <w:bCs/>
                <w:color w:val="000000"/>
                <w:lang w:val="es-MX" w:eastAsia="es-MX"/>
              </w:rPr>
            </w:pPr>
            <w:r w:rsidRPr="00563AA7">
              <w:rPr>
                <w:rFonts w:ascii="Candara" w:hAnsi="Candara" w:cs="Tahoma"/>
                <w:b/>
                <w:bCs/>
                <w:color w:val="000000"/>
                <w:lang w:eastAsia="es-MX"/>
              </w:rPr>
              <w:lastRenderedPageBreak/>
              <w:t>A1</w:t>
            </w:r>
            <w:r>
              <w:rPr>
                <w:rFonts w:ascii="Candara" w:hAnsi="Candara" w:cs="Tahoma"/>
                <w:b/>
                <w:bCs/>
                <w:color w:val="000000"/>
                <w:lang w:eastAsia="es-MX"/>
              </w:rPr>
              <w:t>2</w:t>
            </w:r>
          </w:p>
        </w:tc>
        <w:tc>
          <w:tcPr>
            <w:tcW w:w="9638" w:type="dxa"/>
            <w:tcBorders>
              <w:top w:val="nil"/>
              <w:left w:val="nil"/>
              <w:bottom w:val="nil"/>
              <w:right w:val="nil"/>
            </w:tcBorders>
            <w:shd w:val="clear" w:color="auto" w:fill="auto"/>
            <w:noWrap/>
            <w:hideMark/>
          </w:tcPr>
          <w:p w:rsidR="000432EF" w:rsidRDefault="000432EF" w:rsidP="00563AA7">
            <w:pPr>
              <w:jc w:val="both"/>
              <w:rPr>
                <w:rFonts w:ascii="Candara" w:hAnsi="Candara"/>
                <w:color w:val="000000"/>
                <w:lang w:val="es-MX" w:eastAsia="es-MX"/>
              </w:rPr>
            </w:pPr>
            <w:r w:rsidRPr="00563AA7">
              <w:rPr>
                <w:rFonts w:ascii="Candara" w:hAnsi="Candara"/>
                <w:b/>
                <w:bCs/>
                <w:color w:val="000000"/>
                <w:lang w:val="es-MX" w:eastAsia="es-MX"/>
              </w:rPr>
              <w:t>DESCRIPCIÓN DE LA MANERA DE CÓMO EL LICITANTE SE PROPONE EJECUTAR LOS TRABAJOS</w:t>
            </w:r>
            <w:r w:rsidRPr="00563AA7">
              <w:rPr>
                <w:rFonts w:ascii="Candara" w:hAnsi="Candara"/>
                <w:color w:val="000000"/>
                <w:lang w:val="es-MX" w:eastAsia="es-MX"/>
              </w:rPr>
              <w:t>, detallando el alcance de los Trabajos ofrecidos, la metodología de ejecución, el programa de trabajo</w:t>
            </w:r>
            <w:r>
              <w:rPr>
                <w:rFonts w:ascii="Candara" w:hAnsi="Candara"/>
                <w:color w:val="000000"/>
                <w:lang w:val="es-MX" w:eastAsia="es-MX"/>
              </w:rPr>
              <w:t xml:space="preserve"> </w:t>
            </w:r>
            <w:r w:rsidRPr="00563AA7">
              <w:rPr>
                <w:rFonts w:ascii="Candara" w:hAnsi="Candara"/>
                <w:color w:val="000000"/>
                <w:lang w:val="es-MX" w:eastAsia="es-MX"/>
              </w:rPr>
              <w:t xml:space="preserve">que demuestre la comprensión de los trabajos solicitados.  Proporcionará además una descripción sobre la organización técnica, administrativa y logística que adoptará para cumplir. </w:t>
            </w:r>
          </w:p>
          <w:p w:rsidR="000432EF" w:rsidRDefault="000432EF" w:rsidP="00563AA7">
            <w:pPr>
              <w:jc w:val="both"/>
              <w:rPr>
                <w:rFonts w:ascii="Candara" w:hAnsi="Candara"/>
                <w:color w:val="000000"/>
                <w:lang w:val="es-MX" w:eastAsia="es-MX"/>
              </w:rPr>
            </w:pPr>
          </w:p>
          <w:p w:rsidR="000432EF" w:rsidRPr="00563AA7" w:rsidRDefault="000432EF" w:rsidP="00563AA7">
            <w:pPr>
              <w:jc w:val="both"/>
              <w:rPr>
                <w:rFonts w:ascii="Candara" w:hAnsi="Candara"/>
                <w:b/>
                <w:bCs/>
                <w:color w:val="000000"/>
                <w:lang w:val="es-MX" w:eastAsia="es-MX"/>
              </w:rPr>
            </w:pPr>
            <w:r w:rsidRPr="00563AA7">
              <w:rPr>
                <w:rFonts w:ascii="Candara" w:hAnsi="Candara"/>
                <w:color w:val="000000"/>
                <w:lang w:val="es-MX" w:eastAsia="es-MX"/>
              </w:rPr>
              <w:t>El programa estimado de trabajo se presentará en forma de un diagrama de barras, señalando en especial lo relativo a tiempo/persona de cada experto, las etapas de ejecución y de entrega de productos intermedios y finales de los trabajos del licitante. Finalmente, el licitante incluirá, en su caso, observaciones sobre los servicios de apoyo adicionales que requiere de la contratante y en el programa de trabajo.</w:t>
            </w:r>
          </w:p>
        </w:tc>
      </w:tr>
      <w:tr w:rsidR="000432EF" w:rsidRPr="00563AA7" w:rsidTr="00563AA7">
        <w:trPr>
          <w:trHeight w:val="300"/>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rsidR="000432EF" w:rsidRPr="009F572B" w:rsidRDefault="000432EF" w:rsidP="00563AA7">
            <w:pPr>
              <w:jc w:val="both"/>
              <w:rPr>
                <w:rFonts w:ascii="Calibri" w:hAnsi="Calibri"/>
                <w:color w:val="000000"/>
                <w:sz w:val="16"/>
                <w:szCs w:val="22"/>
                <w:lang w:val="es-MX" w:eastAsia="es-MX"/>
              </w:rPr>
            </w:pPr>
          </w:p>
        </w:tc>
      </w:tr>
      <w:tr w:rsidR="000432EF" w:rsidRPr="00563AA7" w:rsidTr="00563AA7">
        <w:trPr>
          <w:trHeight w:val="765"/>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b/>
                <w:bCs/>
                <w:color w:val="000000"/>
                <w:lang w:val="es-MX" w:eastAsia="es-MX"/>
              </w:rPr>
            </w:pPr>
            <w:r w:rsidRPr="00563AA7">
              <w:rPr>
                <w:rFonts w:ascii="Candara" w:hAnsi="Candara" w:cs="Tahoma"/>
                <w:b/>
                <w:bCs/>
                <w:color w:val="000000"/>
                <w:lang w:eastAsia="es-MX"/>
              </w:rPr>
              <w:t>A1</w:t>
            </w:r>
            <w:r>
              <w:rPr>
                <w:rFonts w:ascii="Candara" w:hAnsi="Candara" w:cs="Tahoma"/>
                <w:b/>
                <w:bCs/>
                <w:color w:val="000000"/>
                <w:lang w:eastAsia="es-MX"/>
              </w:rPr>
              <w:t>3</w:t>
            </w: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b/>
                <w:bCs/>
                <w:color w:val="000000"/>
                <w:lang w:val="es-MX" w:eastAsia="es-MX"/>
              </w:rPr>
              <w:t>COMPOSICIÓN DEL EQUIPO DE TRABAJO</w:t>
            </w:r>
            <w:r w:rsidRPr="00563AA7">
              <w:rPr>
                <w:rFonts w:ascii="Candara" w:hAnsi="Candara"/>
                <w:color w:val="000000"/>
                <w:lang w:val="es-MX" w:eastAsia="es-MX"/>
              </w:rPr>
              <w:t xml:space="preserve"> con la descripción del personal profesional, técnico y administrativo que asignará, indicando las tareas que desempeñará cada uno, tiempo dedicado al servicio solicitado, en especial para el personal clave que estará a cargo de la Dirección de los Trabajos.   Anexará un Currículum Vitae del personal profesional y técnico a ser asignado.</w:t>
            </w:r>
          </w:p>
        </w:tc>
      </w:tr>
      <w:tr w:rsidR="000432EF" w:rsidRPr="00563AA7" w:rsidTr="00563AA7">
        <w:trPr>
          <w:trHeight w:val="300"/>
          <w:jc w:val="center"/>
        </w:trPr>
        <w:tc>
          <w:tcPr>
            <w:tcW w:w="582" w:type="dxa"/>
            <w:tcBorders>
              <w:top w:val="nil"/>
              <w:left w:val="nil"/>
              <w:bottom w:val="nil"/>
              <w:right w:val="nil"/>
            </w:tcBorders>
            <w:shd w:val="clear" w:color="auto" w:fill="auto"/>
            <w:noWrap/>
            <w:hideMark/>
          </w:tcPr>
          <w:p w:rsidR="000432EF" w:rsidRPr="00563AA7" w:rsidRDefault="000432EF" w:rsidP="00563AA7">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libri" w:hAnsi="Calibri"/>
                <w:color w:val="000000"/>
                <w:sz w:val="22"/>
                <w:szCs w:val="22"/>
                <w:lang w:val="es-MX" w:eastAsia="es-MX"/>
              </w:rPr>
            </w:pPr>
          </w:p>
        </w:tc>
      </w:tr>
      <w:tr w:rsidR="000432EF" w:rsidRPr="00563AA7" w:rsidTr="00A26AB6">
        <w:trPr>
          <w:trHeight w:val="300"/>
          <w:jc w:val="center"/>
        </w:trPr>
        <w:tc>
          <w:tcPr>
            <w:tcW w:w="582" w:type="dxa"/>
            <w:tcBorders>
              <w:top w:val="nil"/>
              <w:left w:val="nil"/>
              <w:bottom w:val="nil"/>
              <w:right w:val="nil"/>
            </w:tcBorders>
            <w:shd w:val="clear" w:color="auto" w:fill="auto"/>
            <w:noWrap/>
          </w:tcPr>
          <w:p w:rsidR="000432EF" w:rsidRPr="00563AA7" w:rsidRDefault="000432EF" w:rsidP="00847844">
            <w:pPr>
              <w:jc w:val="center"/>
              <w:rPr>
                <w:rFonts w:ascii="Candara" w:hAnsi="Candara"/>
                <w:b/>
                <w:bCs/>
                <w:color w:val="000000"/>
                <w:lang w:val="es-MX" w:eastAsia="es-MX"/>
              </w:rPr>
            </w:pPr>
            <w:r w:rsidRPr="00563AA7">
              <w:rPr>
                <w:rFonts w:ascii="Candara" w:hAnsi="Candara" w:cs="Tahoma"/>
                <w:b/>
                <w:bCs/>
                <w:color w:val="000000"/>
                <w:lang w:eastAsia="es-MX"/>
              </w:rPr>
              <w:t>A1</w:t>
            </w:r>
            <w:r>
              <w:rPr>
                <w:rFonts w:ascii="Candara" w:hAnsi="Candara" w:cs="Tahoma"/>
                <w:b/>
                <w:bCs/>
                <w:color w:val="000000"/>
                <w:lang w:eastAsia="es-MX"/>
              </w:rPr>
              <w:t>4</w:t>
            </w: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b/>
                <w:bCs/>
                <w:color w:val="000000"/>
                <w:lang w:val="es-MX" w:eastAsia="es-MX"/>
              </w:rPr>
              <w:t>PROGRAMA MENSUAL CALENDARIZADO DE EJECUCIÓN DE LOS TRABAJOS</w:t>
            </w:r>
          </w:p>
        </w:tc>
      </w:tr>
      <w:tr w:rsidR="000432EF" w:rsidRPr="00563AA7" w:rsidTr="00A26AB6">
        <w:trPr>
          <w:trHeight w:val="160"/>
          <w:jc w:val="center"/>
        </w:trPr>
        <w:tc>
          <w:tcPr>
            <w:tcW w:w="582" w:type="dxa"/>
            <w:tcBorders>
              <w:top w:val="nil"/>
              <w:left w:val="nil"/>
              <w:bottom w:val="nil"/>
              <w:right w:val="nil"/>
            </w:tcBorders>
            <w:shd w:val="clear" w:color="auto" w:fill="auto"/>
            <w:noWrap/>
          </w:tcPr>
          <w:p w:rsidR="000432EF" w:rsidRPr="00563AA7" w:rsidRDefault="000432EF" w:rsidP="00847844">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libri" w:hAnsi="Calibri"/>
                <w:color w:val="000000"/>
                <w:sz w:val="22"/>
                <w:szCs w:val="22"/>
                <w:lang w:val="es-MX" w:eastAsia="es-MX"/>
              </w:rPr>
            </w:pPr>
          </w:p>
        </w:tc>
      </w:tr>
      <w:tr w:rsidR="000432EF" w:rsidRPr="00563AA7" w:rsidTr="00A26AB6">
        <w:trPr>
          <w:trHeight w:val="300"/>
          <w:jc w:val="center"/>
        </w:trPr>
        <w:tc>
          <w:tcPr>
            <w:tcW w:w="582" w:type="dxa"/>
            <w:tcBorders>
              <w:top w:val="nil"/>
              <w:left w:val="nil"/>
              <w:bottom w:val="nil"/>
              <w:right w:val="nil"/>
            </w:tcBorders>
            <w:shd w:val="clear" w:color="auto" w:fill="auto"/>
            <w:noWrap/>
          </w:tcPr>
          <w:p w:rsidR="000432EF" w:rsidRPr="00563AA7" w:rsidRDefault="000432EF" w:rsidP="00847844">
            <w:pPr>
              <w:jc w:val="center"/>
              <w:rPr>
                <w:rFonts w:ascii="Candara" w:hAnsi="Candara"/>
                <w:b/>
                <w:bCs/>
                <w:color w:val="000000"/>
                <w:lang w:val="es-MX" w:eastAsia="es-MX"/>
              </w:rPr>
            </w:pPr>
            <w:r w:rsidRPr="00563AA7">
              <w:rPr>
                <w:rFonts w:ascii="Candara" w:hAnsi="Candara" w:cs="Tahoma"/>
                <w:b/>
                <w:bCs/>
                <w:color w:val="000000"/>
                <w:lang w:eastAsia="es-MX"/>
              </w:rPr>
              <w:t>A1</w:t>
            </w:r>
            <w:r>
              <w:rPr>
                <w:rFonts w:ascii="Candara" w:hAnsi="Candara" w:cs="Tahoma"/>
                <w:b/>
                <w:bCs/>
                <w:color w:val="000000"/>
                <w:lang w:eastAsia="es-MX"/>
              </w:rPr>
              <w:t>5</w:t>
            </w:r>
          </w:p>
        </w:tc>
        <w:tc>
          <w:tcPr>
            <w:tcW w:w="9638" w:type="dxa"/>
            <w:tcBorders>
              <w:top w:val="nil"/>
              <w:left w:val="nil"/>
              <w:bottom w:val="nil"/>
              <w:right w:val="nil"/>
            </w:tcBorders>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b/>
                <w:bCs/>
                <w:color w:val="000000"/>
                <w:lang w:eastAsia="es-MX"/>
              </w:rPr>
              <w:t>CARTA COMPROMISO Y DECLARACIONES.</w:t>
            </w:r>
          </w:p>
        </w:tc>
      </w:tr>
      <w:tr w:rsidR="000432EF" w:rsidRPr="00563AA7" w:rsidTr="001547C1">
        <w:trPr>
          <w:trHeight w:val="300"/>
          <w:jc w:val="center"/>
        </w:trPr>
        <w:tc>
          <w:tcPr>
            <w:tcW w:w="582" w:type="dxa"/>
            <w:tcBorders>
              <w:top w:val="nil"/>
              <w:left w:val="nil"/>
              <w:right w:val="nil"/>
            </w:tcBorders>
            <w:shd w:val="clear" w:color="auto" w:fill="auto"/>
            <w:noWrap/>
          </w:tcPr>
          <w:p w:rsidR="000432EF" w:rsidRPr="00563AA7" w:rsidRDefault="000432EF" w:rsidP="00847844">
            <w:pPr>
              <w:jc w:val="center"/>
              <w:rPr>
                <w:rFonts w:ascii="Candara" w:hAnsi="Candara"/>
                <w:color w:val="000000"/>
                <w:lang w:val="es-MX" w:eastAsia="es-MX"/>
              </w:rPr>
            </w:pPr>
          </w:p>
        </w:tc>
        <w:tc>
          <w:tcPr>
            <w:tcW w:w="9638" w:type="dxa"/>
            <w:tcBorders>
              <w:top w:val="nil"/>
              <w:left w:val="nil"/>
              <w:right w:val="nil"/>
            </w:tcBorders>
            <w:shd w:val="clear" w:color="auto" w:fill="auto"/>
            <w:noWrap/>
            <w:hideMark/>
          </w:tcPr>
          <w:p w:rsidR="000432EF" w:rsidRPr="00563AA7" w:rsidRDefault="000432EF" w:rsidP="00563AA7">
            <w:pPr>
              <w:jc w:val="both"/>
              <w:rPr>
                <w:rFonts w:ascii="Calibri" w:hAnsi="Calibri"/>
                <w:color w:val="000000"/>
                <w:sz w:val="22"/>
                <w:szCs w:val="22"/>
                <w:lang w:val="es-MX" w:eastAsia="es-MX"/>
              </w:rPr>
            </w:pPr>
          </w:p>
        </w:tc>
      </w:tr>
      <w:tr w:rsidR="000432EF" w:rsidRPr="00563AA7" w:rsidTr="001547C1">
        <w:trPr>
          <w:trHeight w:val="765"/>
          <w:jc w:val="center"/>
        </w:trPr>
        <w:tc>
          <w:tcPr>
            <w:tcW w:w="582" w:type="dxa"/>
            <w:shd w:val="clear" w:color="auto" w:fill="auto"/>
            <w:noWrap/>
          </w:tcPr>
          <w:p w:rsidR="000432EF" w:rsidRPr="0041139B" w:rsidRDefault="000432EF" w:rsidP="00847844">
            <w:pPr>
              <w:jc w:val="center"/>
              <w:rPr>
                <w:rFonts w:ascii="Candara" w:hAnsi="Candara"/>
                <w:b/>
                <w:bCs/>
                <w:color w:val="000000"/>
                <w:lang w:val="es-MX" w:eastAsia="es-MX"/>
              </w:rPr>
            </w:pPr>
            <w:r w:rsidRPr="0041139B">
              <w:rPr>
                <w:rFonts w:ascii="Candara" w:hAnsi="Candara" w:cs="Tahoma"/>
                <w:b/>
                <w:bCs/>
                <w:color w:val="000000"/>
                <w:lang w:eastAsia="es-MX"/>
              </w:rPr>
              <w:t>A1</w:t>
            </w:r>
            <w:r>
              <w:rPr>
                <w:rFonts w:ascii="Candara" w:hAnsi="Candara" w:cs="Tahoma"/>
                <w:b/>
                <w:bCs/>
                <w:color w:val="000000"/>
                <w:lang w:eastAsia="es-MX"/>
              </w:rPr>
              <w:t>6</w:t>
            </w:r>
          </w:p>
        </w:tc>
        <w:tc>
          <w:tcPr>
            <w:tcW w:w="9638" w:type="dxa"/>
            <w:shd w:val="clear" w:color="auto" w:fill="auto"/>
            <w:noWrap/>
            <w:hideMark/>
          </w:tcPr>
          <w:p w:rsidR="000432EF" w:rsidRPr="0041139B" w:rsidRDefault="000432EF" w:rsidP="00563AA7">
            <w:pPr>
              <w:jc w:val="both"/>
              <w:rPr>
                <w:rFonts w:ascii="Candara" w:hAnsi="Candara"/>
                <w:b/>
                <w:bCs/>
                <w:color w:val="000000"/>
                <w:lang w:val="es-MX" w:eastAsia="es-MX"/>
              </w:rPr>
            </w:pPr>
            <w:r w:rsidRPr="0041139B">
              <w:rPr>
                <w:rFonts w:ascii="Candara" w:hAnsi="Candara"/>
                <w:b/>
                <w:bCs/>
                <w:color w:val="000000"/>
                <w:lang w:eastAsia="es-MX"/>
              </w:rPr>
              <w:t>ESTIMACIÓN DE COSTOS DEL PERSONAL PROPUESTO</w:t>
            </w:r>
            <w:r w:rsidRPr="0041139B">
              <w:rPr>
                <w:rFonts w:ascii="Candara" w:hAnsi="Candara"/>
                <w:color w:val="000000"/>
                <w:lang w:eastAsia="es-MX"/>
              </w:rPr>
              <w:t xml:space="preserve"> totales y para cada categoría o personal propuesto.  Dichos costos estarán referidos a la unidad de medida (persona/tiempo) y deberán incluir los sueldos y honorarios (del personal en el terreno y en las oficinas principales), las prestaciones y cargas sociales, los honorarios de todo tipo y la utilidad del consultor.</w:t>
            </w:r>
          </w:p>
        </w:tc>
      </w:tr>
      <w:tr w:rsidR="000432EF" w:rsidRPr="00563AA7" w:rsidTr="001547C1">
        <w:trPr>
          <w:trHeight w:val="300"/>
          <w:jc w:val="center"/>
        </w:trPr>
        <w:tc>
          <w:tcPr>
            <w:tcW w:w="582" w:type="dxa"/>
            <w:shd w:val="clear" w:color="auto" w:fill="auto"/>
            <w:noWrap/>
          </w:tcPr>
          <w:p w:rsidR="000432EF" w:rsidRPr="0041139B" w:rsidRDefault="000432EF" w:rsidP="00847844">
            <w:pPr>
              <w:jc w:val="center"/>
              <w:rPr>
                <w:rFonts w:ascii="Candara" w:hAnsi="Candara"/>
                <w:color w:val="000000"/>
                <w:lang w:val="es-MX" w:eastAsia="es-MX"/>
              </w:rPr>
            </w:pPr>
          </w:p>
        </w:tc>
        <w:tc>
          <w:tcPr>
            <w:tcW w:w="9638" w:type="dxa"/>
            <w:shd w:val="clear" w:color="auto" w:fill="auto"/>
            <w:noWrap/>
            <w:hideMark/>
          </w:tcPr>
          <w:p w:rsidR="000432EF" w:rsidRPr="0041139B" w:rsidRDefault="000432EF" w:rsidP="00563AA7">
            <w:pPr>
              <w:jc w:val="both"/>
              <w:rPr>
                <w:rFonts w:ascii="Calibri" w:hAnsi="Calibri"/>
                <w:color w:val="000000"/>
                <w:sz w:val="22"/>
                <w:szCs w:val="22"/>
                <w:lang w:val="es-MX" w:eastAsia="es-MX"/>
              </w:rPr>
            </w:pPr>
          </w:p>
        </w:tc>
      </w:tr>
      <w:tr w:rsidR="000432EF" w:rsidRPr="00563AA7" w:rsidTr="001547C1">
        <w:trPr>
          <w:trHeight w:val="510"/>
          <w:jc w:val="center"/>
        </w:trPr>
        <w:tc>
          <w:tcPr>
            <w:tcW w:w="582" w:type="dxa"/>
            <w:shd w:val="clear" w:color="auto" w:fill="auto"/>
            <w:noWrap/>
          </w:tcPr>
          <w:p w:rsidR="000432EF" w:rsidRPr="00563AA7" w:rsidRDefault="000432EF" w:rsidP="00847844">
            <w:pPr>
              <w:jc w:val="center"/>
              <w:rPr>
                <w:rFonts w:ascii="Candara" w:hAnsi="Candara"/>
                <w:b/>
                <w:bCs/>
                <w:color w:val="000000"/>
                <w:lang w:val="es-MX" w:eastAsia="es-MX"/>
              </w:rPr>
            </w:pPr>
            <w:r w:rsidRPr="00563AA7">
              <w:rPr>
                <w:rFonts w:ascii="Candara" w:hAnsi="Candara" w:cs="Tahoma"/>
                <w:b/>
                <w:bCs/>
                <w:color w:val="000000"/>
                <w:lang w:eastAsia="es-MX"/>
              </w:rPr>
              <w:t>A1</w:t>
            </w:r>
            <w:r>
              <w:rPr>
                <w:rFonts w:ascii="Candara" w:hAnsi="Candara" w:cs="Tahoma"/>
                <w:b/>
                <w:bCs/>
                <w:color w:val="000000"/>
                <w:lang w:eastAsia="es-MX"/>
              </w:rPr>
              <w:t>7</w:t>
            </w:r>
          </w:p>
        </w:tc>
        <w:tc>
          <w:tcPr>
            <w:tcW w:w="9638" w:type="dxa"/>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cs="Tahoma"/>
                <w:b/>
                <w:bCs/>
                <w:color w:val="000000"/>
                <w:szCs w:val="21"/>
                <w:lang w:eastAsia="es-MX"/>
              </w:rPr>
              <w:t>ESTIMACIÓN DE LOS COSTOS REEMBOLSABLES TOTALES</w:t>
            </w:r>
            <w:r w:rsidRPr="00563AA7">
              <w:rPr>
                <w:rFonts w:ascii="Candara" w:hAnsi="Candara" w:cs="Tahoma"/>
                <w:color w:val="000000"/>
                <w:lang w:eastAsia="es-MX"/>
              </w:rPr>
              <w:t xml:space="preserve"> para: hospedajes, viáticos y pasajes, gastos de traslados de equipo y mobiliario, fotografías, servicios a terceros, y copias de documentos para la integración de informes.</w:t>
            </w:r>
          </w:p>
        </w:tc>
      </w:tr>
      <w:tr w:rsidR="000432EF" w:rsidRPr="00563AA7" w:rsidTr="001547C1">
        <w:trPr>
          <w:trHeight w:val="300"/>
          <w:jc w:val="center"/>
        </w:trPr>
        <w:tc>
          <w:tcPr>
            <w:tcW w:w="582" w:type="dxa"/>
            <w:shd w:val="clear" w:color="auto" w:fill="auto"/>
            <w:noWrap/>
          </w:tcPr>
          <w:p w:rsidR="000432EF" w:rsidRPr="00563AA7" w:rsidRDefault="000432EF" w:rsidP="00847844">
            <w:pPr>
              <w:jc w:val="center"/>
              <w:rPr>
                <w:rFonts w:ascii="Calibri" w:hAnsi="Calibri"/>
                <w:color w:val="000000"/>
                <w:sz w:val="22"/>
                <w:szCs w:val="22"/>
                <w:lang w:val="es-MX" w:eastAsia="es-MX"/>
              </w:rPr>
            </w:pPr>
          </w:p>
        </w:tc>
        <w:tc>
          <w:tcPr>
            <w:tcW w:w="9638" w:type="dxa"/>
            <w:shd w:val="clear" w:color="auto" w:fill="auto"/>
            <w:noWrap/>
            <w:hideMark/>
          </w:tcPr>
          <w:p w:rsidR="000432EF" w:rsidRPr="00563AA7" w:rsidRDefault="000432EF" w:rsidP="00563AA7">
            <w:pPr>
              <w:jc w:val="both"/>
              <w:rPr>
                <w:rFonts w:ascii="Calibri" w:hAnsi="Calibri"/>
                <w:color w:val="000000"/>
                <w:sz w:val="22"/>
                <w:szCs w:val="22"/>
                <w:lang w:val="es-MX" w:eastAsia="es-MX"/>
              </w:rPr>
            </w:pPr>
          </w:p>
        </w:tc>
      </w:tr>
      <w:tr w:rsidR="000432EF" w:rsidRPr="00563AA7" w:rsidTr="001547C1">
        <w:trPr>
          <w:trHeight w:val="510"/>
          <w:jc w:val="center"/>
        </w:trPr>
        <w:tc>
          <w:tcPr>
            <w:tcW w:w="582" w:type="dxa"/>
            <w:shd w:val="clear" w:color="auto" w:fill="auto"/>
            <w:noWrap/>
          </w:tcPr>
          <w:p w:rsidR="000432EF" w:rsidRPr="00563AA7" w:rsidRDefault="000432EF" w:rsidP="00847844">
            <w:pPr>
              <w:jc w:val="center"/>
              <w:rPr>
                <w:rFonts w:ascii="Candara" w:hAnsi="Candara"/>
                <w:b/>
                <w:bCs/>
                <w:color w:val="000000"/>
                <w:lang w:val="es-MX" w:eastAsia="es-MX"/>
              </w:rPr>
            </w:pPr>
            <w:r w:rsidRPr="00563AA7">
              <w:rPr>
                <w:rFonts w:ascii="Candara" w:hAnsi="Candara" w:cs="Tahoma"/>
                <w:b/>
                <w:bCs/>
                <w:color w:val="000000"/>
                <w:szCs w:val="21"/>
                <w:lang w:eastAsia="es-MX"/>
              </w:rPr>
              <w:t>A</w:t>
            </w:r>
            <w:r>
              <w:rPr>
                <w:rFonts w:ascii="Candara" w:hAnsi="Candara" w:cs="Tahoma"/>
                <w:b/>
                <w:bCs/>
                <w:color w:val="000000"/>
                <w:szCs w:val="21"/>
                <w:lang w:eastAsia="es-MX"/>
              </w:rPr>
              <w:t>18</w:t>
            </w:r>
          </w:p>
        </w:tc>
        <w:tc>
          <w:tcPr>
            <w:tcW w:w="9638" w:type="dxa"/>
            <w:shd w:val="clear" w:color="auto" w:fill="auto"/>
            <w:noWrap/>
            <w:hideMark/>
          </w:tcPr>
          <w:p w:rsidR="000432EF" w:rsidRPr="00A25E6E" w:rsidRDefault="000432EF" w:rsidP="00563AA7">
            <w:pPr>
              <w:jc w:val="both"/>
              <w:rPr>
                <w:rFonts w:ascii="Candara" w:hAnsi="Candara"/>
                <w:b/>
                <w:bCs/>
                <w:color w:val="000000"/>
                <w:lang w:val="es-MX" w:eastAsia="es-MX"/>
              </w:rPr>
            </w:pPr>
            <w:r w:rsidRPr="00A25E6E">
              <w:rPr>
                <w:rFonts w:ascii="Candara" w:hAnsi="Candara"/>
                <w:b/>
                <w:bCs/>
                <w:color w:val="000000"/>
                <w:lang w:val="es-MX" w:eastAsia="es-MX"/>
              </w:rPr>
              <w:t>PLAN DE PAGOS PROPUESTO</w:t>
            </w:r>
            <w:r w:rsidRPr="00A25E6E">
              <w:rPr>
                <w:rFonts w:ascii="Candara" w:hAnsi="Candara"/>
                <w:color w:val="000000"/>
                <w:lang w:val="es-MX" w:eastAsia="es-MX"/>
              </w:rPr>
              <w:t xml:space="preserve"> conforme a necesidades de flujo financiero, fundamentado en entregas de productos específicos de los trabajos, conforme al orden indicado en los CATALOGO</w:t>
            </w:r>
            <w:r>
              <w:rPr>
                <w:rFonts w:ascii="Candara" w:hAnsi="Candara"/>
                <w:color w:val="000000"/>
                <w:lang w:val="es-MX" w:eastAsia="es-MX"/>
              </w:rPr>
              <w:t xml:space="preserve"> DE CONCEPTOS</w:t>
            </w:r>
            <w:r w:rsidRPr="00A25E6E">
              <w:rPr>
                <w:rFonts w:ascii="Candara" w:hAnsi="Candara"/>
                <w:color w:val="000000"/>
                <w:lang w:val="es-MX" w:eastAsia="es-MX"/>
              </w:rPr>
              <w:t>”.</w:t>
            </w:r>
          </w:p>
        </w:tc>
      </w:tr>
      <w:tr w:rsidR="000432EF" w:rsidRPr="00563AA7" w:rsidTr="001547C1">
        <w:trPr>
          <w:trHeight w:val="330"/>
          <w:jc w:val="center"/>
        </w:trPr>
        <w:tc>
          <w:tcPr>
            <w:tcW w:w="582" w:type="dxa"/>
            <w:shd w:val="clear" w:color="auto" w:fill="auto"/>
            <w:noWrap/>
          </w:tcPr>
          <w:p w:rsidR="000432EF" w:rsidRPr="00563AA7" w:rsidRDefault="000432EF" w:rsidP="00847844">
            <w:pPr>
              <w:jc w:val="center"/>
              <w:rPr>
                <w:rFonts w:ascii="Candara" w:hAnsi="Candara" w:cs="Tahoma"/>
                <w:b/>
                <w:bCs/>
                <w:color w:val="000000"/>
                <w:szCs w:val="21"/>
                <w:lang w:eastAsia="es-MX"/>
              </w:rPr>
            </w:pPr>
          </w:p>
        </w:tc>
        <w:tc>
          <w:tcPr>
            <w:tcW w:w="9638" w:type="dxa"/>
            <w:shd w:val="clear" w:color="auto" w:fill="auto"/>
            <w:noWrap/>
          </w:tcPr>
          <w:p w:rsidR="000432EF" w:rsidRPr="00563AA7" w:rsidRDefault="000432EF" w:rsidP="00563AA7">
            <w:pPr>
              <w:jc w:val="both"/>
              <w:rPr>
                <w:rFonts w:ascii="Candara" w:hAnsi="Candara"/>
                <w:b/>
                <w:bCs/>
                <w:color w:val="000000"/>
                <w:lang w:val="es-MX" w:eastAsia="es-MX"/>
              </w:rPr>
            </w:pPr>
          </w:p>
        </w:tc>
      </w:tr>
      <w:tr w:rsidR="000432EF" w:rsidRPr="00563AA7" w:rsidTr="001547C1">
        <w:trPr>
          <w:trHeight w:val="378"/>
          <w:jc w:val="center"/>
        </w:trPr>
        <w:tc>
          <w:tcPr>
            <w:tcW w:w="582" w:type="dxa"/>
            <w:shd w:val="clear" w:color="auto" w:fill="auto"/>
            <w:noWrap/>
          </w:tcPr>
          <w:p w:rsidR="000432EF" w:rsidRPr="00563AA7" w:rsidRDefault="000432EF" w:rsidP="008254B9">
            <w:pPr>
              <w:jc w:val="center"/>
              <w:rPr>
                <w:rFonts w:ascii="Candara" w:hAnsi="Candara" w:cs="Tahoma"/>
                <w:b/>
                <w:bCs/>
                <w:color w:val="000000"/>
                <w:szCs w:val="21"/>
                <w:lang w:eastAsia="es-MX"/>
              </w:rPr>
            </w:pPr>
            <w:r w:rsidRPr="00563AA7">
              <w:rPr>
                <w:rFonts w:ascii="Candara" w:hAnsi="Candara" w:cs="Tahoma"/>
                <w:b/>
                <w:bCs/>
                <w:color w:val="000000"/>
                <w:szCs w:val="21"/>
                <w:lang w:eastAsia="es-MX"/>
              </w:rPr>
              <w:t>A</w:t>
            </w:r>
            <w:r>
              <w:rPr>
                <w:rFonts w:ascii="Candara" w:hAnsi="Candara" w:cs="Tahoma"/>
                <w:b/>
                <w:bCs/>
                <w:color w:val="000000"/>
                <w:szCs w:val="21"/>
                <w:lang w:eastAsia="es-MX"/>
              </w:rPr>
              <w:t>19</w:t>
            </w:r>
          </w:p>
        </w:tc>
        <w:tc>
          <w:tcPr>
            <w:tcW w:w="9638" w:type="dxa"/>
            <w:shd w:val="clear" w:color="auto" w:fill="auto"/>
            <w:noWrap/>
          </w:tcPr>
          <w:p w:rsidR="000432EF" w:rsidRPr="008254B9" w:rsidRDefault="000432EF" w:rsidP="008254B9">
            <w:pPr>
              <w:jc w:val="both"/>
              <w:rPr>
                <w:rFonts w:ascii="Candara" w:hAnsi="Candara"/>
                <w:b/>
                <w:bCs/>
                <w:color w:val="000000"/>
                <w:lang w:val="es-MX" w:eastAsia="es-MX"/>
              </w:rPr>
            </w:pPr>
            <w:r w:rsidRPr="008254B9">
              <w:rPr>
                <w:rFonts w:ascii="Candara" w:hAnsi="Candara"/>
                <w:b/>
                <w:bCs/>
                <w:color w:val="000000"/>
                <w:lang w:val="es-MX" w:eastAsia="es-MX"/>
              </w:rPr>
              <w:t>PROGRAMA DE MONTOS MENSUALES DE EJECUCIÓN DE LOS TRABAJOS</w:t>
            </w:r>
          </w:p>
          <w:p w:rsidR="000432EF" w:rsidRPr="00563AA7" w:rsidRDefault="000432EF" w:rsidP="00563AA7">
            <w:pPr>
              <w:jc w:val="both"/>
              <w:rPr>
                <w:rFonts w:ascii="Candara" w:hAnsi="Candara"/>
                <w:b/>
                <w:bCs/>
                <w:color w:val="000000"/>
                <w:lang w:val="es-MX" w:eastAsia="es-MX"/>
              </w:rPr>
            </w:pPr>
          </w:p>
        </w:tc>
      </w:tr>
      <w:tr w:rsidR="000432EF" w:rsidRPr="00563AA7" w:rsidTr="001547C1">
        <w:trPr>
          <w:trHeight w:val="510"/>
          <w:jc w:val="center"/>
        </w:trPr>
        <w:tc>
          <w:tcPr>
            <w:tcW w:w="582" w:type="dxa"/>
            <w:shd w:val="clear" w:color="auto" w:fill="auto"/>
            <w:noWrap/>
          </w:tcPr>
          <w:p w:rsidR="000432EF" w:rsidRPr="00563AA7" w:rsidRDefault="000432EF" w:rsidP="00563AA7">
            <w:pPr>
              <w:jc w:val="center"/>
              <w:rPr>
                <w:rFonts w:ascii="Candara" w:hAnsi="Candara"/>
                <w:b/>
                <w:bCs/>
                <w:color w:val="000000"/>
                <w:lang w:val="es-MX" w:eastAsia="es-MX"/>
              </w:rPr>
            </w:pPr>
            <w:r>
              <w:rPr>
                <w:rFonts w:ascii="Candara" w:hAnsi="Candara"/>
                <w:b/>
                <w:bCs/>
                <w:color w:val="000000"/>
                <w:lang w:val="es-MX" w:eastAsia="es-MX"/>
              </w:rPr>
              <w:t>A20</w:t>
            </w:r>
          </w:p>
        </w:tc>
        <w:tc>
          <w:tcPr>
            <w:tcW w:w="9638" w:type="dxa"/>
            <w:shd w:val="clear" w:color="auto" w:fill="auto"/>
            <w:noWrap/>
            <w:hideMark/>
          </w:tcPr>
          <w:p w:rsidR="000432EF" w:rsidRPr="00563AA7" w:rsidRDefault="000432EF" w:rsidP="00563AA7">
            <w:pPr>
              <w:jc w:val="both"/>
              <w:rPr>
                <w:rFonts w:ascii="Candara" w:hAnsi="Candara"/>
                <w:b/>
                <w:bCs/>
                <w:color w:val="000000"/>
                <w:lang w:val="es-MX" w:eastAsia="es-MX"/>
              </w:rPr>
            </w:pPr>
            <w:r w:rsidRPr="00563AA7">
              <w:rPr>
                <w:rFonts w:ascii="Candara" w:hAnsi="Candara"/>
                <w:b/>
                <w:bCs/>
                <w:color w:val="000000"/>
                <w:lang w:eastAsia="es-MX"/>
              </w:rPr>
              <w:t>PRESUPUESTO DE LA PROPUESTA.</w:t>
            </w:r>
            <w:r w:rsidRPr="00563AA7">
              <w:rPr>
                <w:rFonts w:ascii="Candara" w:hAnsi="Candara"/>
                <w:color w:val="000000"/>
                <w:lang w:eastAsia="es-MX"/>
              </w:rPr>
              <w:t xml:space="preserve"> (Formular la propuesta en las mismas formas proporcionadas por “LA CONVOCANTE”; en caso de existir contradicciones entre los importes o precios unitarios consignados, regirá lo expresado con letra).</w:t>
            </w:r>
          </w:p>
        </w:tc>
      </w:tr>
      <w:tr w:rsidR="000432EF" w:rsidRPr="00563AA7" w:rsidTr="001547C1">
        <w:trPr>
          <w:trHeight w:val="241"/>
          <w:jc w:val="center"/>
        </w:trPr>
        <w:tc>
          <w:tcPr>
            <w:tcW w:w="582" w:type="dxa"/>
            <w:shd w:val="clear" w:color="auto" w:fill="auto"/>
            <w:noWrap/>
          </w:tcPr>
          <w:p w:rsidR="000432EF" w:rsidRDefault="000432EF" w:rsidP="00563AA7">
            <w:pPr>
              <w:jc w:val="center"/>
              <w:rPr>
                <w:rFonts w:ascii="Candara" w:hAnsi="Candara"/>
                <w:b/>
                <w:bCs/>
                <w:color w:val="000000"/>
                <w:lang w:val="es-MX" w:eastAsia="es-MX"/>
              </w:rPr>
            </w:pPr>
          </w:p>
        </w:tc>
        <w:tc>
          <w:tcPr>
            <w:tcW w:w="9638" w:type="dxa"/>
            <w:shd w:val="clear" w:color="auto" w:fill="auto"/>
            <w:noWrap/>
          </w:tcPr>
          <w:p w:rsidR="000432EF" w:rsidRPr="00563AA7" w:rsidRDefault="000432EF" w:rsidP="00563AA7">
            <w:pPr>
              <w:jc w:val="both"/>
              <w:rPr>
                <w:rFonts w:ascii="Candara" w:hAnsi="Candara"/>
                <w:b/>
                <w:bCs/>
                <w:color w:val="000000"/>
                <w:lang w:eastAsia="es-MX"/>
              </w:rPr>
            </w:pPr>
          </w:p>
        </w:tc>
      </w:tr>
      <w:tr w:rsidR="000432EF" w:rsidRPr="00563AA7" w:rsidTr="001547C1">
        <w:trPr>
          <w:trHeight w:val="510"/>
          <w:jc w:val="center"/>
        </w:trPr>
        <w:tc>
          <w:tcPr>
            <w:tcW w:w="582" w:type="dxa"/>
            <w:shd w:val="clear" w:color="auto" w:fill="auto"/>
            <w:noWrap/>
          </w:tcPr>
          <w:p w:rsidR="000432EF" w:rsidRDefault="000432EF" w:rsidP="00563AA7">
            <w:pPr>
              <w:jc w:val="center"/>
              <w:rPr>
                <w:rFonts w:ascii="Candara" w:hAnsi="Candara"/>
                <w:b/>
                <w:bCs/>
                <w:color w:val="000000"/>
                <w:lang w:val="es-MX" w:eastAsia="es-MX"/>
              </w:rPr>
            </w:pPr>
            <w:r>
              <w:rPr>
                <w:rFonts w:ascii="Candara" w:hAnsi="Candara"/>
                <w:b/>
                <w:bCs/>
                <w:color w:val="000000"/>
                <w:lang w:val="es-MX" w:eastAsia="es-MX"/>
              </w:rPr>
              <w:t>A21</w:t>
            </w:r>
          </w:p>
        </w:tc>
        <w:tc>
          <w:tcPr>
            <w:tcW w:w="9638" w:type="dxa"/>
            <w:shd w:val="clear" w:color="auto" w:fill="auto"/>
            <w:noWrap/>
          </w:tcPr>
          <w:p w:rsidR="000432EF" w:rsidRPr="00563AA7" w:rsidRDefault="000432EF" w:rsidP="00563AA7">
            <w:pPr>
              <w:jc w:val="both"/>
              <w:rPr>
                <w:rFonts w:ascii="Candara" w:hAnsi="Candara"/>
                <w:b/>
                <w:bCs/>
                <w:color w:val="000000"/>
                <w:lang w:eastAsia="es-MX"/>
              </w:rPr>
            </w:pPr>
            <w:r w:rsidRPr="001547C1">
              <w:rPr>
                <w:rFonts w:ascii="Candara" w:hAnsi="Candara"/>
                <w:b/>
                <w:bCs/>
                <w:color w:val="000000"/>
                <w:lang w:eastAsia="es-MX"/>
              </w:rPr>
              <w:t>RESUMEN DEL IMPORTE TOTAL DE LA PROPOSICION</w:t>
            </w:r>
          </w:p>
        </w:tc>
      </w:tr>
    </w:tbl>
    <w:p w:rsidR="000432EF" w:rsidRPr="00830FB6" w:rsidRDefault="000432EF" w:rsidP="009E2375">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0432EF" w:rsidRPr="00830FB6" w:rsidRDefault="000432EF" w:rsidP="00FA462C">
      <w:pPr>
        <w:ind w:firstLine="567"/>
        <w:jc w:val="both"/>
        <w:rPr>
          <w:rFonts w:ascii="Candara" w:hAnsi="Candara" w:cs="Tahoma"/>
          <w:bCs/>
          <w:sz w:val="12"/>
          <w:szCs w:val="12"/>
        </w:rPr>
      </w:pPr>
    </w:p>
    <w:p w:rsidR="000432EF" w:rsidRPr="00830FB6" w:rsidRDefault="000432EF" w:rsidP="00EC67E9">
      <w:pPr>
        <w:pStyle w:val="Textoindependiente3"/>
        <w:rPr>
          <w:rFonts w:ascii="Candara" w:hAnsi="Candara" w:cs="Tahoma"/>
          <w:bCs/>
          <w:szCs w:val="21"/>
        </w:rPr>
      </w:pPr>
      <w:r w:rsidRPr="00830FB6">
        <w:rPr>
          <w:rFonts w:ascii="Candara" w:hAnsi="Candara" w:cs="Tahoma"/>
          <w:bCs/>
          <w:szCs w:val="21"/>
        </w:rPr>
        <w:t xml:space="preserve">El licitante integrará en el </w:t>
      </w:r>
      <w:r w:rsidRPr="007D6720">
        <w:rPr>
          <w:rFonts w:ascii="Candara" w:hAnsi="Candara" w:cs="Tahoma"/>
          <w:bCs/>
          <w:szCs w:val="21"/>
        </w:rPr>
        <w:t>presupuesto de la propuesta</w:t>
      </w:r>
      <w:r w:rsidRPr="00830FB6">
        <w:rPr>
          <w:rFonts w:ascii="Candara" w:hAnsi="Candara" w:cs="Tahoma"/>
          <w:bCs/>
          <w:szCs w:val="21"/>
        </w:rPr>
        <w:t>, el precio con número y letra de cada uno de los conceptos, así como los importes por partidas y subpartidas y monto total de la proposición. Este documento constituye el presupuesto total de los trabajos que servirá para formalizar el contrato correspondiente.</w:t>
      </w:r>
    </w:p>
    <w:p w:rsidR="000432EF" w:rsidRPr="00830FB6" w:rsidRDefault="000432EF" w:rsidP="00FA462C">
      <w:pPr>
        <w:pStyle w:val="Textoindependiente3"/>
        <w:rPr>
          <w:rFonts w:ascii="Candara" w:hAnsi="Candara" w:cs="Tahoma"/>
          <w:bCs/>
          <w:szCs w:val="21"/>
        </w:rPr>
      </w:pPr>
    </w:p>
    <w:p w:rsidR="000432EF" w:rsidRPr="00830FB6" w:rsidRDefault="000432EF" w:rsidP="00EC67E9">
      <w:pPr>
        <w:pStyle w:val="Textoindependiente3"/>
        <w:rPr>
          <w:rFonts w:ascii="Candara" w:hAnsi="Candara" w:cs="Tahoma"/>
          <w:bCs/>
          <w:szCs w:val="21"/>
        </w:rPr>
      </w:pPr>
      <w:r w:rsidRPr="00830FB6">
        <w:rPr>
          <w:rFonts w:ascii="Candara" w:hAnsi="Candara" w:cs="Tahoma"/>
          <w:bCs/>
          <w:szCs w:val="21"/>
        </w:rPr>
        <w:lastRenderedPageBreak/>
        <w:t>Describir en forma detallada los precios unitarios, subtotales, el importe del Impuesto al Valor Agregado y Total.</w:t>
      </w:r>
    </w:p>
    <w:p w:rsidR="000432EF" w:rsidRPr="00830FB6" w:rsidRDefault="000432EF" w:rsidP="00FA462C">
      <w:pPr>
        <w:ind w:firstLine="567"/>
        <w:jc w:val="both"/>
        <w:rPr>
          <w:rFonts w:ascii="Candara" w:hAnsi="Candara" w:cs="Tahoma"/>
          <w:b/>
          <w:szCs w:val="21"/>
        </w:rPr>
      </w:pPr>
    </w:p>
    <w:p w:rsidR="000432EF" w:rsidRPr="00830FB6" w:rsidRDefault="000432EF" w:rsidP="00EC67E9">
      <w:pPr>
        <w:jc w:val="both"/>
        <w:rPr>
          <w:rFonts w:ascii="Candara" w:hAnsi="Candara" w:cs="Tahoma"/>
          <w:bCs/>
          <w:szCs w:val="21"/>
        </w:rPr>
      </w:pPr>
      <w:r w:rsidRPr="00830FB6">
        <w:rPr>
          <w:rFonts w:ascii="Candara" w:hAnsi="Candara" w:cs="Tahoma"/>
          <w:b/>
          <w:szCs w:val="21"/>
        </w:rPr>
        <w:t xml:space="preserve">DÉCIMA NOVENA. - </w:t>
      </w:r>
      <w:r w:rsidRPr="00830FB6">
        <w:rPr>
          <w:rFonts w:ascii="Candara" w:hAnsi="Candara" w:cs="Tahoma"/>
          <w:bCs/>
          <w:szCs w:val="21"/>
        </w:rPr>
        <w:t xml:space="preserve">Las propuestas, así como los documentos que las integran deberán ser firmados por quien legalmente tenga facultad para asumir las obligaciones que esta licitación genere, debiendo de sostener los precios aún en caso de errores aritméticos o de otra naturaleza. </w:t>
      </w:r>
    </w:p>
    <w:p w:rsidR="000432EF" w:rsidRPr="00830FB6" w:rsidRDefault="000432EF" w:rsidP="00EC67E9">
      <w:pPr>
        <w:jc w:val="both"/>
        <w:rPr>
          <w:rFonts w:ascii="Candara" w:hAnsi="Candara" w:cs="Tahoma"/>
          <w:sz w:val="12"/>
          <w:szCs w:val="12"/>
        </w:rPr>
      </w:pPr>
      <w:r w:rsidRPr="00830FB6">
        <w:rPr>
          <w:rFonts w:ascii="Candara" w:hAnsi="Candara" w:cs="Tahoma"/>
          <w:sz w:val="12"/>
          <w:szCs w:val="12"/>
        </w:rPr>
        <w:t xml:space="preserve">                                               </w:t>
      </w:r>
    </w:p>
    <w:p w:rsidR="000432EF" w:rsidRPr="00830FB6" w:rsidRDefault="000432EF" w:rsidP="00EC67E9">
      <w:pPr>
        <w:jc w:val="center"/>
        <w:rPr>
          <w:rFonts w:ascii="Candara" w:hAnsi="Candara" w:cs="Tahoma"/>
          <w:b/>
          <w:bCs/>
          <w:sz w:val="28"/>
          <w:szCs w:val="21"/>
        </w:rPr>
      </w:pPr>
      <w:r w:rsidRPr="00830FB6">
        <w:rPr>
          <w:rFonts w:ascii="Candara" w:hAnsi="Candara" w:cs="Tahoma"/>
          <w:b/>
          <w:bCs/>
          <w:sz w:val="28"/>
          <w:szCs w:val="21"/>
        </w:rPr>
        <w:t>CAPÍTULO X</w:t>
      </w:r>
    </w:p>
    <w:p w:rsidR="000432EF" w:rsidRPr="00830FB6" w:rsidRDefault="000432EF" w:rsidP="00EC67E9">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0432EF" w:rsidRPr="00830FB6" w:rsidRDefault="000432EF" w:rsidP="00EC67E9">
      <w:pPr>
        <w:jc w:val="both"/>
        <w:rPr>
          <w:rFonts w:ascii="Candara" w:hAnsi="Candara" w:cs="Tahoma"/>
          <w:sz w:val="12"/>
          <w:szCs w:val="12"/>
        </w:rPr>
      </w:pPr>
    </w:p>
    <w:p w:rsidR="000432EF" w:rsidRPr="00830FB6" w:rsidRDefault="000432EF" w:rsidP="00EC67E9">
      <w:pPr>
        <w:jc w:val="both"/>
        <w:rPr>
          <w:rFonts w:ascii="Candara" w:hAnsi="Candara" w:cs="Tahoma"/>
        </w:rPr>
      </w:pPr>
      <w:r w:rsidRPr="00830FB6">
        <w:rPr>
          <w:rFonts w:ascii="Candara" w:hAnsi="Candara" w:cs="Tahoma"/>
          <w:b/>
          <w:bCs/>
          <w:szCs w:val="21"/>
        </w:rPr>
        <w:t xml:space="preserve">VIGÉSIMA.-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15 de agosto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sidRPr="00830FB6">
        <w:rPr>
          <w:rFonts w:ascii="Candara" w:hAnsi="Candara" w:cs="Tahoma"/>
        </w:rPr>
        <w:t xml:space="preserve"> 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0432EF" w:rsidRPr="00830FB6" w:rsidRDefault="000432EF" w:rsidP="00EC67E9">
      <w:pPr>
        <w:jc w:val="both"/>
        <w:rPr>
          <w:rFonts w:ascii="Candara" w:hAnsi="Candara" w:cs="Tahoma"/>
          <w:sz w:val="12"/>
          <w:szCs w:val="12"/>
        </w:rPr>
      </w:pPr>
    </w:p>
    <w:p w:rsidR="000432EF" w:rsidRPr="00830FB6" w:rsidRDefault="000432EF" w:rsidP="00EC67E9">
      <w:pPr>
        <w:tabs>
          <w:tab w:val="num" w:pos="0"/>
        </w:tabs>
        <w:jc w:val="both"/>
        <w:rPr>
          <w:rFonts w:ascii="Candara" w:hAnsi="Candara" w:cs="Tahoma"/>
        </w:rPr>
      </w:pPr>
      <w:r w:rsidRPr="00830FB6">
        <w:rPr>
          <w:rFonts w:ascii="Candara" w:hAnsi="Candara" w:cs="Tahoma"/>
          <w:b/>
          <w:bCs/>
          <w:szCs w:val="21"/>
        </w:rPr>
        <w:t xml:space="preserve">VIGÉSIMA PRIMERA.-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 xml:space="preserve">ES OBLIGATORIA LA ASISTENCIA DE PERSONAL CALIFICADO, </w:t>
      </w:r>
      <w:r w:rsidRPr="00830FB6">
        <w:rPr>
          <w:rFonts w:ascii="Candara" w:hAnsi="Candara" w:cs="Tahoma"/>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0432EF" w:rsidRPr="00830FB6" w:rsidRDefault="000432EF" w:rsidP="00EC67E9">
      <w:pPr>
        <w:pStyle w:val="Textoindependiente3"/>
        <w:rPr>
          <w:rFonts w:ascii="Candara" w:hAnsi="Candara" w:cs="Tahoma"/>
          <w:b/>
          <w:bCs/>
          <w:sz w:val="12"/>
          <w:szCs w:val="12"/>
        </w:rPr>
      </w:pPr>
    </w:p>
    <w:p w:rsidR="000432EF" w:rsidRPr="00830FB6" w:rsidRDefault="000432EF" w:rsidP="00EC67E9">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0432EF" w:rsidRPr="00830FB6" w:rsidRDefault="000432EF" w:rsidP="00EC67E9">
      <w:pPr>
        <w:tabs>
          <w:tab w:val="left" w:pos="493"/>
          <w:tab w:val="left" w:pos="1185"/>
          <w:tab w:val="left" w:pos="9110"/>
        </w:tabs>
        <w:jc w:val="both"/>
        <w:rPr>
          <w:rFonts w:ascii="Candara" w:hAnsi="Candara" w:cs="Tahoma"/>
        </w:rPr>
      </w:pPr>
    </w:p>
    <w:p w:rsidR="000432EF" w:rsidRPr="00830FB6" w:rsidRDefault="000432EF" w:rsidP="00EC67E9">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0432EF" w:rsidRPr="00830FB6" w:rsidRDefault="000432EF" w:rsidP="00EC67E9">
      <w:pPr>
        <w:jc w:val="center"/>
        <w:rPr>
          <w:rFonts w:ascii="Candara" w:hAnsi="Candara" w:cs="Tahoma"/>
          <w:b/>
          <w:bCs/>
          <w:sz w:val="22"/>
          <w:szCs w:val="22"/>
        </w:rPr>
      </w:pPr>
    </w:p>
    <w:p w:rsidR="000432EF" w:rsidRPr="00830FB6" w:rsidRDefault="000432EF" w:rsidP="00EC67E9">
      <w:pPr>
        <w:jc w:val="center"/>
        <w:rPr>
          <w:rFonts w:ascii="Candara" w:hAnsi="Candara" w:cs="Tahoma"/>
          <w:b/>
          <w:bCs/>
          <w:sz w:val="28"/>
          <w:szCs w:val="21"/>
        </w:rPr>
      </w:pPr>
      <w:r w:rsidRPr="00830FB6">
        <w:rPr>
          <w:rFonts w:ascii="Candara" w:hAnsi="Candara" w:cs="Tahoma"/>
          <w:b/>
          <w:bCs/>
          <w:sz w:val="28"/>
          <w:szCs w:val="21"/>
        </w:rPr>
        <w:t>CAPÍTULO XI</w:t>
      </w:r>
    </w:p>
    <w:p w:rsidR="000432EF" w:rsidRPr="00830FB6" w:rsidRDefault="000432EF" w:rsidP="00EC67E9">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0432EF" w:rsidRPr="00830FB6" w:rsidRDefault="000432EF" w:rsidP="00EC67E9">
      <w:pPr>
        <w:jc w:val="center"/>
        <w:rPr>
          <w:rFonts w:ascii="Candara" w:hAnsi="Candara" w:cs="Tahoma"/>
          <w:b/>
          <w:bCs/>
          <w:sz w:val="12"/>
          <w:szCs w:val="12"/>
        </w:rPr>
      </w:pPr>
    </w:p>
    <w:p w:rsidR="000432EF" w:rsidRPr="00830FB6" w:rsidRDefault="000432EF" w:rsidP="00EC67E9">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 xml:space="preserve">VIGÉSIMA </w:t>
      </w:r>
      <w:proofErr w:type="gramStart"/>
      <w:r w:rsidRPr="00830FB6">
        <w:rPr>
          <w:rFonts w:ascii="Candara" w:hAnsi="Candara" w:cs="Tahoma"/>
          <w:b/>
          <w:bCs/>
          <w:szCs w:val="21"/>
        </w:rPr>
        <w:t>CUARTA.-</w:t>
      </w:r>
      <w:proofErr w:type="gramEnd"/>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16 de agosto de 2024</w:t>
      </w:r>
      <w:r w:rsidRPr="00830FB6">
        <w:rPr>
          <w:rFonts w:ascii="Candara" w:hAnsi="Candara" w:cs="Tahoma"/>
          <w:b/>
          <w:bCs/>
          <w:szCs w:val="21"/>
        </w:rPr>
        <w:t xml:space="preserve"> a las </w:t>
      </w:r>
      <w:r>
        <w:rPr>
          <w:rFonts w:ascii="Candara" w:hAnsi="Candara" w:cs="Tahoma"/>
          <w:b/>
          <w:bCs/>
          <w:noProof/>
          <w:szCs w:val="21"/>
        </w:rPr>
        <w:t>11:00</w:t>
      </w:r>
      <w:r w:rsidRPr="00830FB6">
        <w:rPr>
          <w:rFonts w:ascii="Candara" w:hAnsi="Candara" w:cs="Tahoma"/>
          <w:b/>
          <w:bCs/>
          <w:szCs w:val="21"/>
        </w:rPr>
        <w:t xml:space="preserve"> 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 en apego a lo establecido en el artículo 3</w:t>
      </w:r>
      <w:r>
        <w:rPr>
          <w:rFonts w:ascii="Candara" w:hAnsi="Candara" w:cs="Tahoma"/>
          <w:szCs w:val="21"/>
        </w:rPr>
        <w:t>9</w:t>
      </w:r>
      <w:r w:rsidRPr="00830FB6">
        <w:rPr>
          <w:rFonts w:ascii="Candara" w:hAnsi="Candara" w:cs="Tahoma"/>
          <w:szCs w:val="21"/>
        </w:rPr>
        <w:t xml:space="preserve">, párrafo segundo de la </w:t>
      </w:r>
      <w:r w:rsidRPr="00981DEE">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432EF" w:rsidRPr="00830FB6" w:rsidRDefault="000432EF" w:rsidP="00FA462C">
      <w:pPr>
        <w:ind w:firstLine="709"/>
        <w:jc w:val="both"/>
        <w:rPr>
          <w:rFonts w:ascii="Candara" w:hAnsi="Candara" w:cs="Tahoma"/>
          <w:szCs w:val="21"/>
        </w:rPr>
      </w:pPr>
    </w:p>
    <w:p w:rsidR="000432EF" w:rsidRPr="00830FB6" w:rsidRDefault="000432EF" w:rsidP="00EC67E9">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0432EF" w:rsidRPr="00830FB6" w:rsidRDefault="000432EF" w:rsidP="00FA462C">
      <w:pPr>
        <w:ind w:firstLine="567"/>
        <w:jc w:val="both"/>
        <w:rPr>
          <w:rFonts w:ascii="Candara" w:hAnsi="Candara" w:cs="Tahoma"/>
          <w:b/>
          <w:szCs w:val="21"/>
        </w:rPr>
      </w:pPr>
    </w:p>
    <w:p w:rsidR="000432EF" w:rsidRDefault="000432EF" w:rsidP="001A1FD0">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830FB6">
        <w:rPr>
          <w:rFonts w:ascii="Candara" w:hAnsi="Candara" w:cs="Tahoma"/>
          <w:szCs w:val="21"/>
        </w:rPr>
        <w:t xml:space="preserve">.-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0432EF" w:rsidRDefault="000432EF" w:rsidP="001A1FD0">
      <w:pPr>
        <w:jc w:val="both"/>
        <w:rPr>
          <w:rFonts w:ascii="Candara" w:hAnsi="Candara"/>
        </w:rPr>
      </w:pPr>
    </w:p>
    <w:p w:rsidR="000432EF" w:rsidRPr="00830FB6" w:rsidRDefault="000432EF" w:rsidP="001A1FD0">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0432EF" w:rsidRPr="00830FB6" w:rsidRDefault="000432EF" w:rsidP="001A1FD0">
      <w:pPr>
        <w:autoSpaceDE w:val="0"/>
        <w:autoSpaceDN w:val="0"/>
        <w:adjustRightInd w:val="0"/>
        <w:ind w:firstLine="567"/>
        <w:jc w:val="both"/>
        <w:rPr>
          <w:rFonts w:ascii="Candara" w:hAnsi="Candara"/>
        </w:rPr>
      </w:pPr>
    </w:p>
    <w:p w:rsidR="000432EF" w:rsidRPr="00830FB6" w:rsidRDefault="000432EF" w:rsidP="001A1FD0">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0432EF" w:rsidRPr="00830FB6" w:rsidRDefault="000432EF" w:rsidP="001A1FD0">
      <w:pPr>
        <w:autoSpaceDE w:val="0"/>
        <w:autoSpaceDN w:val="0"/>
        <w:adjustRightInd w:val="0"/>
        <w:jc w:val="both"/>
        <w:rPr>
          <w:rFonts w:ascii="Candara" w:hAnsi="Candara"/>
        </w:rPr>
      </w:pPr>
    </w:p>
    <w:p w:rsidR="000432EF" w:rsidRPr="00830FB6" w:rsidRDefault="000432EF" w:rsidP="001A1FD0">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0432EF" w:rsidRPr="00830FB6" w:rsidRDefault="000432EF" w:rsidP="001A1FD0">
      <w:pPr>
        <w:autoSpaceDE w:val="0"/>
        <w:autoSpaceDN w:val="0"/>
        <w:adjustRightInd w:val="0"/>
        <w:jc w:val="both"/>
        <w:rPr>
          <w:rFonts w:ascii="Candara" w:hAnsi="Candara"/>
        </w:rPr>
      </w:pPr>
    </w:p>
    <w:p w:rsidR="000432EF" w:rsidRPr="00830FB6" w:rsidRDefault="000432EF" w:rsidP="00EC67E9">
      <w:pPr>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0432EF" w:rsidRPr="00830FB6" w:rsidRDefault="000432EF" w:rsidP="00FA462C">
      <w:pPr>
        <w:autoSpaceDE w:val="0"/>
        <w:autoSpaceDN w:val="0"/>
        <w:adjustRightInd w:val="0"/>
        <w:jc w:val="both"/>
        <w:rPr>
          <w:rFonts w:ascii="Candara" w:hAnsi="Candara"/>
        </w:rPr>
      </w:pPr>
    </w:p>
    <w:p w:rsidR="000432EF" w:rsidRPr="00830FB6" w:rsidRDefault="000432EF" w:rsidP="00EC67E9">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0432EF" w:rsidRPr="00830FB6" w:rsidRDefault="000432EF" w:rsidP="00EC67E9">
      <w:pPr>
        <w:autoSpaceDE w:val="0"/>
        <w:autoSpaceDN w:val="0"/>
        <w:adjustRightInd w:val="0"/>
        <w:jc w:val="both"/>
        <w:rPr>
          <w:rFonts w:ascii="Candara" w:hAnsi="Candara" w:cs="Tahoma"/>
          <w:b/>
          <w:szCs w:val="21"/>
        </w:rPr>
      </w:pPr>
    </w:p>
    <w:p w:rsidR="000432EF" w:rsidRPr="00830FB6" w:rsidRDefault="000432EF" w:rsidP="00EC67E9">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0432EF" w:rsidRPr="00830FB6" w:rsidRDefault="000432EF" w:rsidP="00EC67E9">
      <w:pPr>
        <w:pStyle w:val="Ttulo7"/>
        <w:rPr>
          <w:rFonts w:ascii="Candara" w:hAnsi="Candara"/>
          <w:b w:val="0"/>
          <w:bCs w:val="0"/>
          <w:sz w:val="20"/>
          <w:u w:val="none"/>
        </w:rPr>
      </w:pPr>
    </w:p>
    <w:p w:rsidR="000432EF" w:rsidRPr="00830FB6" w:rsidRDefault="000432EF" w:rsidP="00EC67E9">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proofErr w:type="spellStart"/>
      <w:r w:rsidRPr="00830FB6">
        <w:rPr>
          <w:rFonts w:ascii="Candara" w:hAnsi="Candara"/>
          <w:b w:val="0"/>
          <w:bCs w:val="0"/>
          <w:sz w:val="20"/>
          <w:u w:val="none"/>
        </w:rPr>
        <w:t>Compranet</w:t>
      </w:r>
      <w:proofErr w:type="spellEnd"/>
      <w:r w:rsidRPr="00830FB6">
        <w:rPr>
          <w:rFonts w:ascii="Candara" w:hAnsi="Candara"/>
          <w:b w:val="0"/>
          <w:bCs w:val="0"/>
          <w:sz w:val="20"/>
          <w:u w:val="none"/>
        </w:rPr>
        <w:t xml:space="preserve"> vía </w:t>
      </w:r>
      <w:r w:rsidRPr="001A1FD0">
        <w:rPr>
          <w:rFonts w:ascii="Candara" w:hAnsi="Candara"/>
          <w:bCs w:val="0"/>
          <w:sz w:val="20"/>
          <w:u w:val="none"/>
        </w:rPr>
        <w:t>https://comprasestatal.durango.gob.mx/consulta/ProcedimientosDeContratacion</w:t>
      </w:r>
      <w:r w:rsidRPr="00830FB6">
        <w:rPr>
          <w:rFonts w:ascii="Candara" w:hAnsi="Candara"/>
          <w:b w:val="0"/>
          <w:bCs w:val="0"/>
          <w:sz w:val="20"/>
          <w:u w:val="none"/>
        </w:rPr>
        <w:t>, el mismo día en que se haya realizado.</w:t>
      </w:r>
    </w:p>
    <w:p w:rsidR="000432EF" w:rsidRPr="00830FB6" w:rsidRDefault="000432EF" w:rsidP="00FA462C">
      <w:pPr>
        <w:autoSpaceDE w:val="0"/>
        <w:autoSpaceDN w:val="0"/>
        <w:adjustRightInd w:val="0"/>
        <w:jc w:val="both"/>
        <w:rPr>
          <w:rFonts w:ascii="Candara" w:hAnsi="Candara" w:cs="Tahoma"/>
          <w:sz w:val="12"/>
          <w:szCs w:val="12"/>
        </w:rPr>
      </w:pPr>
    </w:p>
    <w:p w:rsidR="000432EF" w:rsidRPr="00830FB6" w:rsidRDefault="000432E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0432EF" w:rsidRPr="00830FB6" w:rsidRDefault="000432EF" w:rsidP="00FA462C">
      <w:pPr>
        <w:jc w:val="center"/>
        <w:rPr>
          <w:rFonts w:ascii="Candara" w:hAnsi="Candara" w:cs="Tahoma"/>
          <w:b/>
          <w:sz w:val="28"/>
          <w:szCs w:val="21"/>
        </w:rPr>
      </w:pPr>
      <w:r w:rsidRPr="00830FB6">
        <w:rPr>
          <w:rFonts w:ascii="Candara" w:hAnsi="Candara" w:cs="Tahoma"/>
          <w:b/>
          <w:sz w:val="28"/>
          <w:szCs w:val="21"/>
        </w:rPr>
        <w:t>CAPÍTULO XII</w:t>
      </w:r>
    </w:p>
    <w:p w:rsidR="000432EF" w:rsidRPr="00830FB6" w:rsidRDefault="000432EF" w:rsidP="00FA462C">
      <w:pPr>
        <w:jc w:val="center"/>
        <w:rPr>
          <w:rFonts w:ascii="Candara" w:hAnsi="Candara" w:cs="Tahoma"/>
          <w:b/>
        </w:rPr>
      </w:pPr>
      <w:r w:rsidRPr="00830FB6">
        <w:rPr>
          <w:rFonts w:ascii="Candara" w:hAnsi="Candara" w:cs="Tahoma"/>
          <w:b/>
        </w:rPr>
        <w:t>ACTO DE RECEPCIÓN Y APERTURA DE PROPUESTAS.</w:t>
      </w:r>
    </w:p>
    <w:p w:rsidR="000432EF" w:rsidRPr="00830FB6" w:rsidRDefault="000432EF" w:rsidP="00FA462C">
      <w:pPr>
        <w:jc w:val="both"/>
        <w:rPr>
          <w:rFonts w:ascii="Candara" w:hAnsi="Candara" w:cs="Tahoma"/>
          <w:b/>
        </w:rPr>
      </w:pPr>
    </w:p>
    <w:p w:rsidR="000432EF" w:rsidRPr="00830FB6" w:rsidRDefault="000432EF" w:rsidP="00EC67E9">
      <w:pPr>
        <w:jc w:val="both"/>
        <w:rPr>
          <w:rFonts w:ascii="Candara" w:hAnsi="Candara" w:cs="Tahoma"/>
        </w:rPr>
      </w:pPr>
      <w:r w:rsidRPr="00830FB6">
        <w:rPr>
          <w:rFonts w:ascii="Candara" w:hAnsi="Candara" w:cs="Tahoma"/>
          <w:b/>
          <w:szCs w:val="21"/>
        </w:rPr>
        <w:lastRenderedPageBreak/>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proofErr w:type="spellStart"/>
      <w:r w:rsidRPr="00830FB6">
        <w:rPr>
          <w:rFonts w:ascii="Candara" w:hAnsi="Candara" w:cs="Tahoma"/>
        </w:rPr>
        <w:t>día</w:t>
      </w:r>
      <w:proofErr w:type="spellEnd"/>
      <w:r w:rsidRPr="00830FB6">
        <w:rPr>
          <w:rFonts w:ascii="Candara" w:hAnsi="Candara" w:cs="Tahoma"/>
          <w:b/>
          <w:bCs/>
        </w:rPr>
        <w:t xml:space="preserve"> </w:t>
      </w:r>
      <w:r>
        <w:rPr>
          <w:rFonts w:ascii="Candara" w:hAnsi="Candara" w:cs="Tahoma"/>
          <w:b/>
          <w:bCs/>
          <w:noProof/>
        </w:rPr>
        <w:t>23 de agosto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0432EF" w:rsidRPr="00830FB6" w:rsidRDefault="000432EF" w:rsidP="00FA462C">
      <w:pPr>
        <w:ind w:firstLine="567"/>
        <w:jc w:val="both"/>
        <w:rPr>
          <w:rFonts w:ascii="Candara" w:hAnsi="Candara" w:cs="Tahoma"/>
          <w:b/>
          <w:bCs/>
        </w:rPr>
      </w:pPr>
    </w:p>
    <w:p w:rsidR="000432EF" w:rsidRPr="00830FB6" w:rsidRDefault="000432EF" w:rsidP="00EC67E9">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0432EF" w:rsidRPr="00830FB6" w:rsidRDefault="000432EF" w:rsidP="00EC67E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0432EF" w:rsidRPr="00830FB6" w:rsidRDefault="000432EF" w:rsidP="00FA462C">
      <w:pPr>
        <w:pStyle w:val="Sangra3detindependiente2"/>
        <w:widowControl/>
        <w:suppressAutoHyphens w:val="0"/>
        <w:spacing w:before="120"/>
        <w:ind w:left="0" w:firstLine="567"/>
        <w:rPr>
          <w:rFonts w:ascii="Candara" w:hAnsi="Candara" w:cs="Tahoma"/>
          <w:b/>
          <w:bCs/>
          <w:sz w:val="20"/>
          <w:lang w:val="es-ES_tradnl"/>
        </w:rPr>
      </w:pPr>
    </w:p>
    <w:p w:rsidR="000432EF" w:rsidRPr="00A81A98" w:rsidRDefault="000432EF" w:rsidP="00723E56">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A81A98">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0432EF" w:rsidRPr="00A81A98" w:rsidRDefault="000432EF" w:rsidP="00FA462C">
      <w:pPr>
        <w:ind w:firstLine="567"/>
        <w:jc w:val="both"/>
        <w:rPr>
          <w:rFonts w:ascii="Candara" w:hAnsi="Candara" w:cs="Tahoma"/>
        </w:rPr>
      </w:pPr>
    </w:p>
    <w:p w:rsidR="000432EF" w:rsidRPr="00830FB6" w:rsidRDefault="000432EF" w:rsidP="00723E56">
      <w:pPr>
        <w:jc w:val="both"/>
        <w:rPr>
          <w:rFonts w:ascii="Candara" w:hAnsi="Candara" w:cs="Tahoma"/>
        </w:rPr>
      </w:pPr>
      <w:r w:rsidRPr="00830FB6">
        <w:rPr>
          <w:rFonts w:ascii="Candara" w:hAnsi="Candara" w:cs="Tahoma"/>
          <w:b/>
          <w:bCs/>
        </w:rPr>
        <w:t>TRIGÉSIMA PRIMERA. -</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0432EF" w:rsidRPr="00830FB6" w:rsidRDefault="000432EF" w:rsidP="00FA462C">
      <w:pPr>
        <w:jc w:val="both"/>
        <w:rPr>
          <w:rFonts w:ascii="Candara" w:hAnsi="Candara" w:cs="Tahoma"/>
          <w:sz w:val="12"/>
          <w:szCs w:val="12"/>
        </w:rPr>
      </w:pPr>
      <w:r w:rsidRPr="00830FB6">
        <w:rPr>
          <w:rFonts w:ascii="Candara" w:hAnsi="Candara" w:cs="Tahoma"/>
          <w:sz w:val="12"/>
          <w:szCs w:val="12"/>
        </w:rPr>
        <w:tab/>
      </w:r>
    </w:p>
    <w:p w:rsidR="000432EF" w:rsidRPr="00830FB6" w:rsidRDefault="000432EF" w:rsidP="00723E56">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0432EF" w:rsidRPr="00830FB6" w:rsidRDefault="000432EF" w:rsidP="00FA462C">
      <w:pPr>
        <w:jc w:val="both"/>
        <w:rPr>
          <w:rFonts w:ascii="Candara" w:hAnsi="Candara" w:cs="Tahoma"/>
          <w:sz w:val="12"/>
          <w:szCs w:val="12"/>
        </w:rPr>
      </w:pPr>
    </w:p>
    <w:p w:rsidR="000432EF" w:rsidRPr="00830FB6" w:rsidRDefault="000432EF" w:rsidP="00723E56">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0432EF" w:rsidRPr="00830FB6" w:rsidRDefault="000432EF" w:rsidP="00FA462C">
      <w:pPr>
        <w:ind w:left="-4" w:firstLine="571"/>
        <w:jc w:val="both"/>
        <w:rPr>
          <w:rFonts w:ascii="Candara" w:hAnsi="Candara" w:cs="Tahoma"/>
        </w:rPr>
      </w:pPr>
    </w:p>
    <w:p w:rsidR="000432EF" w:rsidRPr="00830FB6" w:rsidRDefault="000432EF" w:rsidP="00723E56">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0432EF" w:rsidRPr="00830FB6" w:rsidRDefault="000432EF" w:rsidP="00FA462C">
      <w:pPr>
        <w:ind w:left="-4" w:firstLine="571"/>
        <w:jc w:val="both"/>
        <w:rPr>
          <w:rFonts w:ascii="Candara" w:hAnsi="Candara" w:cs="Tahoma"/>
        </w:rPr>
      </w:pPr>
    </w:p>
    <w:p w:rsidR="000432EF" w:rsidRPr="000A0B48" w:rsidRDefault="000432EF" w:rsidP="00C83B55">
      <w:pPr>
        <w:autoSpaceDE w:val="0"/>
        <w:autoSpaceDN w:val="0"/>
        <w:adjustRightInd w:val="0"/>
        <w:jc w:val="both"/>
        <w:rPr>
          <w:rFonts w:ascii="Candara" w:hAnsi="Candara" w:cs="Tahoma"/>
        </w:rPr>
      </w:pPr>
      <w:r w:rsidRPr="00830FB6">
        <w:rPr>
          <w:rFonts w:ascii="Candara" w:hAnsi="Candara" w:cs="Tahoma"/>
          <w:b/>
          <w:bCs/>
        </w:rPr>
        <w:t>TRIGÉSIMA CUARTA.-</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0432EF" w:rsidRPr="000A0B48" w:rsidRDefault="000432EF" w:rsidP="00C83B55">
      <w:pPr>
        <w:pStyle w:val="Textoindependiente3"/>
        <w:rPr>
          <w:rFonts w:ascii="Candara" w:hAnsi="Candara" w:cs="Tahoma"/>
        </w:rPr>
      </w:pPr>
    </w:p>
    <w:p w:rsidR="000432EF" w:rsidRPr="00830FB6" w:rsidRDefault="000432EF" w:rsidP="00636BF0">
      <w:pPr>
        <w:autoSpaceDE w:val="0"/>
        <w:autoSpaceDN w:val="0"/>
        <w:adjustRightInd w:val="0"/>
        <w:jc w:val="both"/>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0432EF" w:rsidRPr="00830FB6" w:rsidRDefault="000432EF" w:rsidP="00FA462C">
      <w:pPr>
        <w:pStyle w:val="Textoindependiente"/>
        <w:tabs>
          <w:tab w:val="left" w:pos="1771"/>
          <w:tab w:val="left" w:pos="10559"/>
        </w:tabs>
        <w:ind w:firstLine="567"/>
        <w:rPr>
          <w:rFonts w:ascii="Candara" w:hAnsi="Candara" w:cs="Tahoma"/>
          <w:sz w:val="20"/>
          <w:szCs w:val="21"/>
        </w:rPr>
      </w:pPr>
    </w:p>
    <w:p w:rsidR="000432EF" w:rsidRPr="00830FB6" w:rsidRDefault="000432EF" w:rsidP="00FA462C">
      <w:pPr>
        <w:jc w:val="both"/>
        <w:rPr>
          <w:rFonts w:ascii="Candara" w:hAnsi="Candara" w:cs="Tahoma"/>
        </w:rPr>
      </w:pPr>
      <w:r w:rsidRPr="00830FB6">
        <w:rPr>
          <w:rFonts w:ascii="Candara" w:hAnsi="Candara" w:cs="Tahoma"/>
          <w:b/>
          <w:bCs/>
        </w:rPr>
        <w:lastRenderedPageBreak/>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empresa proponente de los servicios objeto de la presente licitación, ello de conformidad a lo estipulado en el artículo 45 de la Ley de Obras Públicas y Servicios Relacionados con la Misma para el Estado de Durango y sus Municipios.</w:t>
      </w:r>
      <w:r w:rsidRPr="00830FB6">
        <w:rPr>
          <w:rFonts w:ascii="Candara" w:hAnsi="Candara" w:cs="Tahoma"/>
        </w:rPr>
        <w:t xml:space="preserve"> </w:t>
      </w:r>
    </w:p>
    <w:p w:rsidR="000432EF" w:rsidRPr="00830FB6" w:rsidRDefault="000432EF" w:rsidP="00FA462C">
      <w:pPr>
        <w:jc w:val="both"/>
        <w:rPr>
          <w:rFonts w:ascii="Candara" w:hAnsi="Candara" w:cs="Tahoma"/>
          <w:sz w:val="12"/>
          <w:szCs w:val="12"/>
        </w:rPr>
      </w:pPr>
    </w:p>
    <w:p w:rsidR="000432EF" w:rsidRDefault="000432EF" w:rsidP="00FD1418">
      <w:pPr>
        <w:tabs>
          <w:tab w:val="left" w:pos="493"/>
          <w:tab w:val="left" w:pos="1185"/>
          <w:tab w:val="left" w:pos="9110"/>
        </w:tabs>
        <w:jc w:val="both"/>
        <w:rPr>
          <w:rFonts w:ascii="Candara" w:hAnsi="Candara" w:cs="Tahoma"/>
          <w:szCs w:val="21"/>
        </w:rPr>
      </w:pPr>
      <w:r w:rsidRPr="00830FB6">
        <w:rPr>
          <w:rFonts w:ascii="Candara" w:hAnsi="Candara" w:cs="Tahoma"/>
          <w:b/>
          <w:bCs/>
        </w:rPr>
        <w:t>TRIGÉSIMA SEXTA. -</w:t>
      </w:r>
      <w:r w:rsidRPr="00830FB6">
        <w:rPr>
          <w:rFonts w:ascii="Candara" w:hAnsi="Candara" w:cs="Tahoma"/>
          <w:szCs w:val="21"/>
        </w:rPr>
        <w:t xml:space="preserve"> </w:t>
      </w:r>
      <w:r w:rsidRPr="000A0B48">
        <w:rPr>
          <w:rFonts w:ascii="Candara" w:hAnsi="Candara" w:cs="Tahoma"/>
          <w:szCs w:val="21"/>
        </w:rPr>
        <w:t xml:space="preserve">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0432EF" w:rsidRDefault="000432EF" w:rsidP="00FD1418">
      <w:pPr>
        <w:tabs>
          <w:tab w:val="left" w:pos="493"/>
          <w:tab w:val="left" w:pos="1185"/>
          <w:tab w:val="left" w:pos="9110"/>
        </w:tabs>
        <w:jc w:val="both"/>
        <w:rPr>
          <w:rFonts w:ascii="Candara" w:hAnsi="Candara" w:cs="Tahoma"/>
          <w:szCs w:val="21"/>
        </w:rPr>
      </w:pPr>
    </w:p>
    <w:p w:rsidR="000432EF" w:rsidRPr="008B7C8D" w:rsidRDefault="000432EF" w:rsidP="00FD1418">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0432EF" w:rsidRPr="008B7C8D" w:rsidRDefault="000432EF" w:rsidP="00FD1418">
      <w:pPr>
        <w:tabs>
          <w:tab w:val="left" w:pos="493"/>
          <w:tab w:val="left" w:pos="1185"/>
          <w:tab w:val="left" w:pos="9110"/>
        </w:tabs>
        <w:jc w:val="both"/>
        <w:rPr>
          <w:rFonts w:ascii="Candara" w:hAnsi="Candara" w:cs="Tahoma"/>
          <w:szCs w:val="21"/>
        </w:rPr>
      </w:pPr>
    </w:p>
    <w:p w:rsidR="000432EF" w:rsidRPr="00830FB6" w:rsidRDefault="000432EF" w:rsidP="00FD1418">
      <w:pPr>
        <w:tabs>
          <w:tab w:val="left" w:pos="493"/>
          <w:tab w:val="left" w:pos="1185"/>
          <w:tab w:val="left" w:pos="9110"/>
        </w:tabs>
        <w:jc w:val="both"/>
        <w:rPr>
          <w:rFonts w:ascii="Candara" w:hAnsi="Candara" w:cs="Tahoma"/>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0432EF" w:rsidRPr="00830FB6" w:rsidRDefault="000432EF" w:rsidP="00FA462C">
      <w:pPr>
        <w:tabs>
          <w:tab w:val="left" w:pos="493"/>
          <w:tab w:val="left" w:pos="1185"/>
          <w:tab w:val="left" w:pos="9110"/>
        </w:tabs>
        <w:jc w:val="both"/>
        <w:rPr>
          <w:rFonts w:ascii="Candara" w:hAnsi="Candara" w:cs="Tahoma"/>
          <w:b/>
          <w:sz w:val="12"/>
          <w:szCs w:val="12"/>
        </w:rPr>
      </w:pPr>
    </w:p>
    <w:p w:rsidR="000432EF" w:rsidRPr="00830FB6" w:rsidRDefault="000432EF" w:rsidP="00FA462C">
      <w:pPr>
        <w:jc w:val="center"/>
        <w:rPr>
          <w:rFonts w:ascii="Candara" w:hAnsi="Candara" w:cs="Tahoma"/>
          <w:b/>
          <w:bCs/>
          <w:sz w:val="28"/>
          <w:szCs w:val="21"/>
        </w:rPr>
      </w:pPr>
      <w:r w:rsidRPr="00830FB6">
        <w:rPr>
          <w:rFonts w:ascii="Candara" w:hAnsi="Candara" w:cs="Tahoma"/>
          <w:b/>
          <w:bCs/>
          <w:sz w:val="28"/>
          <w:szCs w:val="21"/>
        </w:rPr>
        <w:t>CAPÍTULO XIII</w:t>
      </w:r>
    </w:p>
    <w:p w:rsidR="000432EF" w:rsidRPr="00830FB6" w:rsidRDefault="000432EF" w:rsidP="00FA462C">
      <w:pPr>
        <w:jc w:val="center"/>
        <w:rPr>
          <w:rFonts w:ascii="Candara" w:hAnsi="Candara" w:cs="Tahoma"/>
          <w:b/>
        </w:rPr>
      </w:pPr>
      <w:r w:rsidRPr="00830FB6">
        <w:rPr>
          <w:rFonts w:ascii="Candara" w:hAnsi="Candara" w:cs="Tahoma"/>
          <w:b/>
        </w:rPr>
        <w:t>DE LAS GARANTÍAS</w:t>
      </w:r>
    </w:p>
    <w:p w:rsidR="000432EF" w:rsidRPr="00830FB6" w:rsidRDefault="000432EF" w:rsidP="00FA462C">
      <w:pPr>
        <w:tabs>
          <w:tab w:val="left" w:pos="0"/>
        </w:tabs>
        <w:jc w:val="both"/>
        <w:rPr>
          <w:rFonts w:ascii="Candara" w:hAnsi="Candara" w:cs="Tahoma"/>
          <w:b/>
          <w:bCs/>
          <w:sz w:val="12"/>
          <w:szCs w:val="12"/>
        </w:rPr>
      </w:pPr>
    </w:p>
    <w:p w:rsidR="000432EF" w:rsidRPr="00830FB6" w:rsidRDefault="000432EF" w:rsidP="00FA462C">
      <w:pPr>
        <w:tabs>
          <w:tab w:val="left" w:pos="0"/>
        </w:tabs>
        <w:jc w:val="both"/>
        <w:rPr>
          <w:rFonts w:ascii="Candara" w:hAnsi="Candara" w:cs="Tahoma"/>
          <w:szCs w:val="21"/>
        </w:rPr>
      </w:pPr>
      <w:r w:rsidRPr="00830FB6">
        <w:rPr>
          <w:rFonts w:ascii="Candara" w:hAnsi="Candara" w:cs="Tahoma"/>
          <w:b/>
          <w:bCs/>
        </w:rPr>
        <w:t xml:space="preserve">TRIGÉSIMA </w:t>
      </w:r>
      <w:proofErr w:type="gramStart"/>
      <w:r w:rsidRPr="00830FB6">
        <w:rPr>
          <w:rFonts w:ascii="Candara" w:hAnsi="Candara" w:cs="Tahoma"/>
          <w:b/>
          <w:bCs/>
        </w:rPr>
        <w:t>SÉPTIMA</w:t>
      </w:r>
      <w:r w:rsidRPr="00830FB6">
        <w:rPr>
          <w:rFonts w:ascii="Candara" w:hAnsi="Candara" w:cs="Tahoma"/>
          <w:szCs w:val="21"/>
        </w:rPr>
        <w:t>.-</w:t>
      </w:r>
      <w:proofErr w:type="gramEnd"/>
      <w:r w:rsidRPr="00830FB6">
        <w:rPr>
          <w:rFonts w:ascii="Candara" w:hAnsi="Candara" w:cs="Tahoma"/>
          <w:szCs w:val="21"/>
        </w:rPr>
        <w:t xml:space="preserve">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0432EF" w:rsidRPr="00830FB6" w:rsidRDefault="000432EF" w:rsidP="00FA462C">
      <w:pPr>
        <w:tabs>
          <w:tab w:val="left" w:pos="0"/>
        </w:tabs>
        <w:jc w:val="both"/>
        <w:rPr>
          <w:rFonts w:ascii="Candara" w:hAnsi="Candara" w:cs="Tahoma"/>
          <w:sz w:val="12"/>
          <w:szCs w:val="12"/>
        </w:rPr>
      </w:pPr>
    </w:p>
    <w:p w:rsidR="000432EF" w:rsidRPr="00830FB6" w:rsidRDefault="000432EF" w:rsidP="00FA462C">
      <w:pPr>
        <w:numPr>
          <w:ilvl w:val="0"/>
          <w:numId w:val="9"/>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0432EF" w:rsidRPr="00830FB6" w:rsidRDefault="000432EF" w:rsidP="00FA462C">
      <w:pPr>
        <w:tabs>
          <w:tab w:val="left" w:pos="0"/>
        </w:tabs>
        <w:jc w:val="both"/>
        <w:rPr>
          <w:rFonts w:ascii="Candara" w:hAnsi="Candara" w:cs="Tahoma"/>
          <w:sz w:val="12"/>
          <w:szCs w:val="12"/>
        </w:rPr>
      </w:pPr>
    </w:p>
    <w:p w:rsidR="000432EF" w:rsidRPr="00830FB6" w:rsidRDefault="000432EF" w:rsidP="00FA462C">
      <w:pPr>
        <w:numPr>
          <w:ilvl w:val="0"/>
          <w:numId w:val="9"/>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fianzas autorizada; y amparará el cumplimiento de las condiciones del contrato; para este efecto la fianza permanecerá vigente durante el periodo del contrato</w:t>
      </w:r>
      <w:r w:rsidRPr="00830FB6">
        <w:rPr>
          <w:rFonts w:ascii="Candara" w:hAnsi="Candara" w:cs="Tahoma"/>
          <w:szCs w:val="21"/>
        </w:rPr>
        <w:t xml:space="preserve">. </w:t>
      </w:r>
    </w:p>
    <w:p w:rsidR="000432EF" w:rsidRPr="00830FB6" w:rsidRDefault="000432EF" w:rsidP="00FA462C">
      <w:pPr>
        <w:jc w:val="both"/>
        <w:rPr>
          <w:rFonts w:ascii="Candara" w:hAnsi="Candara" w:cs="Tahoma"/>
          <w:sz w:val="12"/>
          <w:szCs w:val="12"/>
        </w:rPr>
      </w:pPr>
    </w:p>
    <w:p w:rsidR="000432EF" w:rsidRPr="00830FB6" w:rsidRDefault="000432EF" w:rsidP="00FA462C">
      <w:pPr>
        <w:numPr>
          <w:ilvl w:val="0"/>
          <w:numId w:val="9"/>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0432EF" w:rsidRPr="00830FB6" w:rsidRDefault="000432EF" w:rsidP="00FA462C">
      <w:pPr>
        <w:jc w:val="both"/>
        <w:rPr>
          <w:rFonts w:ascii="Candara" w:hAnsi="Candara" w:cs="Tahoma"/>
          <w:sz w:val="12"/>
          <w:szCs w:val="12"/>
        </w:rPr>
      </w:pPr>
    </w:p>
    <w:p w:rsidR="000432EF" w:rsidRPr="00830FB6" w:rsidRDefault="000432EF" w:rsidP="0060079D">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w:t>
      </w:r>
      <w:proofErr w:type="gramStart"/>
      <w:r w:rsidRPr="00830FB6">
        <w:rPr>
          <w:rFonts w:ascii="Candara" w:hAnsi="Candara" w:cs="Tahoma"/>
          <w:szCs w:val="21"/>
        </w:rPr>
        <w:t>las instituciones afianzadoras deberá</w:t>
      </w:r>
      <w:proofErr w:type="gramEnd"/>
      <w:r w:rsidRPr="00830FB6">
        <w:rPr>
          <w:rFonts w:ascii="Candara" w:hAnsi="Candara" w:cs="Tahoma"/>
          <w:szCs w:val="21"/>
        </w:rPr>
        <w:t xml:space="preserve">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0432EF" w:rsidRPr="00830FB6" w:rsidRDefault="000432EF" w:rsidP="00FA462C">
      <w:pPr>
        <w:jc w:val="both"/>
        <w:rPr>
          <w:rFonts w:ascii="Candara" w:hAnsi="Candara" w:cs="Tahoma"/>
          <w:sz w:val="12"/>
          <w:szCs w:val="12"/>
        </w:rPr>
      </w:pPr>
    </w:p>
    <w:p w:rsidR="000432EF" w:rsidRPr="00830FB6" w:rsidRDefault="000432EF" w:rsidP="00FA462C">
      <w:pPr>
        <w:jc w:val="center"/>
        <w:rPr>
          <w:rFonts w:ascii="Candara" w:hAnsi="Candara" w:cs="Tahoma"/>
          <w:b/>
          <w:bCs/>
          <w:sz w:val="28"/>
          <w:szCs w:val="21"/>
        </w:rPr>
      </w:pPr>
      <w:r w:rsidRPr="00830FB6">
        <w:rPr>
          <w:rFonts w:ascii="Candara" w:hAnsi="Candara" w:cs="Tahoma"/>
          <w:b/>
          <w:bCs/>
          <w:sz w:val="28"/>
          <w:szCs w:val="21"/>
        </w:rPr>
        <w:t>CAPÍTULO XIV</w:t>
      </w:r>
    </w:p>
    <w:p w:rsidR="000432EF" w:rsidRPr="00830FB6" w:rsidRDefault="000432EF" w:rsidP="00FA462C">
      <w:pPr>
        <w:jc w:val="center"/>
        <w:rPr>
          <w:rFonts w:ascii="Candara" w:hAnsi="Candara" w:cs="Tahoma"/>
          <w:b/>
          <w:bCs/>
          <w:szCs w:val="21"/>
        </w:rPr>
      </w:pPr>
      <w:r w:rsidRPr="00830FB6">
        <w:rPr>
          <w:rFonts w:ascii="Candara" w:hAnsi="Candara" w:cs="Tahoma"/>
          <w:b/>
          <w:bCs/>
          <w:szCs w:val="21"/>
        </w:rPr>
        <w:t>DESCALIFICACIÓN DE PARTICIPANTES</w:t>
      </w:r>
    </w:p>
    <w:p w:rsidR="000432EF" w:rsidRPr="00830FB6" w:rsidRDefault="000432EF" w:rsidP="00FA462C">
      <w:pPr>
        <w:jc w:val="both"/>
        <w:rPr>
          <w:rFonts w:ascii="Candara" w:hAnsi="Candara" w:cs="Tahoma"/>
          <w:sz w:val="12"/>
          <w:szCs w:val="12"/>
        </w:rPr>
      </w:pPr>
    </w:p>
    <w:p w:rsidR="000432EF" w:rsidRPr="00830FB6" w:rsidRDefault="000432EF"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para desechar propuestas, cualesquiera de las siguientes causas:</w:t>
      </w:r>
    </w:p>
    <w:p w:rsidR="000432EF" w:rsidRPr="00830FB6" w:rsidRDefault="000432EF" w:rsidP="00FD1418">
      <w:pPr>
        <w:jc w:val="both"/>
        <w:rPr>
          <w:rFonts w:ascii="Candara" w:hAnsi="Candara" w:cs="Tahoma"/>
          <w:szCs w:val="21"/>
        </w:rPr>
      </w:pPr>
    </w:p>
    <w:p w:rsidR="000432EF" w:rsidRDefault="000432EF" w:rsidP="00FD1418">
      <w:pPr>
        <w:numPr>
          <w:ilvl w:val="0"/>
          <w:numId w:val="20"/>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0432EF" w:rsidRPr="00830FB6" w:rsidRDefault="000432EF" w:rsidP="00FD1418">
      <w:pPr>
        <w:ind w:left="720"/>
        <w:jc w:val="both"/>
        <w:rPr>
          <w:rFonts w:ascii="Candara" w:hAnsi="Candara" w:cs="Tahoma"/>
          <w:b/>
          <w:szCs w:val="21"/>
          <w:u w:val="single"/>
        </w:rPr>
      </w:pPr>
    </w:p>
    <w:p w:rsidR="000432EF" w:rsidRPr="00594091" w:rsidRDefault="000432EF" w:rsidP="00FD1418">
      <w:pPr>
        <w:numPr>
          <w:ilvl w:val="0"/>
          <w:numId w:val="20"/>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0432EF" w:rsidRPr="00830FB6" w:rsidRDefault="000432EF" w:rsidP="00FD1418">
      <w:pPr>
        <w:ind w:firstLine="709"/>
        <w:jc w:val="both"/>
        <w:rPr>
          <w:rFonts w:ascii="Candara" w:hAnsi="Candara" w:cs="Tahoma"/>
          <w:sz w:val="12"/>
          <w:szCs w:val="12"/>
        </w:rPr>
      </w:pPr>
    </w:p>
    <w:p w:rsidR="000432EF" w:rsidRPr="00830FB6" w:rsidRDefault="000432EF" w:rsidP="00FD1418">
      <w:pPr>
        <w:numPr>
          <w:ilvl w:val="0"/>
          <w:numId w:val="20"/>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0432EF" w:rsidRPr="00830FB6" w:rsidRDefault="000432EF" w:rsidP="00FD1418">
      <w:pPr>
        <w:ind w:firstLine="709"/>
        <w:jc w:val="both"/>
        <w:rPr>
          <w:rFonts w:ascii="Candara" w:hAnsi="Candara" w:cs="Tahoma"/>
          <w:sz w:val="12"/>
          <w:szCs w:val="12"/>
        </w:rPr>
      </w:pPr>
    </w:p>
    <w:p w:rsidR="000432EF" w:rsidRPr="00830FB6" w:rsidRDefault="000432EF" w:rsidP="00FD1418">
      <w:pPr>
        <w:numPr>
          <w:ilvl w:val="0"/>
          <w:numId w:val="20"/>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0432EF" w:rsidRPr="00830FB6" w:rsidRDefault="000432EF" w:rsidP="00FD1418">
      <w:pPr>
        <w:ind w:firstLine="709"/>
        <w:jc w:val="both"/>
        <w:rPr>
          <w:rFonts w:ascii="Candara" w:hAnsi="Candara" w:cs="Tahoma"/>
          <w:sz w:val="12"/>
          <w:szCs w:val="12"/>
        </w:rPr>
      </w:pPr>
    </w:p>
    <w:p w:rsidR="000432EF" w:rsidRPr="00830FB6" w:rsidRDefault="000432EF" w:rsidP="00FD1418">
      <w:pPr>
        <w:numPr>
          <w:ilvl w:val="0"/>
          <w:numId w:val="20"/>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0432EF" w:rsidRPr="00830FB6" w:rsidRDefault="000432EF" w:rsidP="00FD1418">
      <w:pPr>
        <w:jc w:val="both"/>
        <w:rPr>
          <w:rFonts w:ascii="Candara" w:hAnsi="Candara" w:cs="Tahoma"/>
          <w:sz w:val="12"/>
          <w:szCs w:val="12"/>
        </w:rPr>
      </w:pPr>
    </w:p>
    <w:p w:rsidR="000432EF" w:rsidRPr="00830FB6" w:rsidRDefault="000432EF" w:rsidP="00FD1418">
      <w:pPr>
        <w:numPr>
          <w:ilvl w:val="0"/>
          <w:numId w:val="20"/>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0432EF" w:rsidRPr="00830FB6" w:rsidRDefault="000432EF" w:rsidP="00FD1418">
      <w:pPr>
        <w:ind w:firstLine="709"/>
        <w:jc w:val="both"/>
        <w:rPr>
          <w:rFonts w:ascii="Candara" w:hAnsi="Candara" w:cs="Tahoma"/>
          <w:sz w:val="12"/>
          <w:szCs w:val="12"/>
        </w:rPr>
      </w:pPr>
    </w:p>
    <w:p w:rsidR="000432EF" w:rsidRPr="00830FB6" w:rsidRDefault="000432EF" w:rsidP="00FD1418">
      <w:pPr>
        <w:numPr>
          <w:ilvl w:val="0"/>
          <w:numId w:val="20"/>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0432EF" w:rsidRPr="00830FB6" w:rsidRDefault="000432EF" w:rsidP="00FD1418">
      <w:pPr>
        <w:ind w:firstLine="709"/>
        <w:jc w:val="both"/>
        <w:rPr>
          <w:rFonts w:ascii="Candara" w:hAnsi="Candara" w:cs="Tahoma"/>
          <w:sz w:val="12"/>
          <w:szCs w:val="12"/>
        </w:rPr>
      </w:pPr>
    </w:p>
    <w:p w:rsidR="000432EF" w:rsidRDefault="000432EF" w:rsidP="00FD1418">
      <w:pPr>
        <w:numPr>
          <w:ilvl w:val="0"/>
          <w:numId w:val="20"/>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0432EF" w:rsidRDefault="000432EF" w:rsidP="00FD1418">
      <w:pPr>
        <w:pStyle w:val="Prrafodelista"/>
        <w:rPr>
          <w:rFonts w:ascii="Candara" w:hAnsi="Candara" w:cs="Tahoma"/>
          <w:szCs w:val="21"/>
        </w:rPr>
      </w:pPr>
    </w:p>
    <w:p w:rsidR="000432EF" w:rsidRPr="00830FB6" w:rsidRDefault="000432EF" w:rsidP="00FD1418">
      <w:pPr>
        <w:numPr>
          <w:ilvl w:val="0"/>
          <w:numId w:val="20"/>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0432EF" w:rsidRPr="00830FB6" w:rsidRDefault="000432EF" w:rsidP="00FD1418">
      <w:pPr>
        <w:ind w:firstLine="709"/>
        <w:jc w:val="both"/>
        <w:rPr>
          <w:rFonts w:ascii="Candara" w:hAnsi="Candara" w:cs="Tahoma"/>
          <w:sz w:val="12"/>
          <w:szCs w:val="12"/>
        </w:rPr>
      </w:pPr>
    </w:p>
    <w:p w:rsidR="000432EF" w:rsidRPr="00830FB6" w:rsidRDefault="000432EF" w:rsidP="00FD1418">
      <w:pPr>
        <w:numPr>
          <w:ilvl w:val="0"/>
          <w:numId w:val="20"/>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432EF" w:rsidRPr="00830FB6" w:rsidRDefault="000432EF" w:rsidP="00FD1418">
      <w:pPr>
        <w:jc w:val="both"/>
        <w:rPr>
          <w:rFonts w:ascii="Candara" w:hAnsi="Candara" w:cs="Tahoma"/>
          <w:sz w:val="12"/>
          <w:szCs w:val="12"/>
        </w:rPr>
      </w:pPr>
    </w:p>
    <w:p w:rsidR="000432EF" w:rsidRDefault="000432EF" w:rsidP="00FA462C">
      <w:pPr>
        <w:jc w:val="center"/>
        <w:rPr>
          <w:rFonts w:ascii="Candara" w:hAnsi="Candara" w:cs="Tahoma"/>
          <w:b/>
          <w:bCs/>
          <w:sz w:val="28"/>
          <w:szCs w:val="21"/>
        </w:rPr>
      </w:pPr>
    </w:p>
    <w:p w:rsidR="000432EF" w:rsidRPr="00830FB6" w:rsidRDefault="000432EF" w:rsidP="00FA462C">
      <w:pPr>
        <w:jc w:val="center"/>
        <w:rPr>
          <w:rFonts w:ascii="Candara" w:hAnsi="Candara" w:cs="Tahoma"/>
          <w:b/>
          <w:bCs/>
          <w:sz w:val="28"/>
          <w:szCs w:val="21"/>
        </w:rPr>
      </w:pPr>
      <w:r w:rsidRPr="00830FB6">
        <w:rPr>
          <w:rFonts w:ascii="Candara" w:hAnsi="Candara" w:cs="Tahoma"/>
          <w:b/>
          <w:bCs/>
          <w:sz w:val="28"/>
          <w:szCs w:val="21"/>
        </w:rPr>
        <w:t>CAPÍTULO XV</w:t>
      </w:r>
    </w:p>
    <w:p w:rsidR="000432EF" w:rsidRPr="00830FB6" w:rsidRDefault="000432EF" w:rsidP="00FA462C">
      <w:pPr>
        <w:jc w:val="center"/>
        <w:rPr>
          <w:rFonts w:ascii="Candara" w:hAnsi="Candara" w:cs="Tahoma"/>
          <w:b/>
          <w:bCs/>
          <w:szCs w:val="21"/>
        </w:rPr>
      </w:pPr>
      <w:r w:rsidRPr="00830FB6">
        <w:rPr>
          <w:rFonts w:ascii="Candara" w:hAnsi="Candara" w:cs="Tahoma"/>
          <w:b/>
          <w:bCs/>
          <w:szCs w:val="21"/>
        </w:rPr>
        <w:t>NOTIFICACIÓN DEL FALLO</w:t>
      </w:r>
    </w:p>
    <w:p w:rsidR="000432EF" w:rsidRPr="00830FB6" w:rsidRDefault="000432EF" w:rsidP="00FA462C">
      <w:pPr>
        <w:jc w:val="both"/>
        <w:rPr>
          <w:rFonts w:ascii="Candara" w:hAnsi="Candara" w:cs="Tahoma"/>
          <w:b/>
          <w:bCs/>
          <w:sz w:val="12"/>
          <w:szCs w:val="12"/>
        </w:rPr>
      </w:pPr>
    </w:p>
    <w:p w:rsidR="000432EF" w:rsidRPr="00830FB6" w:rsidRDefault="000432EF"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26 de agosto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r w:rsidRPr="00830FB6">
        <w:rPr>
          <w:rFonts w:ascii="Candara" w:hAnsi="Candara" w:cs="Tahoma"/>
          <w:szCs w:val="21"/>
        </w:rPr>
        <w:t>.</w:t>
      </w:r>
    </w:p>
    <w:p w:rsidR="000432EF" w:rsidRPr="00830FB6" w:rsidRDefault="000432EF" w:rsidP="00FA462C">
      <w:pPr>
        <w:jc w:val="center"/>
        <w:rPr>
          <w:rFonts w:ascii="Candara" w:hAnsi="Candara" w:cs="Tahoma"/>
          <w:sz w:val="12"/>
          <w:szCs w:val="12"/>
        </w:rPr>
      </w:pPr>
    </w:p>
    <w:p w:rsidR="000432EF" w:rsidRPr="00830FB6" w:rsidRDefault="000432EF" w:rsidP="00FD1418">
      <w:pPr>
        <w:pStyle w:val="Continuarlista2"/>
        <w:spacing w:after="0"/>
        <w:ind w:left="0"/>
        <w:jc w:val="both"/>
        <w:rPr>
          <w:rFonts w:ascii="Candara" w:hAnsi="Candara" w:cs="Tahoma"/>
          <w:szCs w:val="21"/>
          <w:lang w:val="es-MX"/>
        </w:rPr>
      </w:pPr>
      <w:r w:rsidRPr="00830FB6">
        <w:rPr>
          <w:rFonts w:ascii="Candara" w:hAnsi="Candara" w:cs="Tahoma"/>
          <w:b/>
          <w:bCs/>
        </w:rPr>
        <w:t xml:space="preserve">CUADRAGÉSIMA </w:t>
      </w:r>
      <w:r w:rsidRPr="00830FB6">
        <w:rPr>
          <w:rFonts w:ascii="Candara" w:hAnsi="Candara" w:cs="Tahoma"/>
          <w:b/>
          <w:bCs/>
          <w:szCs w:val="21"/>
        </w:rPr>
        <w:t>PRIMERA. -</w:t>
      </w:r>
      <w:r w:rsidRPr="00830FB6">
        <w:rPr>
          <w:rFonts w:ascii="Candara" w:hAnsi="Candara" w:cs="Tahoma"/>
          <w:szCs w:val="21"/>
        </w:rPr>
        <w:t xml:space="preserve"> </w:t>
      </w:r>
      <w:r w:rsidRPr="00594091">
        <w:rPr>
          <w:rFonts w:ascii="Candara" w:hAnsi="Candara" w:cs="Tahoma"/>
          <w:szCs w:val="21"/>
        </w:rPr>
        <w:t xml:space="preserve">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0432EF" w:rsidRPr="00830FB6" w:rsidRDefault="000432EF" w:rsidP="00FD1418">
      <w:pPr>
        <w:autoSpaceDE w:val="0"/>
        <w:autoSpaceDN w:val="0"/>
        <w:adjustRightInd w:val="0"/>
        <w:ind w:firstLine="709"/>
        <w:jc w:val="both"/>
        <w:rPr>
          <w:rFonts w:ascii="Candara" w:hAnsi="Candara" w:cs="Tahoma"/>
          <w:szCs w:val="21"/>
          <w:lang w:val="es-MX"/>
        </w:rPr>
      </w:pPr>
    </w:p>
    <w:p w:rsidR="000432EF" w:rsidRPr="00830FB6" w:rsidRDefault="000432EF" w:rsidP="00FD1418">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0432EF" w:rsidRPr="00830FB6" w:rsidRDefault="000432EF" w:rsidP="00FD1418">
      <w:pPr>
        <w:autoSpaceDE w:val="0"/>
        <w:autoSpaceDN w:val="0"/>
        <w:adjustRightInd w:val="0"/>
        <w:ind w:firstLine="709"/>
        <w:jc w:val="both"/>
        <w:rPr>
          <w:rFonts w:ascii="Candara" w:hAnsi="Candara" w:cs="Tahoma"/>
          <w:szCs w:val="21"/>
          <w:lang w:val="es-MX"/>
        </w:rPr>
      </w:pPr>
    </w:p>
    <w:p w:rsidR="000432EF" w:rsidRPr="00830FB6" w:rsidRDefault="000432EF" w:rsidP="00FD1418">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0432EF" w:rsidRPr="00830FB6" w:rsidRDefault="000432EF" w:rsidP="00FD1418">
      <w:pPr>
        <w:pStyle w:val="Continuarlista2"/>
        <w:spacing w:after="0"/>
        <w:ind w:left="0" w:firstLine="709"/>
        <w:jc w:val="both"/>
        <w:rPr>
          <w:rFonts w:ascii="Candara" w:hAnsi="Candara" w:cs="Tahoma"/>
          <w:szCs w:val="21"/>
          <w:lang w:val="es-MX"/>
        </w:rPr>
      </w:pPr>
    </w:p>
    <w:p w:rsidR="000432EF" w:rsidRPr="00830FB6" w:rsidRDefault="000432EF" w:rsidP="00FD1418">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0432EF" w:rsidRPr="00830FB6" w:rsidRDefault="000432EF" w:rsidP="00FD1418">
      <w:pPr>
        <w:pStyle w:val="Continuarlista2"/>
        <w:spacing w:after="0"/>
        <w:ind w:left="0" w:firstLine="709"/>
        <w:jc w:val="both"/>
        <w:rPr>
          <w:rFonts w:ascii="Candara" w:hAnsi="Candara" w:cs="Tahoma"/>
          <w:szCs w:val="21"/>
          <w:lang w:val="es-MX"/>
        </w:rPr>
      </w:pPr>
    </w:p>
    <w:p w:rsidR="000432EF" w:rsidRPr="00830FB6" w:rsidRDefault="000432EF" w:rsidP="00636BF0">
      <w:pPr>
        <w:pStyle w:val="Continuarlista2"/>
        <w:spacing w:after="0"/>
        <w:ind w:left="0"/>
        <w:jc w:val="both"/>
        <w:rPr>
          <w:rFonts w:ascii="Candara" w:hAnsi="Candara" w:cs="Tahoma"/>
          <w:szCs w:val="21"/>
          <w:lang w:val="es-MX"/>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r w:rsidRPr="00830FB6">
        <w:rPr>
          <w:rFonts w:ascii="Candara" w:hAnsi="Candara" w:cs="Tahoma"/>
          <w:szCs w:val="21"/>
          <w:lang w:val="es-MX"/>
        </w:rPr>
        <w:t>.</w:t>
      </w:r>
    </w:p>
    <w:p w:rsidR="000432EF" w:rsidRPr="00830FB6" w:rsidRDefault="000432EF" w:rsidP="00FA462C">
      <w:pPr>
        <w:pStyle w:val="Continuarlista2"/>
        <w:spacing w:after="0"/>
        <w:ind w:left="0" w:firstLine="709"/>
        <w:jc w:val="both"/>
        <w:rPr>
          <w:rFonts w:ascii="Candara" w:hAnsi="Candara" w:cs="Tahoma"/>
          <w:szCs w:val="21"/>
          <w:lang w:val="es-MX"/>
        </w:rPr>
      </w:pPr>
    </w:p>
    <w:p w:rsidR="000432EF" w:rsidRPr="00830FB6" w:rsidRDefault="000432EF" w:rsidP="00FA462C">
      <w:pPr>
        <w:jc w:val="center"/>
        <w:rPr>
          <w:rFonts w:ascii="Candara" w:hAnsi="Candara" w:cs="Tahoma"/>
          <w:b/>
          <w:bCs/>
          <w:sz w:val="28"/>
          <w:szCs w:val="21"/>
        </w:rPr>
      </w:pPr>
      <w:r w:rsidRPr="00830FB6">
        <w:rPr>
          <w:rFonts w:ascii="Candara" w:hAnsi="Candara" w:cs="Tahoma"/>
          <w:b/>
          <w:bCs/>
          <w:sz w:val="28"/>
          <w:szCs w:val="21"/>
        </w:rPr>
        <w:t>CAPÍTULO XVI</w:t>
      </w:r>
    </w:p>
    <w:p w:rsidR="000432EF" w:rsidRPr="00830FB6" w:rsidRDefault="000432EF" w:rsidP="00FA462C">
      <w:pPr>
        <w:jc w:val="center"/>
        <w:rPr>
          <w:rFonts w:ascii="Candara" w:hAnsi="Candara" w:cs="Tahoma"/>
          <w:b/>
          <w:bCs/>
          <w:szCs w:val="21"/>
        </w:rPr>
      </w:pPr>
      <w:r w:rsidRPr="00830FB6">
        <w:rPr>
          <w:rFonts w:ascii="Candara" w:hAnsi="Candara" w:cs="Tahoma"/>
          <w:b/>
          <w:bCs/>
          <w:szCs w:val="21"/>
        </w:rPr>
        <w:t>SUSCRIPCIÓN DEL CONTRATO</w:t>
      </w:r>
    </w:p>
    <w:p w:rsidR="000432EF" w:rsidRPr="00830FB6" w:rsidRDefault="000432EF" w:rsidP="00FA462C">
      <w:pPr>
        <w:jc w:val="both"/>
        <w:rPr>
          <w:rFonts w:ascii="Candara" w:hAnsi="Candara" w:cs="Tahoma"/>
          <w:sz w:val="12"/>
          <w:szCs w:val="12"/>
          <w:lang w:val="es-MX"/>
        </w:rPr>
      </w:pPr>
    </w:p>
    <w:p w:rsidR="000432EF" w:rsidRDefault="000432EF" w:rsidP="00636BF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0432EF" w:rsidRDefault="000432EF" w:rsidP="00B940C6">
      <w:pPr>
        <w:jc w:val="both"/>
        <w:rPr>
          <w:rFonts w:ascii="Candara" w:hAnsi="Candara" w:cs="Tahoma"/>
          <w:szCs w:val="21"/>
        </w:rPr>
      </w:pPr>
    </w:p>
    <w:p w:rsidR="000432EF" w:rsidRPr="00AE0E4C" w:rsidRDefault="000432EF" w:rsidP="00B940C6">
      <w:pPr>
        <w:pStyle w:val="Prrafodelista"/>
        <w:numPr>
          <w:ilvl w:val="0"/>
          <w:numId w:val="39"/>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0432EF" w:rsidRPr="00AE0E4C" w:rsidRDefault="000432EF" w:rsidP="00B940C6">
      <w:pPr>
        <w:pStyle w:val="Prrafodelista"/>
        <w:numPr>
          <w:ilvl w:val="0"/>
          <w:numId w:val="39"/>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0432EF" w:rsidRPr="00AE0E4C" w:rsidRDefault="000432EF" w:rsidP="00B940C6">
      <w:pPr>
        <w:pStyle w:val="Prrafodelista"/>
        <w:numPr>
          <w:ilvl w:val="0"/>
          <w:numId w:val="39"/>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0432EF" w:rsidRDefault="000432EF" w:rsidP="00B940C6">
      <w:pPr>
        <w:jc w:val="both"/>
        <w:rPr>
          <w:rFonts w:ascii="Candara" w:hAnsi="Candara" w:cs="Tahoma"/>
          <w:szCs w:val="21"/>
        </w:rPr>
      </w:pPr>
    </w:p>
    <w:p w:rsidR="000432EF" w:rsidRPr="00B24FDD" w:rsidRDefault="000432EF" w:rsidP="00A25E6E">
      <w:pPr>
        <w:jc w:val="both"/>
        <w:rPr>
          <w:rFonts w:ascii="Candara" w:hAnsi="Candara" w:cs="Tahoma"/>
          <w:szCs w:val="21"/>
        </w:rPr>
      </w:pPr>
      <w:r w:rsidRPr="00B24FDD">
        <w:rPr>
          <w:rFonts w:ascii="Candara" w:hAnsi="Candara" w:cs="Tahoma"/>
          <w:szCs w:val="21"/>
        </w:rPr>
        <w:t>Los licitantes deberán tomar en consideración que, de no presentar la opinión sobre el cumplimiento de obligaciones en sentido positivo, antes de la firma del contrato, la convocante podrá adjudicar el contrato respectivo al licitante que haya quedado en segundo lugar.</w:t>
      </w:r>
    </w:p>
    <w:p w:rsidR="000432EF" w:rsidRPr="00305493" w:rsidRDefault="000432EF" w:rsidP="00FA462C">
      <w:pPr>
        <w:ind w:firstLine="709"/>
        <w:jc w:val="both"/>
        <w:rPr>
          <w:rFonts w:ascii="Candara" w:hAnsi="Candara" w:cs="Tahoma"/>
          <w:sz w:val="12"/>
          <w:szCs w:val="21"/>
        </w:rPr>
      </w:pPr>
    </w:p>
    <w:p w:rsidR="000432EF" w:rsidRDefault="000432EF" w:rsidP="00A25E6E">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w:t>
      </w:r>
      <w:r w:rsidRPr="00830FB6">
        <w:rPr>
          <w:rFonts w:ascii="Candara" w:hAnsi="Candara" w:cs="Tahoma"/>
          <w:szCs w:val="21"/>
        </w:rPr>
        <w:lastRenderedPageBreak/>
        <w:t xml:space="preserve">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0432EF" w:rsidRPr="009E678A" w:rsidRDefault="000432EF" w:rsidP="00FA462C">
      <w:pPr>
        <w:ind w:firstLine="709"/>
        <w:jc w:val="both"/>
        <w:rPr>
          <w:rFonts w:ascii="Candara" w:hAnsi="Candara" w:cs="Tahoma"/>
          <w:szCs w:val="21"/>
        </w:rPr>
      </w:pPr>
    </w:p>
    <w:p w:rsidR="000432EF" w:rsidRPr="00222119" w:rsidRDefault="000432EF" w:rsidP="005D6D1D">
      <w:pPr>
        <w:jc w:val="both"/>
        <w:rPr>
          <w:rFonts w:ascii="Candara" w:hAnsi="Candara" w:cs="Tahoma"/>
          <w:szCs w:val="21"/>
        </w:rPr>
      </w:pPr>
      <w:r w:rsidRPr="00830FB6">
        <w:rPr>
          <w:rFonts w:ascii="Candara" w:hAnsi="Candara" w:cs="Tahoma"/>
          <w:b/>
          <w:bCs/>
        </w:rPr>
        <w:t>CUADRAGÉSIMA TERCERA</w:t>
      </w:r>
      <w:r w:rsidRPr="00830FB6">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0432EF" w:rsidRPr="00705674" w:rsidRDefault="000432EF" w:rsidP="005D6D1D">
      <w:pPr>
        <w:jc w:val="both"/>
        <w:rPr>
          <w:rFonts w:ascii="Candara" w:hAnsi="Candara" w:cs="Tahoma"/>
          <w:sz w:val="12"/>
          <w:szCs w:val="21"/>
        </w:rPr>
      </w:pPr>
    </w:p>
    <w:p w:rsidR="000432EF" w:rsidRPr="00830FB6" w:rsidRDefault="000432EF" w:rsidP="00705674">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0432EF" w:rsidRPr="00830FB6" w:rsidRDefault="000432EF" w:rsidP="00FA462C">
      <w:pPr>
        <w:jc w:val="both"/>
        <w:rPr>
          <w:rFonts w:ascii="Candara" w:hAnsi="Candara" w:cs="Tahoma"/>
          <w:sz w:val="12"/>
          <w:szCs w:val="12"/>
        </w:rPr>
      </w:pPr>
    </w:p>
    <w:p w:rsidR="000432EF" w:rsidRPr="00222119" w:rsidRDefault="000432EF" w:rsidP="005D6D1D">
      <w:pPr>
        <w:jc w:val="both"/>
        <w:rPr>
          <w:rFonts w:ascii="Candara" w:hAnsi="Candara" w:cs="Tahoma"/>
          <w:szCs w:val="21"/>
        </w:rPr>
      </w:pPr>
      <w:r w:rsidRPr="00830FB6">
        <w:rPr>
          <w:rFonts w:ascii="Candara" w:hAnsi="Candara" w:cs="Tahoma"/>
          <w:b/>
          <w:bCs/>
        </w:rPr>
        <w:t>CUADRAGÉSIMA CUARTA</w:t>
      </w:r>
      <w:r w:rsidRPr="00830FB6">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0432EF" w:rsidRPr="00222119" w:rsidRDefault="000432EF" w:rsidP="005D6D1D">
      <w:pPr>
        <w:jc w:val="both"/>
        <w:rPr>
          <w:rFonts w:ascii="Candara" w:hAnsi="Candara" w:cs="Tahoma"/>
          <w:szCs w:val="21"/>
        </w:rPr>
      </w:pPr>
    </w:p>
    <w:p w:rsidR="000432EF" w:rsidRPr="00830FB6" w:rsidRDefault="000432EF" w:rsidP="00705674">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0432EF" w:rsidRPr="00830FB6" w:rsidRDefault="000432EF" w:rsidP="00FA462C">
      <w:pPr>
        <w:rPr>
          <w:rFonts w:ascii="Candara" w:hAnsi="Candara" w:cs="Tahoma"/>
          <w:sz w:val="12"/>
          <w:szCs w:val="12"/>
        </w:rPr>
      </w:pPr>
    </w:p>
    <w:p w:rsidR="000432EF" w:rsidRPr="00830FB6" w:rsidRDefault="000432E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0432EF" w:rsidRPr="00830FB6" w:rsidRDefault="000432EF" w:rsidP="00FA462C">
      <w:pPr>
        <w:jc w:val="center"/>
        <w:rPr>
          <w:rFonts w:ascii="Candara" w:hAnsi="Candara" w:cs="Tahoma"/>
          <w:b/>
          <w:bCs/>
          <w:szCs w:val="21"/>
        </w:rPr>
      </w:pPr>
      <w:r w:rsidRPr="00830FB6">
        <w:rPr>
          <w:rFonts w:ascii="Candara" w:hAnsi="Candara" w:cs="Tahoma"/>
          <w:b/>
          <w:bCs/>
          <w:szCs w:val="21"/>
        </w:rPr>
        <w:t>CONDICIONES Y FORMA DE PAGO</w:t>
      </w:r>
    </w:p>
    <w:p w:rsidR="000432EF" w:rsidRPr="00830FB6" w:rsidRDefault="000432E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0432EF" w:rsidRPr="00830FB6" w:rsidRDefault="000432EF" w:rsidP="00DA7FD8">
      <w:pPr>
        <w:pStyle w:val="BodyText21"/>
        <w:ind w:right="0"/>
        <w:rPr>
          <w:rFonts w:ascii="Candara" w:hAnsi="Candara" w:cs="Tahoma"/>
          <w:sz w:val="20"/>
          <w:szCs w:val="21"/>
        </w:rPr>
      </w:pPr>
      <w:r w:rsidRPr="00297E7A">
        <w:rPr>
          <w:rFonts w:ascii="Candara" w:hAnsi="Candara" w:cs="Tahoma"/>
          <w:b/>
          <w:bCs/>
          <w:sz w:val="20"/>
        </w:rPr>
        <w:t>CUADRAGÉSIMA QUINTA. -</w:t>
      </w:r>
      <w:r w:rsidRPr="00297E7A">
        <w:rPr>
          <w:rFonts w:ascii="Candara" w:hAnsi="Candara" w:cs="Tahoma"/>
          <w:b/>
          <w:bCs/>
          <w:szCs w:val="21"/>
        </w:rPr>
        <w:t xml:space="preserve"> </w:t>
      </w:r>
      <w:r w:rsidRPr="00297E7A">
        <w:rPr>
          <w:rFonts w:ascii="Candara" w:hAnsi="Candara" w:cs="Tahoma"/>
          <w:sz w:val="20"/>
          <w:szCs w:val="21"/>
        </w:rPr>
        <w:t xml:space="preserve">De conformidad a lo establecido en el artículo 62 de la Ley de Obras Públicas y Servicios Relacionados con la </w:t>
      </w:r>
      <w:r w:rsidRPr="00297E7A">
        <w:rPr>
          <w:rFonts w:ascii="Candara" w:hAnsi="Candara" w:cs="Tahoma"/>
          <w:sz w:val="20"/>
        </w:rPr>
        <w:t>Misma para</w:t>
      </w:r>
      <w:r w:rsidRPr="006F1E33">
        <w:rPr>
          <w:rFonts w:ascii="Candara" w:hAnsi="Candara" w:cs="Tahoma"/>
          <w:sz w:val="20"/>
        </w:rPr>
        <w:t xml:space="preserve">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siguiente: </w:t>
      </w:r>
      <w:r w:rsidRPr="00DA7FD8">
        <w:rPr>
          <w:rFonts w:ascii="Candara" w:hAnsi="Candara" w:cs="Tahoma"/>
          <w:b/>
          <w:sz w:val="20"/>
        </w:rPr>
        <w:t>LA CONVOCANTE NO OTORGARÁ ANTICIPO</w:t>
      </w:r>
      <w:r w:rsidRPr="00DA7FD8">
        <w:rPr>
          <w:rFonts w:ascii="Candara" w:hAnsi="Candara" w:cs="Tahoma"/>
          <w:b/>
          <w:sz w:val="20"/>
          <w:szCs w:val="21"/>
        </w:rPr>
        <w:t>.</w:t>
      </w:r>
    </w:p>
    <w:p w:rsidR="000432EF" w:rsidRPr="00830FB6" w:rsidRDefault="000432EF" w:rsidP="00DA7FD8">
      <w:pPr>
        <w:pStyle w:val="BodyText21"/>
        <w:ind w:right="0" w:firstLine="709"/>
        <w:rPr>
          <w:rFonts w:ascii="Candara" w:hAnsi="Candara" w:cs="Tahoma"/>
          <w:sz w:val="20"/>
          <w:szCs w:val="21"/>
        </w:rPr>
      </w:pPr>
    </w:p>
    <w:p w:rsidR="000432EF" w:rsidRPr="00830FB6" w:rsidRDefault="000432EF" w:rsidP="00C95967">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w:t>
      </w:r>
      <w:r>
        <w:rPr>
          <w:rFonts w:ascii="Candara" w:hAnsi="Candara" w:cs="Tahoma"/>
          <w:sz w:val="20"/>
          <w:szCs w:val="21"/>
        </w:rPr>
        <w:t xml:space="preserve">llevar a cabo los trabajos </w:t>
      </w:r>
      <w:r w:rsidRPr="00830FB6">
        <w:rPr>
          <w:rFonts w:ascii="Candara" w:hAnsi="Candara" w:cs="Tahoma"/>
          <w:sz w:val="20"/>
          <w:szCs w:val="21"/>
        </w:rPr>
        <w:t xml:space="preserve">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0432EF" w:rsidRPr="00830FB6" w:rsidRDefault="000432EF" w:rsidP="00C95967">
      <w:pPr>
        <w:pStyle w:val="BodyText21"/>
        <w:ind w:right="0" w:firstLine="709"/>
        <w:rPr>
          <w:rFonts w:ascii="Candara" w:hAnsi="Candara" w:cs="Tahoma"/>
          <w:sz w:val="20"/>
          <w:szCs w:val="21"/>
        </w:rPr>
      </w:pPr>
    </w:p>
    <w:p w:rsidR="000432EF" w:rsidRPr="00830FB6" w:rsidRDefault="000432EF" w:rsidP="00C95967">
      <w:pPr>
        <w:pStyle w:val="BodyText21"/>
        <w:ind w:right="0"/>
        <w:rPr>
          <w:rFonts w:ascii="Candara" w:hAnsi="Candara" w:cs="Tahoma"/>
          <w:sz w:val="20"/>
          <w:szCs w:val="21"/>
        </w:rPr>
      </w:pPr>
      <w:r w:rsidRPr="00830FB6">
        <w:rPr>
          <w:rFonts w:ascii="Candara" w:hAnsi="Candara" w:cs="Tahoma"/>
          <w:sz w:val="20"/>
          <w:szCs w:val="21"/>
        </w:rPr>
        <w:t xml:space="preserve">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w:t>
      </w:r>
      <w:r w:rsidRPr="00830FB6">
        <w:rPr>
          <w:rFonts w:ascii="Candara" w:hAnsi="Candara" w:cs="Tahoma"/>
          <w:sz w:val="20"/>
          <w:szCs w:val="21"/>
        </w:rPr>
        <w:lastRenderedPageBreak/>
        <w:t>residencia de obra.</w:t>
      </w:r>
    </w:p>
    <w:p w:rsidR="000432EF" w:rsidRPr="00C95967" w:rsidRDefault="000432EF" w:rsidP="00C95967">
      <w:pPr>
        <w:jc w:val="both"/>
        <w:rPr>
          <w:rFonts w:ascii="Candara" w:hAnsi="Candara" w:cs="Tahoma"/>
          <w:szCs w:val="21"/>
        </w:rPr>
      </w:pPr>
    </w:p>
    <w:p w:rsidR="000432EF" w:rsidRPr="00830FB6" w:rsidRDefault="000432EF" w:rsidP="00636BF0">
      <w:pPr>
        <w:pStyle w:val="BodyText21"/>
        <w:rPr>
          <w:rFonts w:ascii="Candara" w:hAnsi="Candara" w:cs="Tahoma"/>
          <w:sz w:val="20"/>
          <w:szCs w:val="21"/>
        </w:rPr>
      </w:pPr>
      <w:r w:rsidRPr="00C95967">
        <w:rPr>
          <w:rFonts w:ascii="Candara" w:hAnsi="Candara" w:cs="Tahoma"/>
          <w:sz w:val="20"/>
          <w:szCs w:val="21"/>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0432EF" w:rsidRPr="00C95967" w:rsidRDefault="000432EF" w:rsidP="00FA462C">
      <w:pPr>
        <w:ind w:right="-376"/>
        <w:jc w:val="both"/>
        <w:rPr>
          <w:rFonts w:ascii="Candara" w:hAnsi="Candara" w:cs="Tahoma"/>
          <w:szCs w:val="21"/>
        </w:rPr>
      </w:pPr>
    </w:p>
    <w:p w:rsidR="000432EF" w:rsidRPr="00830FB6" w:rsidRDefault="000432EF" w:rsidP="00FA462C">
      <w:pPr>
        <w:tabs>
          <w:tab w:val="left" w:pos="0"/>
        </w:tabs>
        <w:ind w:right="-426"/>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0432EF" w:rsidRPr="00830FB6" w:rsidRDefault="000432EF" w:rsidP="00FA462C">
      <w:pPr>
        <w:pStyle w:val="BodyText21"/>
        <w:rPr>
          <w:rFonts w:ascii="Candara" w:hAnsi="Candara" w:cs="Tahoma"/>
          <w:b/>
          <w:bCs/>
          <w:sz w:val="12"/>
          <w:szCs w:val="12"/>
        </w:rPr>
      </w:pPr>
      <w:r w:rsidRPr="00830FB6">
        <w:rPr>
          <w:rFonts w:ascii="Candara" w:hAnsi="Candara" w:cs="Tahoma"/>
          <w:b/>
          <w:bCs/>
          <w:sz w:val="12"/>
          <w:szCs w:val="12"/>
        </w:rPr>
        <w:tab/>
      </w:r>
    </w:p>
    <w:p w:rsidR="000432EF" w:rsidRPr="00830FB6" w:rsidRDefault="000432EF" w:rsidP="00636BF0">
      <w:pPr>
        <w:pStyle w:val="BodyText21"/>
        <w:rPr>
          <w:rFonts w:ascii="Candara" w:hAnsi="Candara" w:cs="Tahoma"/>
          <w:sz w:val="20"/>
          <w:szCs w:val="21"/>
        </w:rPr>
      </w:pPr>
      <w:r w:rsidRPr="00830FB6">
        <w:rPr>
          <w:rFonts w:ascii="Candara" w:hAnsi="Candara" w:cs="Tahoma"/>
          <w:b/>
          <w:bCs/>
          <w:sz w:val="20"/>
        </w:rPr>
        <w:t>CUADRAGÉSIMA OCTAVA.-</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432EF" w:rsidRPr="00830FB6" w:rsidRDefault="000432EF" w:rsidP="00FA462C">
      <w:pPr>
        <w:ind w:right="-376"/>
        <w:jc w:val="both"/>
        <w:rPr>
          <w:rFonts w:ascii="Candara" w:hAnsi="Candara" w:cs="Tahoma"/>
          <w:sz w:val="12"/>
          <w:szCs w:val="12"/>
        </w:rPr>
      </w:pPr>
    </w:p>
    <w:p w:rsidR="000432EF" w:rsidRPr="00830FB6" w:rsidRDefault="000432EF" w:rsidP="00636BF0">
      <w:pPr>
        <w:pStyle w:val="BodyText21"/>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 -</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r w:rsidRPr="00830FB6">
        <w:rPr>
          <w:rFonts w:ascii="Candara" w:hAnsi="Candara" w:cs="Tahoma"/>
          <w:sz w:val="20"/>
          <w:szCs w:val="21"/>
        </w:rPr>
        <w:t>.</w:t>
      </w:r>
    </w:p>
    <w:p w:rsidR="000432EF" w:rsidRPr="00830FB6" w:rsidRDefault="000432EF" w:rsidP="00FA462C">
      <w:pPr>
        <w:ind w:right="-376"/>
        <w:jc w:val="both"/>
        <w:rPr>
          <w:rFonts w:ascii="Candara" w:hAnsi="Candara" w:cs="Tahoma"/>
          <w:sz w:val="12"/>
          <w:szCs w:val="12"/>
        </w:rPr>
      </w:pPr>
      <w:r w:rsidRPr="00830FB6">
        <w:rPr>
          <w:rFonts w:ascii="Candara" w:hAnsi="Candara" w:cs="Tahoma"/>
          <w:sz w:val="12"/>
          <w:szCs w:val="12"/>
        </w:rPr>
        <w:t xml:space="preserve"> </w:t>
      </w:r>
    </w:p>
    <w:p w:rsidR="000432EF" w:rsidRDefault="000432EF" w:rsidP="00FA462C">
      <w:pPr>
        <w:pStyle w:val="Ttulo2"/>
        <w:rPr>
          <w:rFonts w:ascii="Candara" w:hAnsi="Candara" w:cs="Tahoma"/>
          <w:bCs w:val="0"/>
          <w:sz w:val="28"/>
          <w:szCs w:val="21"/>
        </w:rPr>
      </w:pPr>
    </w:p>
    <w:p w:rsidR="000432EF" w:rsidRPr="003F751F" w:rsidRDefault="000432EF" w:rsidP="00FA462C">
      <w:pPr>
        <w:pStyle w:val="Ttulo2"/>
        <w:rPr>
          <w:rFonts w:ascii="Candara" w:hAnsi="Candara" w:cs="Tahoma"/>
          <w:bCs w:val="0"/>
          <w:sz w:val="28"/>
          <w:szCs w:val="21"/>
        </w:rPr>
      </w:pPr>
      <w:r w:rsidRPr="003F751F">
        <w:rPr>
          <w:rFonts w:ascii="Candara" w:hAnsi="Candara" w:cs="Tahoma"/>
          <w:bCs w:val="0"/>
          <w:sz w:val="28"/>
          <w:szCs w:val="21"/>
        </w:rPr>
        <w:t>CAPÍTULO XVIII</w:t>
      </w:r>
    </w:p>
    <w:p w:rsidR="000432EF" w:rsidRPr="00830FB6" w:rsidRDefault="000432EF" w:rsidP="00FA462C">
      <w:pPr>
        <w:jc w:val="center"/>
        <w:rPr>
          <w:rFonts w:ascii="Candara" w:hAnsi="Candara" w:cs="Tahoma"/>
          <w:b/>
          <w:bCs/>
          <w:szCs w:val="21"/>
        </w:rPr>
      </w:pPr>
      <w:r w:rsidRPr="003F751F">
        <w:rPr>
          <w:rFonts w:ascii="Candara" w:hAnsi="Candara" w:cs="Tahoma"/>
          <w:b/>
          <w:bCs/>
          <w:szCs w:val="21"/>
        </w:rPr>
        <w:t>DE LOS PLAZOS DE EJECUCIÓN</w:t>
      </w:r>
    </w:p>
    <w:p w:rsidR="000432EF" w:rsidRPr="00830FB6" w:rsidRDefault="000432EF" w:rsidP="00FA462C">
      <w:pPr>
        <w:jc w:val="center"/>
        <w:rPr>
          <w:rFonts w:ascii="Candara" w:hAnsi="Candara" w:cs="Tahoma"/>
          <w:b/>
          <w:bCs/>
          <w:sz w:val="12"/>
          <w:szCs w:val="12"/>
        </w:rPr>
      </w:pPr>
    </w:p>
    <w:p w:rsidR="000432EF" w:rsidRPr="00830FB6" w:rsidRDefault="000432EF" w:rsidP="00FA462C">
      <w:pPr>
        <w:tabs>
          <w:tab w:val="left" w:pos="493"/>
          <w:tab w:val="left" w:pos="1185"/>
          <w:tab w:val="left" w:pos="9110"/>
        </w:tabs>
        <w:jc w:val="both"/>
        <w:rPr>
          <w:rFonts w:ascii="Candara" w:hAnsi="Candara" w:cs="Tahoma"/>
        </w:rPr>
      </w:pPr>
      <w:proofErr w:type="gramStart"/>
      <w:r w:rsidRPr="00830FB6">
        <w:rPr>
          <w:rFonts w:ascii="Candara" w:hAnsi="Candara" w:cs="Tahoma"/>
          <w:b/>
          <w:bCs/>
          <w:szCs w:val="21"/>
        </w:rPr>
        <w:t>QUINCUAGÉSIMA.-</w:t>
      </w:r>
      <w:proofErr w:type="gramEnd"/>
      <w:r w:rsidRPr="00830FB6">
        <w:rPr>
          <w:rFonts w:ascii="Candara" w:hAnsi="Candara"/>
          <w:b/>
          <w:bCs/>
        </w:rPr>
        <w:t xml:space="preserve"> </w:t>
      </w:r>
      <w:r w:rsidRPr="00830FB6">
        <w:rPr>
          <w:rFonts w:ascii="Candara" w:hAnsi="Candara" w:cs="Tahoma"/>
        </w:rPr>
        <w:t>El plazo máximo para</w:t>
      </w:r>
      <w:r>
        <w:rPr>
          <w:rFonts w:ascii="Candara" w:hAnsi="Candara" w:cs="Tahoma"/>
        </w:rPr>
        <w:t xml:space="preserve"> el servicio</w:t>
      </w:r>
      <w:r w:rsidRPr="00830FB6">
        <w:rPr>
          <w:rFonts w:ascii="Candara" w:hAnsi="Candara" w:cs="Tahoma"/>
        </w:rPr>
        <w:t xml:space="preserve"> </w:t>
      </w:r>
      <w:r w:rsidRPr="00121457">
        <w:rPr>
          <w:rFonts w:ascii="Candara" w:hAnsi="Candara" w:cs="Tahoma"/>
          <w:b/>
          <w:noProof/>
        </w:rPr>
        <w:t>Elaboración de Proyecto Ejecutivo de la II Etapa de la Zona I del Parque Lineal Ferrocarril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21457">
        <w:rPr>
          <w:rFonts w:ascii="Candara" w:hAnsi="Candara" w:cs="Tahoma"/>
          <w:b/>
          <w:bCs/>
          <w:noProof/>
        </w:rPr>
        <w:t>126</w:t>
      </w:r>
      <w:r w:rsidRPr="00830FB6">
        <w:rPr>
          <w:rFonts w:ascii="Candara" w:hAnsi="Candara" w:cs="Tahoma"/>
          <w:b/>
          <w:bCs/>
        </w:rPr>
        <w:t xml:space="preserve"> días</w:t>
      </w:r>
      <w:r w:rsidRPr="00830FB6">
        <w:rPr>
          <w:rFonts w:ascii="Candara" w:hAnsi="Candara" w:cs="Tahoma"/>
          <w:b/>
        </w:rPr>
        <w:t xml:space="preserve"> calendario;</w:t>
      </w:r>
      <w:r w:rsidRPr="00830FB6">
        <w:rPr>
          <w:rFonts w:ascii="Candara" w:hAnsi="Candara" w:cs="Tahoma"/>
        </w:rPr>
        <w:t xml:space="preserve"> sin embargo, </w:t>
      </w:r>
      <w:r w:rsidRPr="00830FB6">
        <w:rPr>
          <w:rFonts w:ascii="Candara" w:hAnsi="Candara" w:cs="Tahoma"/>
          <w:b/>
          <w:bCs/>
        </w:rPr>
        <w:t xml:space="preserve">“EL LICITANTE” </w:t>
      </w:r>
      <w:r w:rsidRPr="00830FB6">
        <w:rPr>
          <w:rFonts w:ascii="Candara" w:hAnsi="Candara" w:cs="Tahoma"/>
        </w:rPr>
        <w:t xml:space="preserve">podrá proponer un plazo de ejecución menor al fijado, el cual será evaluado por </w:t>
      </w:r>
      <w:r w:rsidRPr="00830FB6">
        <w:rPr>
          <w:rFonts w:ascii="Candara" w:hAnsi="Candara" w:cs="Tahoma"/>
          <w:b/>
          <w:bCs/>
        </w:rPr>
        <w:t>“LA DEPENDENCIA”</w:t>
      </w:r>
      <w:r w:rsidRPr="00830FB6">
        <w:rPr>
          <w:rFonts w:ascii="Candara" w:hAnsi="Candara" w:cs="Tahoma"/>
          <w:bCs/>
        </w:rPr>
        <w:t>,</w:t>
      </w:r>
      <w:r w:rsidRPr="00830FB6">
        <w:rPr>
          <w:rFonts w:ascii="Candara" w:hAnsi="Candara" w:cs="Tahoma"/>
        </w:rPr>
        <w:t xml:space="preserve"> a fin de verificar que en el plazo propuesto sean factibles de realizar dichos trabajos.</w:t>
      </w:r>
    </w:p>
    <w:p w:rsidR="000432EF" w:rsidRPr="00830FB6" w:rsidRDefault="000432EF" w:rsidP="00FA462C">
      <w:pPr>
        <w:tabs>
          <w:tab w:val="left" w:pos="1063"/>
          <w:tab w:val="left" w:pos="5766"/>
          <w:tab w:val="left" w:pos="6180"/>
          <w:tab w:val="left" w:pos="6611"/>
          <w:tab w:val="left" w:pos="7632"/>
          <w:tab w:val="left" w:pos="9183"/>
        </w:tabs>
        <w:ind w:left="78"/>
        <w:jc w:val="both"/>
        <w:rPr>
          <w:rFonts w:ascii="Candara" w:hAnsi="Candara" w:cs="Tahoma"/>
          <w:sz w:val="12"/>
          <w:szCs w:val="12"/>
        </w:rPr>
      </w:pPr>
    </w:p>
    <w:p w:rsidR="000432EF" w:rsidRPr="00830FB6" w:rsidRDefault="000432EF" w:rsidP="00636BF0">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28 de agosto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diciembre de 2024</w:t>
      </w:r>
      <w:r w:rsidRPr="00830FB6">
        <w:rPr>
          <w:rFonts w:ascii="Candara" w:hAnsi="Candara" w:cs="Tahoma"/>
          <w:b/>
          <w:bCs/>
        </w:rPr>
        <w:t>.</w:t>
      </w:r>
    </w:p>
    <w:p w:rsidR="000432EF" w:rsidRPr="00830FB6" w:rsidRDefault="000432EF" w:rsidP="00FA462C">
      <w:pPr>
        <w:ind w:firstLine="567"/>
        <w:jc w:val="both"/>
        <w:rPr>
          <w:rFonts w:ascii="Candara" w:hAnsi="Candara" w:cs="Tahoma"/>
          <w:b/>
          <w:bCs/>
          <w:sz w:val="12"/>
          <w:szCs w:val="12"/>
        </w:rPr>
      </w:pPr>
    </w:p>
    <w:p w:rsidR="000432EF" w:rsidRDefault="000432EF" w:rsidP="00FA462C">
      <w:pPr>
        <w:jc w:val="center"/>
        <w:rPr>
          <w:rFonts w:ascii="Candara" w:hAnsi="Candara" w:cs="Tahoma"/>
          <w:b/>
          <w:bCs/>
          <w:sz w:val="28"/>
          <w:szCs w:val="21"/>
        </w:rPr>
      </w:pPr>
    </w:p>
    <w:p w:rsidR="000432EF" w:rsidRPr="00830FB6" w:rsidRDefault="000432EF" w:rsidP="00FA462C">
      <w:pPr>
        <w:jc w:val="center"/>
        <w:rPr>
          <w:rFonts w:ascii="Candara" w:hAnsi="Candara" w:cs="Tahoma"/>
          <w:b/>
          <w:bCs/>
          <w:szCs w:val="21"/>
        </w:rPr>
      </w:pPr>
      <w:r w:rsidRPr="00830FB6">
        <w:rPr>
          <w:rFonts w:ascii="Candara" w:hAnsi="Candara" w:cs="Tahoma"/>
          <w:b/>
          <w:bCs/>
          <w:sz w:val="28"/>
          <w:szCs w:val="21"/>
        </w:rPr>
        <w:t>CAPÍTULO XIX</w:t>
      </w:r>
    </w:p>
    <w:p w:rsidR="000432EF" w:rsidRPr="00830FB6" w:rsidRDefault="000432EF" w:rsidP="00FA462C">
      <w:pPr>
        <w:jc w:val="center"/>
        <w:rPr>
          <w:rFonts w:ascii="Candara" w:hAnsi="Candara" w:cs="Tahoma"/>
          <w:b/>
          <w:bCs/>
          <w:szCs w:val="21"/>
        </w:rPr>
      </w:pPr>
      <w:r w:rsidRPr="00830FB6">
        <w:rPr>
          <w:rFonts w:ascii="Candara" w:hAnsi="Candara" w:cs="Tahoma"/>
          <w:b/>
          <w:bCs/>
          <w:szCs w:val="21"/>
        </w:rPr>
        <w:t>DECLARACIÓN DE LICITACIÓN DESIERTA</w:t>
      </w:r>
    </w:p>
    <w:p w:rsidR="000432EF" w:rsidRPr="00830FB6" w:rsidRDefault="000432EF" w:rsidP="00FA462C">
      <w:pPr>
        <w:jc w:val="center"/>
        <w:rPr>
          <w:rFonts w:ascii="Candara" w:hAnsi="Candara" w:cs="Tahoma"/>
          <w:sz w:val="12"/>
          <w:szCs w:val="12"/>
        </w:rPr>
      </w:pPr>
    </w:p>
    <w:p w:rsidR="000432EF" w:rsidRPr="00830FB6" w:rsidRDefault="000432E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 xml:space="preserve">. -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0432EF" w:rsidRPr="00830FB6" w:rsidRDefault="000432EF" w:rsidP="00453C42">
      <w:pPr>
        <w:pStyle w:val="Lista2"/>
        <w:ind w:left="0" w:firstLine="0"/>
        <w:jc w:val="both"/>
        <w:rPr>
          <w:rFonts w:ascii="Candara" w:hAnsi="Candara" w:cs="Tahoma"/>
          <w:sz w:val="12"/>
          <w:szCs w:val="12"/>
          <w:lang w:val="es-MX"/>
        </w:rPr>
      </w:pPr>
    </w:p>
    <w:p w:rsidR="000432EF" w:rsidRPr="00830FB6" w:rsidRDefault="000432EF" w:rsidP="00453C42">
      <w:pPr>
        <w:pStyle w:val="Lista2"/>
        <w:numPr>
          <w:ilvl w:val="0"/>
          <w:numId w:val="4"/>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0432EF" w:rsidRPr="00830FB6" w:rsidRDefault="000432EF" w:rsidP="00453C42">
      <w:pPr>
        <w:pStyle w:val="Lista2"/>
        <w:numPr>
          <w:ilvl w:val="0"/>
          <w:numId w:val="4"/>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0432EF" w:rsidRPr="00830FB6" w:rsidRDefault="000432EF" w:rsidP="00453C42">
      <w:pPr>
        <w:pStyle w:val="Lista2"/>
        <w:numPr>
          <w:ilvl w:val="0"/>
          <w:numId w:val="4"/>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lastRenderedPageBreak/>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0432EF" w:rsidRDefault="000432EF" w:rsidP="00453C42">
      <w:pPr>
        <w:pStyle w:val="Lista2"/>
        <w:numPr>
          <w:ilvl w:val="0"/>
          <w:numId w:val="4"/>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0432EF" w:rsidRDefault="000432EF" w:rsidP="00453C42">
      <w:pPr>
        <w:pStyle w:val="Lista2"/>
        <w:tabs>
          <w:tab w:val="left" w:pos="1074"/>
          <w:tab w:val="left" w:pos="10114"/>
        </w:tabs>
        <w:jc w:val="both"/>
        <w:rPr>
          <w:rFonts w:ascii="Candara" w:hAnsi="Candara" w:cs="Tahoma"/>
          <w:szCs w:val="21"/>
          <w:lang w:val="es-MX"/>
        </w:rPr>
      </w:pPr>
    </w:p>
    <w:p w:rsidR="000432EF" w:rsidRPr="00830FB6" w:rsidRDefault="000432EF" w:rsidP="00636BF0">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0432EF" w:rsidRDefault="000432EF" w:rsidP="00FA462C">
      <w:pPr>
        <w:jc w:val="center"/>
        <w:rPr>
          <w:rFonts w:ascii="Candara" w:hAnsi="Candara" w:cs="Tahoma"/>
          <w:b/>
          <w:bCs/>
          <w:sz w:val="28"/>
          <w:szCs w:val="21"/>
        </w:rPr>
      </w:pPr>
    </w:p>
    <w:p w:rsidR="000432EF" w:rsidRPr="00830FB6" w:rsidRDefault="000432EF" w:rsidP="00FA462C">
      <w:pPr>
        <w:jc w:val="center"/>
        <w:rPr>
          <w:rFonts w:ascii="Candara" w:hAnsi="Candara" w:cs="Tahoma"/>
          <w:b/>
          <w:bCs/>
          <w:sz w:val="28"/>
          <w:szCs w:val="21"/>
        </w:rPr>
      </w:pPr>
      <w:r w:rsidRPr="00830FB6">
        <w:rPr>
          <w:rFonts w:ascii="Candara" w:hAnsi="Candara" w:cs="Tahoma"/>
          <w:b/>
          <w:bCs/>
          <w:sz w:val="28"/>
          <w:szCs w:val="21"/>
        </w:rPr>
        <w:t>CAPÍTULO XX</w:t>
      </w:r>
    </w:p>
    <w:p w:rsidR="000432EF" w:rsidRPr="00830FB6" w:rsidRDefault="000432E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0432EF" w:rsidRPr="00830FB6" w:rsidRDefault="000432EF" w:rsidP="00FA462C">
      <w:pPr>
        <w:jc w:val="both"/>
        <w:rPr>
          <w:rFonts w:ascii="Candara" w:hAnsi="Candara" w:cs="Tahoma"/>
          <w:sz w:val="12"/>
          <w:szCs w:val="12"/>
        </w:rPr>
      </w:pPr>
    </w:p>
    <w:p w:rsidR="000432EF" w:rsidRPr="00830FB6" w:rsidRDefault="000432EF" w:rsidP="00221124">
      <w:pPr>
        <w:jc w:val="both"/>
        <w:rPr>
          <w:rFonts w:ascii="Candara" w:hAnsi="Candara" w:cs="Tahoma"/>
          <w:szCs w:val="21"/>
        </w:rPr>
      </w:pPr>
      <w:r w:rsidRPr="00830FB6">
        <w:rPr>
          <w:rFonts w:ascii="Candara" w:hAnsi="Candara" w:cs="Tahoma"/>
          <w:b/>
          <w:bCs/>
          <w:szCs w:val="21"/>
        </w:rPr>
        <w:t xml:space="preserve">QUINCUAGÉSIMA CUARTA.-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432EF" w:rsidRDefault="000432EF" w:rsidP="00FA462C">
      <w:pPr>
        <w:jc w:val="center"/>
        <w:rPr>
          <w:rFonts w:ascii="Candara" w:hAnsi="Candara" w:cs="Tahoma"/>
          <w:b/>
          <w:bCs/>
          <w:sz w:val="28"/>
          <w:szCs w:val="21"/>
        </w:rPr>
      </w:pPr>
    </w:p>
    <w:p w:rsidR="000432EF" w:rsidRPr="00830FB6" w:rsidRDefault="000432EF" w:rsidP="00FA462C">
      <w:pPr>
        <w:jc w:val="center"/>
        <w:rPr>
          <w:rFonts w:ascii="Candara" w:hAnsi="Candara" w:cs="Tahoma"/>
          <w:b/>
          <w:bCs/>
          <w:sz w:val="28"/>
          <w:szCs w:val="21"/>
        </w:rPr>
      </w:pPr>
      <w:r w:rsidRPr="00830FB6">
        <w:rPr>
          <w:rFonts w:ascii="Candara" w:hAnsi="Candara" w:cs="Tahoma"/>
          <w:b/>
          <w:bCs/>
          <w:sz w:val="28"/>
          <w:szCs w:val="21"/>
        </w:rPr>
        <w:t>CAPÍTULO XXI</w:t>
      </w:r>
    </w:p>
    <w:p w:rsidR="000432EF" w:rsidRPr="00830FB6" w:rsidRDefault="000432EF" w:rsidP="00FA462C">
      <w:pPr>
        <w:jc w:val="center"/>
        <w:rPr>
          <w:rFonts w:ascii="Candara" w:hAnsi="Candara" w:cs="Tahoma"/>
          <w:szCs w:val="21"/>
        </w:rPr>
      </w:pPr>
      <w:r w:rsidRPr="00830FB6">
        <w:rPr>
          <w:rFonts w:ascii="Candara" w:hAnsi="Candara" w:cs="Tahoma"/>
          <w:b/>
          <w:bCs/>
          <w:szCs w:val="21"/>
        </w:rPr>
        <w:t>CANCELACIÓN DE LA LICITACIÓN</w:t>
      </w:r>
    </w:p>
    <w:p w:rsidR="000432EF" w:rsidRPr="00830FB6" w:rsidRDefault="000432EF" w:rsidP="00FA462C">
      <w:pPr>
        <w:jc w:val="both"/>
        <w:rPr>
          <w:rFonts w:ascii="Candara" w:hAnsi="Candara" w:cs="Tahoma"/>
          <w:sz w:val="12"/>
          <w:szCs w:val="12"/>
        </w:rPr>
      </w:pPr>
    </w:p>
    <w:p w:rsidR="000432EF" w:rsidRDefault="000432EF" w:rsidP="00453E28">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0432EF" w:rsidRDefault="000432EF" w:rsidP="00453E28">
      <w:pPr>
        <w:autoSpaceDE w:val="0"/>
        <w:autoSpaceDN w:val="0"/>
        <w:adjustRightInd w:val="0"/>
        <w:jc w:val="both"/>
        <w:rPr>
          <w:rFonts w:ascii="Candara" w:hAnsi="Candara" w:cs="ArialMT"/>
          <w:lang w:val="es-ES"/>
        </w:rPr>
      </w:pPr>
    </w:p>
    <w:p w:rsidR="000432EF" w:rsidRPr="00830FB6" w:rsidRDefault="000432EF" w:rsidP="00453E28">
      <w:pPr>
        <w:autoSpaceDE w:val="0"/>
        <w:autoSpaceDN w:val="0"/>
        <w:adjustRightInd w:val="0"/>
        <w:jc w:val="both"/>
        <w:rPr>
          <w:rFonts w:ascii="Candara" w:hAnsi="Candara" w:cs="Tahoma"/>
          <w:szCs w:val="21"/>
          <w:lang w:val="es-ES"/>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0432EF" w:rsidRDefault="000432EF" w:rsidP="00FA462C">
      <w:pPr>
        <w:tabs>
          <w:tab w:val="left" w:pos="496"/>
          <w:tab w:val="left" w:pos="1063"/>
          <w:tab w:val="left" w:pos="1771"/>
          <w:tab w:val="left" w:pos="9001"/>
        </w:tabs>
        <w:jc w:val="both"/>
        <w:rPr>
          <w:rFonts w:ascii="Candara" w:hAnsi="Candara" w:cs="Tahoma"/>
          <w:sz w:val="12"/>
          <w:szCs w:val="12"/>
        </w:rPr>
      </w:pPr>
    </w:p>
    <w:p w:rsidR="000432EF" w:rsidRPr="00830FB6" w:rsidRDefault="000432E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0432EF" w:rsidRPr="00830FB6" w:rsidRDefault="000432EF" w:rsidP="00FA462C">
      <w:pPr>
        <w:jc w:val="both"/>
        <w:rPr>
          <w:rFonts w:ascii="Candara" w:hAnsi="Candara" w:cs="Tahoma"/>
          <w:sz w:val="12"/>
          <w:szCs w:val="12"/>
        </w:rPr>
      </w:pPr>
      <w:r w:rsidRPr="00830FB6">
        <w:rPr>
          <w:rFonts w:ascii="Candara" w:hAnsi="Candara" w:cs="Tahoma"/>
          <w:sz w:val="12"/>
          <w:szCs w:val="12"/>
        </w:rPr>
        <w:tab/>
      </w:r>
    </w:p>
    <w:p w:rsidR="000432EF" w:rsidRPr="006C6835" w:rsidRDefault="000432EF" w:rsidP="00FA462C">
      <w:pPr>
        <w:jc w:val="center"/>
        <w:rPr>
          <w:rFonts w:ascii="Candara" w:hAnsi="Candara" w:cs="Tahoma"/>
          <w:b/>
          <w:bCs/>
          <w:color w:val="000000" w:themeColor="text1"/>
          <w:sz w:val="14"/>
          <w:szCs w:val="21"/>
        </w:rPr>
      </w:pPr>
    </w:p>
    <w:p w:rsidR="000432EF" w:rsidRPr="00830FB6" w:rsidRDefault="000432E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0432EF" w:rsidRPr="00830FB6" w:rsidRDefault="000432E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0432EF" w:rsidRPr="00830FB6" w:rsidRDefault="000432EF" w:rsidP="00FA462C">
      <w:pPr>
        <w:jc w:val="both"/>
        <w:rPr>
          <w:rFonts w:ascii="Candara" w:hAnsi="Candara" w:cs="Tahoma"/>
          <w:color w:val="000000" w:themeColor="text1"/>
          <w:sz w:val="12"/>
          <w:szCs w:val="12"/>
        </w:rPr>
      </w:pPr>
    </w:p>
    <w:p w:rsidR="000432EF" w:rsidRPr="006C6835" w:rsidRDefault="000432EF" w:rsidP="00221124">
      <w:pPr>
        <w:pStyle w:val="Sangra2detindependiente"/>
        <w:ind w:left="0" w:firstLine="0"/>
        <w:rPr>
          <w:rFonts w:ascii="Candara" w:hAnsi="Candara" w:cs="ArialMT"/>
          <w:sz w:val="20"/>
          <w:lang w:val="es-ES"/>
        </w:rPr>
      </w:pPr>
      <w:r w:rsidRPr="00221124">
        <w:rPr>
          <w:rFonts w:ascii="Candara" w:hAnsi="Candara" w:cs="Tahoma"/>
          <w:b/>
          <w:bCs/>
          <w:sz w:val="20"/>
          <w:szCs w:val="21"/>
        </w:rPr>
        <w:t>QUINCUAGÉSIMA SÉPTIMA.-</w:t>
      </w:r>
      <w:r w:rsidRPr="00830FB6">
        <w:rPr>
          <w:rFonts w:ascii="Candara" w:hAnsi="Candara" w:cs="Tahoma"/>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432EF" w:rsidRPr="00830FB6" w:rsidRDefault="000432EF" w:rsidP="00FA462C">
      <w:pPr>
        <w:jc w:val="both"/>
        <w:rPr>
          <w:rFonts w:ascii="Candara" w:hAnsi="Candara" w:cs="Tahoma"/>
          <w:color w:val="000000" w:themeColor="text1"/>
          <w:sz w:val="12"/>
          <w:szCs w:val="12"/>
        </w:rPr>
      </w:pPr>
    </w:p>
    <w:p w:rsidR="000432EF" w:rsidRPr="00830FB6" w:rsidRDefault="000432EF" w:rsidP="00221124">
      <w:pPr>
        <w:jc w:val="both"/>
        <w:rPr>
          <w:rFonts w:ascii="Candara" w:hAnsi="Candara" w:cs="Tahoma"/>
          <w:color w:val="000000" w:themeColor="text1"/>
        </w:rPr>
      </w:pPr>
      <w:r w:rsidRPr="00830FB6">
        <w:rPr>
          <w:rFonts w:ascii="Candara" w:hAnsi="Candara" w:cs="Tahoma"/>
          <w:b/>
          <w:bCs/>
          <w:color w:val="000000" w:themeColor="text1"/>
          <w:szCs w:val="21"/>
        </w:rPr>
        <w:lastRenderedPageBreak/>
        <w:t>QUINCUAGÉSIMA OCTAVA</w:t>
      </w:r>
      <w:r w:rsidRPr="00830FB6">
        <w:rPr>
          <w:rFonts w:ascii="Candara" w:hAnsi="Candara" w:cs="Tahoma"/>
          <w:color w:val="000000" w:themeColor="text1"/>
          <w:szCs w:val="21"/>
        </w:rPr>
        <w:t xml:space="preserve">. - </w:t>
      </w:r>
      <w:r w:rsidRPr="00F527E7">
        <w:rPr>
          <w:rFonts w:ascii="Candara" w:hAnsi="Candara" w:cs="ArialMT"/>
          <w:lang w:val="es-ES"/>
        </w:rPr>
        <w:t xml:space="preserve">Para la solución de controversias, se estará sujeto a lo establecido en el Título Octavo de la </w:t>
      </w:r>
      <w:r>
        <w:rPr>
          <w:rFonts w:ascii="Candara" w:hAnsi="Candara" w:cs="ArialMT"/>
          <w:lang w:val="es-ES"/>
        </w:rPr>
        <w:t>Ley de Obras Públicas y Servicios Relacionados con la Misma para el Estado de Durango y sus Municipios</w:t>
      </w:r>
      <w:r w:rsidRPr="00F527E7">
        <w:rPr>
          <w:rFonts w:ascii="Candara" w:hAnsi="Candara" w:cs="ArialMT"/>
          <w:lang w:val="es-ES"/>
        </w:rPr>
        <w:t xml:space="preserve"> para el Estado de Durango y sus Municipios.</w:t>
      </w:r>
    </w:p>
    <w:p w:rsidR="000432EF" w:rsidRPr="00830FB6" w:rsidRDefault="000432EF" w:rsidP="00FA462C">
      <w:pPr>
        <w:jc w:val="center"/>
        <w:rPr>
          <w:rFonts w:ascii="Candara" w:hAnsi="Candara" w:cs="Tahoma"/>
          <w:color w:val="000000" w:themeColor="text1"/>
          <w:sz w:val="12"/>
          <w:szCs w:val="12"/>
        </w:rPr>
      </w:pPr>
    </w:p>
    <w:p w:rsidR="000432EF" w:rsidRPr="00830FB6" w:rsidRDefault="000432EF" w:rsidP="00221124">
      <w:pPr>
        <w:jc w:val="both"/>
        <w:rPr>
          <w:rFonts w:ascii="Candara" w:hAnsi="Candara" w:cs="Tahoma"/>
          <w:color w:val="000000" w:themeColor="text1"/>
        </w:rPr>
      </w:pPr>
      <w:r w:rsidRPr="00830FB6">
        <w:rPr>
          <w:rFonts w:ascii="Candara" w:hAnsi="Candara" w:cs="Tahoma"/>
          <w:b/>
          <w:bCs/>
          <w:color w:val="000000" w:themeColor="text1"/>
          <w:szCs w:val="21"/>
        </w:rPr>
        <w:t>QUINCUAGÉSIMA NOVENA</w:t>
      </w:r>
      <w:r w:rsidRPr="00830FB6">
        <w:rPr>
          <w:rFonts w:ascii="Candara" w:hAnsi="Candara" w:cs="Tahoma"/>
          <w:color w:val="000000" w:themeColor="text1"/>
          <w:szCs w:val="21"/>
        </w:rPr>
        <w:t xml:space="preserve">.- </w:t>
      </w:r>
      <w:r w:rsidRPr="00830FB6">
        <w:rPr>
          <w:rFonts w:ascii="Candara" w:hAnsi="Candara" w:cs="Tahoma"/>
          <w:color w:val="000000" w:themeColor="text1"/>
        </w:rPr>
        <w:t>Transcurrido el plazo establecido, precluye para los interesados el derecho a inconformarse, sin perjuicio de que la Secretaría de la Función Pública pueda actuar en cualquier tiempo en términos de la Ley de Obras Públicas y Servicios Relacionados con las Mismas.</w:t>
      </w:r>
    </w:p>
    <w:p w:rsidR="000432EF" w:rsidRPr="00830FB6" w:rsidRDefault="000432EF" w:rsidP="00FA462C">
      <w:pPr>
        <w:jc w:val="center"/>
        <w:rPr>
          <w:rFonts w:ascii="Candara" w:hAnsi="Candara" w:cs="Tahoma"/>
          <w:color w:val="000000" w:themeColor="text1"/>
          <w:sz w:val="12"/>
          <w:szCs w:val="12"/>
        </w:rPr>
      </w:pPr>
    </w:p>
    <w:p w:rsidR="000432EF" w:rsidRDefault="000432EF" w:rsidP="00FA462C">
      <w:pPr>
        <w:jc w:val="center"/>
        <w:rPr>
          <w:rFonts w:ascii="Candara" w:hAnsi="Candara" w:cs="Tahoma"/>
          <w:b/>
          <w:color w:val="000000" w:themeColor="text1"/>
          <w:sz w:val="28"/>
          <w:szCs w:val="21"/>
        </w:rPr>
      </w:pPr>
    </w:p>
    <w:p w:rsidR="000432EF" w:rsidRPr="00830FB6" w:rsidRDefault="000432E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0432EF" w:rsidRPr="00830FB6" w:rsidRDefault="000432EF" w:rsidP="00FA462C">
      <w:pPr>
        <w:jc w:val="center"/>
        <w:rPr>
          <w:rFonts w:ascii="Candara" w:hAnsi="Candara" w:cs="Tahoma"/>
          <w:b/>
          <w:szCs w:val="23"/>
        </w:rPr>
      </w:pPr>
      <w:r w:rsidRPr="00830FB6">
        <w:rPr>
          <w:rFonts w:ascii="Candara" w:hAnsi="Candara" w:cs="Tahoma"/>
          <w:b/>
          <w:szCs w:val="21"/>
        </w:rPr>
        <w:t>DE LAS SANCIONES Y PENAS CONVENCIONALES</w:t>
      </w:r>
    </w:p>
    <w:p w:rsidR="000432EF" w:rsidRPr="00830FB6" w:rsidRDefault="000432EF" w:rsidP="00FA462C">
      <w:pPr>
        <w:jc w:val="both"/>
        <w:rPr>
          <w:rFonts w:ascii="Candara" w:hAnsi="Candara" w:cs="Tahoma"/>
          <w:b/>
          <w:sz w:val="12"/>
          <w:szCs w:val="12"/>
        </w:rPr>
      </w:pPr>
    </w:p>
    <w:p w:rsidR="000432EF" w:rsidRPr="00830FB6" w:rsidRDefault="000432EF" w:rsidP="00221124">
      <w:pPr>
        <w:jc w:val="both"/>
        <w:rPr>
          <w:rFonts w:ascii="Candara" w:hAnsi="Candara" w:cs="Tahoma"/>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w:t>
      </w:r>
      <w:r w:rsidRPr="00830FB6">
        <w:rPr>
          <w:rFonts w:ascii="Candara" w:hAnsi="Candara" w:cs="Tahoma"/>
          <w:b/>
          <w:bCs/>
          <w:szCs w:val="21"/>
        </w:rPr>
        <w:t>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0432EF" w:rsidRPr="00830FB6" w:rsidRDefault="000432EF" w:rsidP="00FA462C">
      <w:pPr>
        <w:jc w:val="both"/>
        <w:rPr>
          <w:rFonts w:ascii="Candara" w:hAnsi="Candara" w:cs="Tahoma"/>
          <w:sz w:val="12"/>
          <w:szCs w:val="12"/>
        </w:rPr>
      </w:pPr>
    </w:p>
    <w:p w:rsidR="000432EF" w:rsidRPr="00830FB6" w:rsidRDefault="000432EF" w:rsidP="00B41F25">
      <w:pPr>
        <w:jc w:val="both"/>
        <w:rPr>
          <w:rFonts w:ascii="Candara" w:hAnsi="Candara" w:cs="Tahoma"/>
          <w:sz w:val="12"/>
          <w:szCs w:val="12"/>
        </w:rPr>
      </w:pPr>
    </w:p>
    <w:p w:rsidR="000432EF" w:rsidRPr="00830FB6" w:rsidRDefault="000432EF" w:rsidP="00B41F25">
      <w:pPr>
        <w:numPr>
          <w:ilvl w:val="0"/>
          <w:numId w:val="5"/>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0432EF" w:rsidRPr="00830FB6" w:rsidRDefault="000432EF" w:rsidP="00B41F25">
      <w:pPr>
        <w:numPr>
          <w:ilvl w:val="0"/>
          <w:numId w:val="5"/>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0432EF" w:rsidRPr="00830FB6" w:rsidRDefault="000432EF" w:rsidP="00B41F25">
      <w:pPr>
        <w:numPr>
          <w:ilvl w:val="0"/>
          <w:numId w:val="5"/>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0432EF" w:rsidRPr="00830FB6" w:rsidRDefault="000432EF" w:rsidP="00B41F25">
      <w:pPr>
        <w:numPr>
          <w:ilvl w:val="0"/>
          <w:numId w:val="5"/>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0432EF" w:rsidRPr="005A2674" w:rsidRDefault="000432EF" w:rsidP="00B41F25">
      <w:pPr>
        <w:numPr>
          <w:ilvl w:val="0"/>
          <w:numId w:val="5"/>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0432EF" w:rsidRPr="005A2674" w:rsidRDefault="000432EF" w:rsidP="00B41F25">
      <w:pPr>
        <w:numPr>
          <w:ilvl w:val="0"/>
          <w:numId w:val="5"/>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0432EF" w:rsidRPr="005A2674" w:rsidRDefault="000432EF" w:rsidP="00B41F25">
      <w:pPr>
        <w:numPr>
          <w:ilvl w:val="0"/>
          <w:numId w:val="5"/>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0432EF" w:rsidRPr="005A2674" w:rsidRDefault="000432EF" w:rsidP="00B41F25">
      <w:pPr>
        <w:numPr>
          <w:ilvl w:val="0"/>
          <w:numId w:val="5"/>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0432EF" w:rsidRPr="00FF2998" w:rsidRDefault="000432EF" w:rsidP="00B41F25">
      <w:pPr>
        <w:jc w:val="both"/>
        <w:rPr>
          <w:rFonts w:ascii="Candara" w:hAnsi="Candara" w:cs="Tahoma"/>
        </w:rPr>
      </w:pPr>
    </w:p>
    <w:p w:rsidR="000432EF" w:rsidRPr="00830FB6" w:rsidRDefault="000432EF" w:rsidP="00221124">
      <w:pPr>
        <w:jc w:val="both"/>
        <w:rPr>
          <w:rFonts w:ascii="Candara" w:hAnsi="Candara" w:cs="Tahoma"/>
          <w:szCs w:val="21"/>
        </w:rPr>
      </w:pPr>
      <w:r w:rsidRPr="00830FB6">
        <w:rPr>
          <w:rFonts w:ascii="Candara" w:hAnsi="Candara" w:cs="Tahoma"/>
          <w:b/>
          <w:bCs/>
          <w:szCs w:val="21"/>
        </w:rPr>
        <w:t>SEXAGÉSIMA PRIMERA.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0432EF" w:rsidRPr="00830FB6" w:rsidRDefault="000432EF" w:rsidP="00FA462C">
      <w:pPr>
        <w:jc w:val="both"/>
        <w:rPr>
          <w:rFonts w:ascii="Candara" w:hAnsi="Candara" w:cs="Tahoma"/>
          <w:sz w:val="12"/>
          <w:szCs w:val="12"/>
        </w:rPr>
      </w:pPr>
    </w:p>
    <w:p w:rsidR="000432EF" w:rsidRPr="00830FB6" w:rsidRDefault="000432EF" w:rsidP="00B41F25">
      <w:pPr>
        <w:jc w:val="both"/>
        <w:rPr>
          <w:rFonts w:ascii="Candara" w:hAnsi="Candara" w:cs="Tahoma"/>
          <w:sz w:val="12"/>
          <w:szCs w:val="12"/>
        </w:rPr>
      </w:pPr>
    </w:p>
    <w:p w:rsidR="000432EF" w:rsidRPr="005A2674" w:rsidRDefault="000432EF" w:rsidP="00B41F25">
      <w:pPr>
        <w:numPr>
          <w:ilvl w:val="0"/>
          <w:numId w:val="6"/>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0432EF" w:rsidRPr="00830FB6" w:rsidRDefault="000432EF" w:rsidP="00B41F25">
      <w:pPr>
        <w:ind w:firstLine="708"/>
        <w:jc w:val="both"/>
        <w:rPr>
          <w:rFonts w:ascii="Candara" w:hAnsi="Candara" w:cs="Tahoma"/>
          <w:sz w:val="12"/>
          <w:szCs w:val="12"/>
        </w:rPr>
      </w:pPr>
    </w:p>
    <w:p w:rsidR="000432EF" w:rsidRPr="00830FB6" w:rsidRDefault="000432EF" w:rsidP="00B41F25">
      <w:pPr>
        <w:numPr>
          <w:ilvl w:val="0"/>
          <w:numId w:val="6"/>
        </w:numPr>
        <w:jc w:val="both"/>
        <w:rPr>
          <w:rFonts w:ascii="Candara" w:hAnsi="Candara" w:cs="Tahoma"/>
        </w:rPr>
      </w:pPr>
      <w:r w:rsidRPr="00830FB6">
        <w:rPr>
          <w:rFonts w:ascii="Candara" w:hAnsi="Candara" w:cs="Tahoma"/>
        </w:rPr>
        <w:lastRenderedPageBreak/>
        <w:t>Si los conceptos ejecutados de la obra objeto del contrato son de mala calidad y no satisface las especificaciones técnicas establecidas, la sanción será en efectivo por el importe de los conceptos de obra rechazados.</w:t>
      </w:r>
    </w:p>
    <w:p w:rsidR="000432EF" w:rsidRPr="00830FB6" w:rsidRDefault="000432EF" w:rsidP="00B41F25">
      <w:pPr>
        <w:tabs>
          <w:tab w:val="left" w:pos="9001"/>
        </w:tabs>
        <w:ind w:firstLine="709"/>
        <w:jc w:val="both"/>
        <w:rPr>
          <w:rFonts w:ascii="Candara" w:hAnsi="Candara" w:cs="Tahoma"/>
          <w:bCs/>
          <w:sz w:val="12"/>
          <w:szCs w:val="12"/>
        </w:rPr>
      </w:pPr>
    </w:p>
    <w:p w:rsidR="000432EF" w:rsidRDefault="000432EF" w:rsidP="00B41F25">
      <w:pPr>
        <w:jc w:val="center"/>
        <w:rPr>
          <w:rFonts w:ascii="Candara" w:hAnsi="Candara" w:cs="Tahoma"/>
          <w:b/>
          <w:bCs/>
        </w:rPr>
      </w:pPr>
    </w:p>
    <w:p w:rsidR="000432EF" w:rsidRDefault="000432EF" w:rsidP="00B41F25">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0432EF" w:rsidRDefault="000432EF" w:rsidP="00B41F25">
      <w:pPr>
        <w:tabs>
          <w:tab w:val="left" w:pos="9001"/>
        </w:tabs>
        <w:jc w:val="both"/>
        <w:rPr>
          <w:rFonts w:ascii="Candara" w:hAnsi="Candara" w:cs="Tahoma"/>
        </w:rPr>
      </w:pPr>
    </w:p>
    <w:p w:rsidR="000432EF" w:rsidRDefault="000432EF" w:rsidP="00B41F25">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0432EF" w:rsidRDefault="000432EF" w:rsidP="00B41F25">
      <w:pPr>
        <w:tabs>
          <w:tab w:val="left" w:pos="9001"/>
        </w:tabs>
        <w:jc w:val="both"/>
        <w:rPr>
          <w:rFonts w:ascii="Candara" w:hAnsi="Candara" w:cs="Tahoma"/>
        </w:rPr>
      </w:pPr>
    </w:p>
    <w:p w:rsidR="000432EF" w:rsidRDefault="000432EF" w:rsidP="00B41F25">
      <w:pPr>
        <w:jc w:val="center"/>
        <w:rPr>
          <w:rFonts w:ascii="Candara" w:hAnsi="Candara" w:cs="Tahoma"/>
          <w:b/>
          <w:bCs/>
        </w:rPr>
      </w:pPr>
    </w:p>
    <w:p w:rsidR="000432EF" w:rsidRDefault="000432EF" w:rsidP="00B41F25">
      <w:pPr>
        <w:jc w:val="center"/>
        <w:rPr>
          <w:rFonts w:ascii="Candara" w:hAnsi="Candara" w:cs="Tahoma"/>
          <w:b/>
          <w:bCs/>
        </w:rPr>
      </w:pPr>
    </w:p>
    <w:p w:rsidR="000432EF" w:rsidRPr="00830FB6" w:rsidRDefault="000432EF" w:rsidP="00B41F25">
      <w:pPr>
        <w:jc w:val="center"/>
        <w:rPr>
          <w:rFonts w:ascii="Candara" w:hAnsi="Candara" w:cs="Tahoma"/>
          <w:b/>
          <w:bCs/>
        </w:rPr>
      </w:pPr>
      <w:r w:rsidRPr="00830FB6">
        <w:rPr>
          <w:rFonts w:ascii="Candara" w:hAnsi="Candara" w:cs="Tahoma"/>
          <w:b/>
          <w:bCs/>
        </w:rPr>
        <w:t>A T E N T A M E N T E</w:t>
      </w:r>
    </w:p>
    <w:p w:rsidR="000432EF" w:rsidRPr="00830FB6" w:rsidRDefault="000432EF" w:rsidP="00B41F25">
      <w:pPr>
        <w:jc w:val="center"/>
        <w:rPr>
          <w:rFonts w:ascii="Candara" w:hAnsi="Candara" w:cs="Tahoma"/>
          <w:b/>
          <w:bCs/>
        </w:rPr>
      </w:pPr>
      <w:r w:rsidRPr="00830FB6">
        <w:rPr>
          <w:rFonts w:ascii="Candara" w:hAnsi="Candara" w:cs="Tahoma"/>
          <w:b/>
          <w:bCs/>
        </w:rPr>
        <w:t>SUFRAGIO EFECTIVO. -NO REELECCIÓN.</w:t>
      </w:r>
    </w:p>
    <w:p w:rsidR="000432EF" w:rsidRPr="00830FB6" w:rsidRDefault="000432EF" w:rsidP="00B41F25">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14 de agosto de 2024</w:t>
      </w:r>
      <w:r w:rsidRPr="00830FB6">
        <w:rPr>
          <w:rFonts w:ascii="Candara" w:hAnsi="Candara" w:cs="Tahoma"/>
          <w:b/>
          <w:bCs/>
        </w:rPr>
        <w:t>.</w:t>
      </w:r>
    </w:p>
    <w:p w:rsidR="000432EF" w:rsidRPr="00830FB6" w:rsidRDefault="000432EF" w:rsidP="00B41F25">
      <w:pPr>
        <w:jc w:val="center"/>
        <w:rPr>
          <w:rFonts w:ascii="Candara" w:hAnsi="Candara" w:cs="Tahoma"/>
          <w:b/>
          <w:bCs/>
        </w:rPr>
      </w:pPr>
    </w:p>
    <w:p w:rsidR="000432EF" w:rsidRDefault="000432EF" w:rsidP="00B41F25">
      <w:pPr>
        <w:rPr>
          <w:rFonts w:ascii="Candara" w:hAnsi="Candara" w:cs="Tahoma"/>
          <w:b/>
          <w:bCs/>
        </w:rPr>
      </w:pPr>
    </w:p>
    <w:p w:rsidR="000432EF" w:rsidRDefault="000432EF" w:rsidP="00B41F25">
      <w:pPr>
        <w:rPr>
          <w:rFonts w:ascii="Candara" w:hAnsi="Candara" w:cs="Tahoma"/>
          <w:b/>
          <w:bCs/>
        </w:rPr>
      </w:pPr>
    </w:p>
    <w:p w:rsidR="000432EF" w:rsidRPr="00830FB6" w:rsidRDefault="000432EF" w:rsidP="00B41F25">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432EF" w:rsidRPr="00830FB6" w:rsidTr="00104B1A">
        <w:trPr>
          <w:jc w:val="center"/>
        </w:trPr>
        <w:tc>
          <w:tcPr>
            <w:tcW w:w="2376" w:type="dxa"/>
          </w:tcPr>
          <w:p w:rsidR="000432EF" w:rsidRPr="00830FB6" w:rsidRDefault="000432EF" w:rsidP="00104B1A">
            <w:pPr>
              <w:rPr>
                <w:rFonts w:ascii="Candara" w:hAnsi="Candara" w:cs="Tahoma"/>
                <w:b/>
                <w:bCs/>
              </w:rPr>
            </w:pPr>
          </w:p>
        </w:tc>
        <w:tc>
          <w:tcPr>
            <w:tcW w:w="4962" w:type="dxa"/>
          </w:tcPr>
          <w:p w:rsidR="000432EF" w:rsidRPr="00BE64C8" w:rsidRDefault="000432EF" w:rsidP="00104B1A">
            <w:pPr>
              <w:jc w:val="center"/>
              <w:rPr>
                <w:rFonts w:ascii="Candara" w:hAnsi="Candara" w:cs="Tahoma"/>
                <w:b/>
                <w:bCs/>
                <w:lang w:val="es-ES"/>
              </w:rPr>
            </w:pPr>
            <w:r>
              <w:rPr>
                <w:rFonts w:ascii="Candara" w:hAnsi="Candara" w:cs="Tahoma"/>
                <w:b/>
                <w:bCs/>
                <w:lang w:val="es-ES"/>
              </w:rPr>
              <w:t>C. ING. JOSÉ JAVIER CHÁVEZ CIBRIÁN</w:t>
            </w:r>
          </w:p>
          <w:p w:rsidR="000432EF" w:rsidRPr="00830FB6" w:rsidRDefault="000432EF" w:rsidP="00104B1A">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0432EF" w:rsidRPr="00830FB6" w:rsidRDefault="000432EF" w:rsidP="00104B1A">
            <w:pPr>
              <w:rPr>
                <w:rFonts w:ascii="Candara" w:hAnsi="Candara" w:cs="Tahoma"/>
                <w:b/>
                <w:bCs/>
              </w:rPr>
            </w:pPr>
          </w:p>
        </w:tc>
      </w:tr>
    </w:tbl>
    <w:p w:rsidR="000432EF" w:rsidRDefault="000432EF" w:rsidP="00FA462C">
      <w:pPr>
        <w:tabs>
          <w:tab w:val="left" w:pos="496"/>
          <w:tab w:val="left" w:pos="1063"/>
          <w:tab w:val="left" w:pos="9001"/>
        </w:tabs>
        <w:jc w:val="center"/>
        <w:rPr>
          <w:rFonts w:ascii="Candara" w:hAnsi="Candara" w:cs="Tahoma"/>
          <w:b/>
          <w:color w:val="000000" w:themeColor="text1"/>
          <w:sz w:val="28"/>
          <w:szCs w:val="21"/>
        </w:rPr>
      </w:pPr>
    </w:p>
    <w:p w:rsidR="000432EF" w:rsidRDefault="000432EF" w:rsidP="00FA462C">
      <w:pPr>
        <w:jc w:val="center"/>
        <w:rPr>
          <w:rFonts w:ascii="Candara" w:hAnsi="Candara" w:cs="Tahoma"/>
          <w:b/>
          <w:bCs/>
        </w:rPr>
      </w:pPr>
    </w:p>
    <w:p w:rsidR="000432EF" w:rsidRPr="00830FB6" w:rsidRDefault="000432EF" w:rsidP="00FA462C">
      <w:pPr>
        <w:rPr>
          <w:rFonts w:ascii="Candara" w:hAnsi="Candara" w:cs="Tahoma"/>
        </w:rPr>
        <w:sectPr w:rsidR="000432EF" w:rsidRPr="00830FB6" w:rsidSect="0090341E">
          <w:headerReference w:type="default" r:id="rId9"/>
          <w:footerReference w:type="even" r:id="rId10"/>
          <w:footerReference w:type="default" r:id="rId11"/>
          <w:headerReference w:type="first" r:id="rId12"/>
          <w:pgSz w:w="12240" w:h="15840" w:code="1"/>
          <w:pgMar w:top="69" w:right="900" w:bottom="1560" w:left="1134" w:header="856" w:footer="362" w:gutter="0"/>
          <w:pgNumType w:start="1"/>
          <w:cols w:space="720" w:equalWidth="0">
            <w:col w:w="10206"/>
          </w:cols>
          <w:titlePg/>
        </w:sectPr>
      </w:pPr>
    </w:p>
    <w:p w:rsidR="000432EF" w:rsidRDefault="000432EF" w:rsidP="00FA462C">
      <w:pPr>
        <w:rPr>
          <w:rFonts w:ascii="Candara" w:hAnsi="Candara" w:cs="Tahoma"/>
        </w:rPr>
      </w:pPr>
    </w:p>
    <w:p w:rsidR="000432EF" w:rsidRDefault="000432EF" w:rsidP="00FA462C">
      <w:pPr>
        <w:rPr>
          <w:rFonts w:ascii="Candara" w:hAnsi="Candara" w:cs="Tahoma"/>
        </w:rPr>
      </w:pPr>
    </w:p>
    <w:p w:rsidR="000432EF" w:rsidRDefault="000432EF" w:rsidP="00FA462C">
      <w:pPr>
        <w:rPr>
          <w:rFonts w:ascii="Candara" w:hAnsi="Candara" w:cs="Tahoma"/>
        </w:rPr>
      </w:pPr>
    </w:p>
    <w:p w:rsidR="000432EF" w:rsidRDefault="000432EF" w:rsidP="00FA462C">
      <w:pPr>
        <w:rPr>
          <w:rFonts w:ascii="Candara" w:hAnsi="Candara" w:cs="Tahoma"/>
        </w:rPr>
      </w:pPr>
    </w:p>
    <w:p w:rsidR="000432EF" w:rsidRDefault="000432EF" w:rsidP="00FA462C">
      <w:pPr>
        <w:rPr>
          <w:rFonts w:ascii="Candara" w:hAnsi="Candara" w:cs="Tahoma"/>
        </w:rPr>
      </w:pPr>
    </w:p>
    <w:p w:rsidR="000432EF" w:rsidRDefault="000432EF" w:rsidP="00FA462C">
      <w:pPr>
        <w:rPr>
          <w:rFonts w:ascii="Candara" w:hAnsi="Candara" w:cs="Tahoma"/>
        </w:rPr>
      </w:pPr>
    </w:p>
    <w:p w:rsidR="000432EF" w:rsidRDefault="000432EF" w:rsidP="00FA462C">
      <w:pPr>
        <w:rPr>
          <w:rFonts w:ascii="Candara" w:hAnsi="Candara" w:cs="Tahoma"/>
        </w:rPr>
      </w:pPr>
    </w:p>
    <w:p w:rsidR="000432EF" w:rsidRDefault="000432EF" w:rsidP="00FA462C">
      <w:pPr>
        <w:rPr>
          <w:rFonts w:ascii="Candara" w:hAnsi="Candara" w:cs="Tahoma"/>
        </w:rPr>
      </w:pPr>
    </w:p>
    <w:p w:rsidR="000432EF" w:rsidRDefault="000432EF" w:rsidP="00FA462C">
      <w:pPr>
        <w:rPr>
          <w:rFonts w:ascii="Candara" w:hAnsi="Candara" w:cs="Tahoma"/>
        </w:rPr>
      </w:pPr>
    </w:p>
    <w:p w:rsidR="000432EF" w:rsidRDefault="000432EF" w:rsidP="00FA462C">
      <w:pPr>
        <w:rPr>
          <w:rFonts w:ascii="Candara" w:hAnsi="Candara" w:cs="Tahoma"/>
        </w:rPr>
      </w:pPr>
    </w:p>
    <w:p w:rsidR="000432EF" w:rsidRDefault="000432EF" w:rsidP="00FA462C">
      <w:pPr>
        <w:rPr>
          <w:rFonts w:ascii="Candara" w:hAnsi="Candara" w:cs="Tahoma"/>
        </w:rPr>
      </w:pPr>
    </w:p>
    <w:p w:rsidR="000432EF" w:rsidRDefault="000432EF" w:rsidP="00FA462C">
      <w:pPr>
        <w:jc w:val="center"/>
        <w:rPr>
          <w:rFonts w:ascii="Candara" w:hAnsi="Candara" w:cs="Tahoma"/>
        </w:rPr>
      </w:pPr>
    </w:p>
    <w:p w:rsidR="000432EF" w:rsidRDefault="000432EF" w:rsidP="00FA462C">
      <w:pPr>
        <w:jc w:val="center"/>
        <w:rPr>
          <w:rFonts w:ascii="Candara" w:hAnsi="Candara" w:cs="Tahoma"/>
        </w:rPr>
      </w:pPr>
    </w:p>
    <w:p w:rsidR="000432EF" w:rsidRDefault="000432EF" w:rsidP="00FA462C">
      <w:pPr>
        <w:jc w:val="center"/>
        <w:rPr>
          <w:rFonts w:ascii="Candara" w:hAnsi="Candara" w:cs="Tahoma"/>
        </w:rPr>
      </w:pPr>
    </w:p>
    <w:p w:rsidR="000432EF" w:rsidRDefault="000432EF" w:rsidP="00FA462C">
      <w:pPr>
        <w:jc w:val="center"/>
        <w:rPr>
          <w:rFonts w:ascii="Candara" w:hAnsi="Candara" w:cs="Tahoma"/>
        </w:rPr>
      </w:pPr>
    </w:p>
    <w:p w:rsidR="000432EF" w:rsidRDefault="000432EF" w:rsidP="00FA462C">
      <w:pPr>
        <w:jc w:val="center"/>
        <w:rPr>
          <w:rFonts w:ascii="Candara" w:hAnsi="Candara" w:cs="Tahoma"/>
        </w:rPr>
      </w:pPr>
    </w:p>
    <w:p w:rsidR="000432EF" w:rsidRDefault="000432EF" w:rsidP="00FA462C">
      <w:pPr>
        <w:jc w:val="center"/>
        <w:rPr>
          <w:rFonts w:ascii="Candara" w:hAnsi="Candara" w:cs="Tahoma"/>
        </w:rPr>
      </w:pPr>
    </w:p>
    <w:p w:rsidR="000432EF" w:rsidRDefault="000432EF" w:rsidP="00FA462C">
      <w:pPr>
        <w:jc w:val="center"/>
        <w:rPr>
          <w:rFonts w:ascii="Candara" w:hAnsi="Candara" w:cs="Tahoma"/>
        </w:rPr>
      </w:pPr>
    </w:p>
    <w:p w:rsidR="000432EF" w:rsidRDefault="000432EF" w:rsidP="00FA462C">
      <w:pPr>
        <w:jc w:val="center"/>
        <w:rPr>
          <w:rFonts w:ascii="Candara" w:hAnsi="Candara" w:cs="Tahoma"/>
        </w:rPr>
      </w:pPr>
    </w:p>
    <w:p w:rsidR="000432EF" w:rsidRDefault="000432EF" w:rsidP="00FA462C">
      <w:pPr>
        <w:jc w:val="center"/>
        <w:rPr>
          <w:rFonts w:ascii="Candara" w:hAnsi="Candara" w:cs="Tahoma"/>
        </w:rPr>
      </w:pPr>
    </w:p>
    <w:p w:rsidR="000432EF" w:rsidRPr="00F604E5" w:rsidRDefault="000432EF" w:rsidP="00FA462C">
      <w:pPr>
        <w:jc w:val="center"/>
        <w:rPr>
          <w:rFonts w:ascii="Candara" w:hAnsi="Candara" w:cs="Tahoma"/>
        </w:rPr>
        <w:sectPr w:rsidR="000432EF" w:rsidRPr="00F604E5" w:rsidSect="00591BE4">
          <w:headerReference w:type="default" r:id="rId13"/>
          <w:footerReference w:type="even" r:id="rId14"/>
          <w:footerReference w:type="default" r:id="rId15"/>
          <w:type w:val="continuous"/>
          <w:pgSz w:w="12240" w:h="15840" w:code="1"/>
          <w:pgMar w:top="907" w:right="900" w:bottom="1276" w:left="993" w:header="856" w:footer="720" w:gutter="0"/>
          <w:pgNumType w:start="1"/>
          <w:cols w:space="720" w:equalWidth="0">
            <w:col w:w="10347"/>
          </w:cols>
          <w:titlePg/>
        </w:sectPr>
      </w:pPr>
    </w:p>
    <w:p w:rsidR="000432EF" w:rsidRDefault="000432EF" w:rsidP="00FA462C">
      <w:pPr>
        <w:jc w:val="center"/>
        <w:rPr>
          <w:rFonts w:ascii="Candara" w:hAnsi="Candara" w:cs="Tahoma"/>
          <w:b/>
          <w:color w:val="000000" w:themeColor="text1"/>
          <w:sz w:val="28"/>
          <w:szCs w:val="22"/>
        </w:rPr>
      </w:pPr>
    </w:p>
    <w:p w:rsidR="000432EF" w:rsidRDefault="000432EF" w:rsidP="00FA462C">
      <w:pPr>
        <w:jc w:val="center"/>
        <w:rPr>
          <w:rFonts w:ascii="Candara" w:hAnsi="Candara" w:cs="Tahoma"/>
          <w:b/>
          <w:color w:val="000000" w:themeColor="text1"/>
          <w:sz w:val="28"/>
          <w:szCs w:val="22"/>
        </w:rPr>
      </w:pPr>
    </w:p>
    <w:p w:rsidR="000432EF" w:rsidRDefault="000432EF" w:rsidP="00FA462C">
      <w:pPr>
        <w:jc w:val="center"/>
        <w:rPr>
          <w:rFonts w:ascii="Candara" w:hAnsi="Candara" w:cs="Tahoma"/>
          <w:b/>
          <w:color w:val="000000" w:themeColor="text1"/>
          <w:sz w:val="28"/>
          <w:szCs w:val="22"/>
        </w:rPr>
      </w:pPr>
    </w:p>
    <w:p w:rsidR="000432EF" w:rsidRDefault="000432EF" w:rsidP="00FA462C">
      <w:pPr>
        <w:tabs>
          <w:tab w:val="left" w:pos="9001"/>
        </w:tabs>
        <w:ind w:firstLine="709"/>
        <w:jc w:val="center"/>
        <w:rPr>
          <w:rFonts w:ascii="Candara" w:hAnsi="Candara" w:cs="Tahoma"/>
          <w:b/>
          <w:color w:val="FF0000"/>
          <w:sz w:val="28"/>
          <w:szCs w:val="22"/>
        </w:rPr>
      </w:pPr>
    </w:p>
    <w:p w:rsidR="000432EF" w:rsidRPr="00442BEF" w:rsidRDefault="000432EF"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0432EF" w:rsidRDefault="000432EF" w:rsidP="00FA462C">
      <w:pPr>
        <w:tabs>
          <w:tab w:val="left" w:pos="9001"/>
        </w:tabs>
        <w:ind w:firstLine="709"/>
        <w:jc w:val="both"/>
        <w:rPr>
          <w:rFonts w:ascii="Candara" w:hAnsi="Candara" w:cs="Tahoma"/>
          <w:sz w:val="22"/>
          <w:szCs w:val="22"/>
        </w:rPr>
      </w:pPr>
    </w:p>
    <w:p w:rsidR="000432EF" w:rsidRDefault="000432EF"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33DEB312" wp14:editId="018890D6">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0432EF" w:rsidRPr="00442BEF" w:rsidRDefault="000432EF"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DEB31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0432EF" w:rsidRPr="00442BEF" w:rsidRDefault="000432EF"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0432EF" w:rsidRDefault="000432EF" w:rsidP="00FA462C">
      <w:pPr>
        <w:tabs>
          <w:tab w:val="left" w:pos="9001"/>
        </w:tabs>
        <w:ind w:firstLine="709"/>
        <w:jc w:val="both"/>
        <w:rPr>
          <w:rFonts w:ascii="Candara" w:hAnsi="Candara" w:cs="Tahoma"/>
          <w:sz w:val="22"/>
          <w:szCs w:val="22"/>
        </w:rPr>
      </w:pPr>
    </w:p>
    <w:p w:rsidR="000432EF" w:rsidRPr="0000041D" w:rsidRDefault="000432EF"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por convocatoria Pública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0432EF" w:rsidRDefault="000432EF" w:rsidP="00FA462C">
      <w:pPr>
        <w:tabs>
          <w:tab w:val="left" w:pos="9001"/>
        </w:tabs>
        <w:ind w:firstLine="709"/>
        <w:jc w:val="both"/>
        <w:rPr>
          <w:rFonts w:ascii="Candara" w:hAnsi="Candara" w:cs="Tahoma"/>
          <w:sz w:val="22"/>
          <w:szCs w:val="22"/>
        </w:rPr>
      </w:pPr>
    </w:p>
    <w:p w:rsidR="000432EF" w:rsidRPr="00442BEF" w:rsidRDefault="000432EF" w:rsidP="00FA462C">
      <w:pPr>
        <w:tabs>
          <w:tab w:val="left" w:pos="9001"/>
        </w:tabs>
        <w:ind w:firstLine="709"/>
        <w:jc w:val="both"/>
        <w:rPr>
          <w:rFonts w:ascii="Candara" w:hAnsi="Candara" w:cs="Tahoma"/>
          <w:sz w:val="22"/>
          <w:szCs w:val="22"/>
        </w:rPr>
      </w:pPr>
    </w:p>
    <w:p w:rsidR="000432EF" w:rsidRPr="00442BEF" w:rsidRDefault="000432EF"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0432EF" w:rsidRDefault="000432EF" w:rsidP="00FA462C">
      <w:pPr>
        <w:tabs>
          <w:tab w:val="left" w:pos="9001"/>
        </w:tabs>
        <w:ind w:firstLine="709"/>
        <w:jc w:val="both"/>
        <w:rPr>
          <w:rFonts w:ascii="Candara" w:hAnsi="Candara" w:cs="Tahoma"/>
          <w:sz w:val="22"/>
          <w:szCs w:val="22"/>
        </w:rPr>
      </w:pPr>
    </w:p>
    <w:p w:rsidR="000432EF" w:rsidRDefault="000432EF" w:rsidP="00FA462C">
      <w:pPr>
        <w:tabs>
          <w:tab w:val="left" w:pos="9001"/>
        </w:tabs>
        <w:ind w:firstLine="709"/>
        <w:jc w:val="both"/>
        <w:rPr>
          <w:rFonts w:ascii="Candara" w:hAnsi="Candara" w:cs="Tahoma"/>
          <w:sz w:val="22"/>
          <w:szCs w:val="22"/>
        </w:rPr>
      </w:pPr>
    </w:p>
    <w:tbl>
      <w:tblPr>
        <w:tblW w:w="52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799"/>
        <w:gridCol w:w="3515"/>
        <w:gridCol w:w="3135"/>
      </w:tblGrid>
      <w:tr w:rsidR="000432EF" w:rsidRPr="00AC0908" w:rsidTr="009E2375">
        <w:trPr>
          <w:jc w:val="center"/>
        </w:trPr>
        <w:tc>
          <w:tcPr>
            <w:tcW w:w="416" w:type="pct"/>
            <w:vAlign w:val="center"/>
          </w:tcPr>
          <w:p w:rsidR="000432EF" w:rsidRPr="00847930" w:rsidRDefault="000432EF"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358" w:type="pct"/>
            <w:vAlign w:val="center"/>
          </w:tcPr>
          <w:p w:rsidR="000432EF" w:rsidRPr="00847930" w:rsidRDefault="000432EF"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05" w:type="pct"/>
            <w:vAlign w:val="center"/>
          </w:tcPr>
          <w:p w:rsidR="000432EF" w:rsidRPr="00847930" w:rsidRDefault="000432E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21" w:type="pct"/>
            <w:vAlign w:val="center"/>
          </w:tcPr>
          <w:p w:rsidR="000432EF" w:rsidRPr="00847930" w:rsidRDefault="000432E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432EF" w:rsidRPr="00AC0908" w:rsidTr="009E2375">
        <w:trPr>
          <w:trHeight w:val="556"/>
          <w:jc w:val="center"/>
        </w:trPr>
        <w:tc>
          <w:tcPr>
            <w:tcW w:w="416" w:type="pct"/>
            <w:vAlign w:val="center"/>
          </w:tcPr>
          <w:p w:rsidR="000432EF" w:rsidRPr="00AC0908" w:rsidRDefault="000432EF" w:rsidP="00591BE4">
            <w:pPr>
              <w:jc w:val="center"/>
              <w:rPr>
                <w:rFonts w:ascii="Arial" w:hAnsi="Arial" w:cs="Arial"/>
                <w:b/>
                <w:bCs/>
                <w:sz w:val="18"/>
              </w:rPr>
            </w:pPr>
            <w:r w:rsidRPr="00AC0908">
              <w:rPr>
                <w:rFonts w:ascii="Arial" w:hAnsi="Arial" w:cs="Arial"/>
                <w:b/>
                <w:bCs/>
                <w:sz w:val="18"/>
              </w:rPr>
              <w:t>1</w:t>
            </w:r>
          </w:p>
        </w:tc>
        <w:tc>
          <w:tcPr>
            <w:tcW w:w="1358" w:type="pct"/>
            <w:vAlign w:val="center"/>
          </w:tcPr>
          <w:p w:rsidR="000432EF" w:rsidRPr="006E2852" w:rsidRDefault="000432EF" w:rsidP="00591BE4">
            <w:pPr>
              <w:jc w:val="center"/>
              <w:rPr>
                <w:rFonts w:ascii="Arial" w:hAnsi="Arial" w:cs="Arial"/>
                <w:bCs/>
                <w:i/>
                <w:sz w:val="18"/>
              </w:rPr>
            </w:pPr>
          </w:p>
        </w:tc>
        <w:tc>
          <w:tcPr>
            <w:tcW w:w="1705" w:type="pct"/>
            <w:vAlign w:val="center"/>
          </w:tcPr>
          <w:p w:rsidR="000432EF" w:rsidRPr="006E2852" w:rsidRDefault="000432EF" w:rsidP="00591BE4">
            <w:pPr>
              <w:jc w:val="center"/>
              <w:rPr>
                <w:rFonts w:ascii="Arial" w:hAnsi="Arial" w:cs="Arial"/>
                <w:bCs/>
                <w:i/>
                <w:sz w:val="18"/>
              </w:rPr>
            </w:pPr>
          </w:p>
        </w:tc>
        <w:tc>
          <w:tcPr>
            <w:tcW w:w="1521" w:type="pct"/>
            <w:vAlign w:val="center"/>
          </w:tcPr>
          <w:p w:rsidR="000432EF" w:rsidRPr="006E2852" w:rsidRDefault="000432EF" w:rsidP="00591BE4">
            <w:pPr>
              <w:jc w:val="center"/>
              <w:rPr>
                <w:rFonts w:ascii="Arial" w:hAnsi="Arial" w:cs="Arial"/>
                <w:bCs/>
                <w:i/>
                <w:sz w:val="18"/>
              </w:rPr>
            </w:pPr>
          </w:p>
        </w:tc>
      </w:tr>
      <w:tr w:rsidR="000432EF" w:rsidRPr="00AC0908" w:rsidTr="009E2375">
        <w:trPr>
          <w:trHeight w:val="564"/>
          <w:jc w:val="center"/>
        </w:trPr>
        <w:tc>
          <w:tcPr>
            <w:tcW w:w="416" w:type="pct"/>
            <w:vAlign w:val="center"/>
          </w:tcPr>
          <w:p w:rsidR="000432EF" w:rsidRPr="00AC0908" w:rsidRDefault="000432EF" w:rsidP="00591BE4">
            <w:pPr>
              <w:jc w:val="center"/>
              <w:rPr>
                <w:rFonts w:ascii="Arial" w:hAnsi="Arial" w:cs="Arial"/>
                <w:b/>
                <w:bCs/>
                <w:sz w:val="18"/>
              </w:rPr>
            </w:pPr>
            <w:r w:rsidRPr="00AC0908">
              <w:rPr>
                <w:rFonts w:ascii="Arial" w:hAnsi="Arial" w:cs="Arial"/>
                <w:b/>
                <w:bCs/>
                <w:sz w:val="18"/>
              </w:rPr>
              <w:t>2</w:t>
            </w:r>
          </w:p>
        </w:tc>
        <w:tc>
          <w:tcPr>
            <w:tcW w:w="1358" w:type="pct"/>
          </w:tcPr>
          <w:p w:rsidR="000432EF" w:rsidRPr="00AC0908" w:rsidRDefault="000432EF" w:rsidP="00591BE4">
            <w:pPr>
              <w:rPr>
                <w:rFonts w:ascii="Arial" w:hAnsi="Arial" w:cs="Arial"/>
                <w:b/>
                <w:bCs/>
                <w:sz w:val="18"/>
              </w:rPr>
            </w:pPr>
          </w:p>
        </w:tc>
        <w:tc>
          <w:tcPr>
            <w:tcW w:w="1705" w:type="pct"/>
          </w:tcPr>
          <w:p w:rsidR="000432EF" w:rsidRPr="00AC0908" w:rsidRDefault="000432EF" w:rsidP="00591BE4">
            <w:pPr>
              <w:rPr>
                <w:rFonts w:ascii="Arial" w:hAnsi="Arial" w:cs="Arial"/>
                <w:b/>
                <w:bCs/>
                <w:sz w:val="18"/>
              </w:rPr>
            </w:pPr>
          </w:p>
        </w:tc>
        <w:tc>
          <w:tcPr>
            <w:tcW w:w="1521" w:type="pct"/>
          </w:tcPr>
          <w:p w:rsidR="000432EF" w:rsidRPr="00AC0908" w:rsidRDefault="000432EF" w:rsidP="00591BE4">
            <w:pPr>
              <w:rPr>
                <w:rFonts w:ascii="Arial" w:hAnsi="Arial" w:cs="Arial"/>
                <w:b/>
                <w:bCs/>
                <w:sz w:val="18"/>
              </w:rPr>
            </w:pPr>
          </w:p>
        </w:tc>
      </w:tr>
      <w:tr w:rsidR="000432EF" w:rsidRPr="00AC0908" w:rsidTr="009E2375">
        <w:trPr>
          <w:trHeight w:val="558"/>
          <w:jc w:val="center"/>
        </w:trPr>
        <w:tc>
          <w:tcPr>
            <w:tcW w:w="416" w:type="pct"/>
            <w:vAlign w:val="center"/>
          </w:tcPr>
          <w:p w:rsidR="000432EF" w:rsidRPr="00AC0908" w:rsidRDefault="000432EF" w:rsidP="00591BE4">
            <w:pPr>
              <w:jc w:val="center"/>
              <w:rPr>
                <w:rFonts w:ascii="Arial" w:hAnsi="Arial" w:cs="Arial"/>
                <w:b/>
                <w:bCs/>
                <w:sz w:val="18"/>
              </w:rPr>
            </w:pPr>
            <w:r w:rsidRPr="00AC0908">
              <w:rPr>
                <w:rFonts w:ascii="Arial" w:hAnsi="Arial" w:cs="Arial"/>
                <w:b/>
                <w:bCs/>
                <w:sz w:val="18"/>
              </w:rPr>
              <w:t>3</w:t>
            </w:r>
          </w:p>
        </w:tc>
        <w:tc>
          <w:tcPr>
            <w:tcW w:w="1358" w:type="pct"/>
          </w:tcPr>
          <w:p w:rsidR="000432EF" w:rsidRPr="00AC0908" w:rsidRDefault="000432EF" w:rsidP="00591BE4">
            <w:pPr>
              <w:rPr>
                <w:rFonts w:ascii="Arial" w:hAnsi="Arial" w:cs="Arial"/>
                <w:b/>
                <w:bCs/>
                <w:sz w:val="18"/>
              </w:rPr>
            </w:pPr>
          </w:p>
        </w:tc>
        <w:tc>
          <w:tcPr>
            <w:tcW w:w="1705" w:type="pct"/>
          </w:tcPr>
          <w:p w:rsidR="000432EF" w:rsidRPr="00AC0908" w:rsidRDefault="000432EF" w:rsidP="00591BE4">
            <w:pPr>
              <w:rPr>
                <w:rFonts w:ascii="Arial" w:hAnsi="Arial" w:cs="Arial"/>
                <w:b/>
                <w:bCs/>
                <w:sz w:val="18"/>
              </w:rPr>
            </w:pPr>
          </w:p>
        </w:tc>
        <w:tc>
          <w:tcPr>
            <w:tcW w:w="1521" w:type="pct"/>
          </w:tcPr>
          <w:p w:rsidR="000432EF" w:rsidRPr="00AC0908" w:rsidRDefault="000432EF" w:rsidP="00591BE4">
            <w:pPr>
              <w:rPr>
                <w:rFonts w:ascii="Arial" w:hAnsi="Arial" w:cs="Arial"/>
                <w:b/>
                <w:bCs/>
                <w:sz w:val="18"/>
              </w:rPr>
            </w:pPr>
          </w:p>
        </w:tc>
      </w:tr>
      <w:tr w:rsidR="000432EF" w:rsidRPr="00AC0908" w:rsidTr="009E2375">
        <w:trPr>
          <w:trHeight w:val="552"/>
          <w:jc w:val="center"/>
        </w:trPr>
        <w:tc>
          <w:tcPr>
            <w:tcW w:w="416" w:type="pct"/>
            <w:vAlign w:val="center"/>
          </w:tcPr>
          <w:p w:rsidR="000432EF" w:rsidRPr="00AC0908" w:rsidRDefault="000432EF" w:rsidP="00591BE4">
            <w:pPr>
              <w:jc w:val="center"/>
              <w:rPr>
                <w:rFonts w:ascii="Arial" w:hAnsi="Arial" w:cs="Arial"/>
                <w:b/>
                <w:bCs/>
                <w:sz w:val="18"/>
              </w:rPr>
            </w:pPr>
            <w:r w:rsidRPr="00AC0908">
              <w:rPr>
                <w:rFonts w:ascii="Arial" w:hAnsi="Arial" w:cs="Arial"/>
                <w:b/>
                <w:bCs/>
                <w:sz w:val="18"/>
              </w:rPr>
              <w:t>4</w:t>
            </w:r>
          </w:p>
        </w:tc>
        <w:tc>
          <w:tcPr>
            <w:tcW w:w="1358" w:type="pct"/>
          </w:tcPr>
          <w:p w:rsidR="000432EF" w:rsidRPr="00AC0908" w:rsidRDefault="000432EF" w:rsidP="00591BE4">
            <w:pPr>
              <w:rPr>
                <w:rFonts w:ascii="Arial" w:hAnsi="Arial" w:cs="Arial"/>
                <w:b/>
                <w:bCs/>
                <w:sz w:val="18"/>
              </w:rPr>
            </w:pPr>
          </w:p>
        </w:tc>
        <w:tc>
          <w:tcPr>
            <w:tcW w:w="1705" w:type="pct"/>
          </w:tcPr>
          <w:p w:rsidR="000432EF" w:rsidRPr="00AC0908" w:rsidRDefault="000432EF" w:rsidP="00591BE4">
            <w:pPr>
              <w:rPr>
                <w:rFonts w:ascii="Arial" w:hAnsi="Arial" w:cs="Arial"/>
                <w:b/>
                <w:bCs/>
                <w:sz w:val="18"/>
              </w:rPr>
            </w:pPr>
          </w:p>
        </w:tc>
        <w:tc>
          <w:tcPr>
            <w:tcW w:w="1521" w:type="pct"/>
          </w:tcPr>
          <w:p w:rsidR="000432EF" w:rsidRPr="00AC0908" w:rsidRDefault="000432EF" w:rsidP="00591BE4">
            <w:pPr>
              <w:rPr>
                <w:rFonts w:ascii="Arial" w:hAnsi="Arial" w:cs="Arial"/>
                <w:b/>
                <w:bCs/>
                <w:sz w:val="18"/>
              </w:rPr>
            </w:pPr>
          </w:p>
        </w:tc>
      </w:tr>
      <w:tr w:rsidR="000432EF" w:rsidRPr="00AC0908" w:rsidTr="009E2375">
        <w:trPr>
          <w:trHeight w:val="560"/>
          <w:jc w:val="center"/>
        </w:trPr>
        <w:tc>
          <w:tcPr>
            <w:tcW w:w="416" w:type="pct"/>
            <w:vAlign w:val="center"/>
          </w:tcPr>
          <w:p w:rsidR="000432EF" w:rsidRPr="00AC0908" w:rsidRDefault="000432EF" w:rsidP="00591BE4">
            <w:pPr>
              <w:jc w:val="center"/>
              <w:rPr>
                <w:rFonts w:ascii="Arial" w:hAnsi="Arial" w:cs="Arial"/>
                <w:b/>
                <w:bCs/>
                <w:sz w:val="18"/>
              </w:rPr>
            </w:pPr>
            <w:r w:rsidRPr="00AC0908">
              <w:rPr>
                <w:rFonts w:ascii="Arial" w:hAnsi="Arial" w:cs="Arial"/>
                <w:b/>
                <w:bCs/>
                <w:sz w:val="18"/>
              </w:rPr>
              <w:t>5</w:t>
            </w:r>
          </w:p>
        </w:tc>
        <w:tc>
          <w:tcPr>
            <w:tcW w:w="1358" w:type="pct"/>
          </w:tcPr>
          <w:p w:rsidR="000432EF" w:rsidRPr="00AC0908" w:rsidRDefault="000432EF" w:rsidP="00591BE4">
            <w:pPr>
              <w:rPr>
                <w:rFonts w:ascii="Arial" w:hAnsi="Arial" w:cs="Arial"/>
                <w:b/>
                <w:bCs/>
                <w:sz w:val="18"/>
              </w:rPr>
            </w:pPr>
          </w:p>
        </w:tc>
        <w:tc>
          <w:tcPr>
            <w:tcW w:w="1705" w:type="pct"/>
          </w:tcPr>
          <w:p w:rsidR="000432EF" w:rsidRPr="00AC0908" w:rsidRDefault="000432EF" w:rsidP="00591BE4">
            <w:pPr>
              <w:rPr>
                <w:rFonts w:ascii="Arial" w:hAnsi="Arial" w:cs="Arial"/>
                <w:b/>
                <w:bCs/>
                <w:sz w:val="18"/>
              </w:rPr>
            </w:pPr>
          </w:p>
        </w:tc>
        <w:tc>
          <w:tcPr>
            <w:tcW w:w="1521" w:type="pct"/>
          </w:tcPr>
          <w:p w:rsidR="000432EF" w:rsidRPr="00AC0908" w:rsidRDefault="000432EF" w:rsidP="00591BE4">
            <w:pPr>
              <w:rPr>
                <w:rFonts w:ascii="Arial" w:hAnsi="Arial" w:cs="Arial"/>
                <w:b/>
                <w:bCs/>
                <w:sz w:val="18"/>
              </w:rPr>
            </w:pPr>
          </w:p>
        </w:tc>
      </w:tr>
      <w:tr w:rsidR="000432EF" w:rsidRPr="00AC0908" w:rsidTr="009E2375">
        <w:trPr>
          <w:trHeight w:val="554"/>
          <w:jc w:val="center"/>
        </w:trPr>
        <w:tc>
          <w:tcPr>
            <w:tcW w:w="416" w:type="pct"/>
            <w:vAlign w:val="center"/>
          </w:tcPr>
          <w:p w:rsidR="000432EF" w:rsidRPr="00AC0908" w:rsidRDefault="000432EF" w:rsidP="00591BE4">
            <w:pPr>
              <w:jc w:val="center"/>
              <w:rPr>
                <w:rFonts w:ascii="Arial" w:hAnsi="Arial" w:cs="Arial"/>
                <w:b/>
                <w:bCs/>
                <w:sz w:val="18"/>
              </w:rPr>
            </w:pPr>
            <w:r w:rsidRPr="00AC0908">
              <w:rPr>
                <w:rFonts w:ascii="Arial" w:hAnsi="Arial" w:cs="Arial"/>
                <w:b/>
                <w:bCs/>
                <w:sz w:val="18"/>
              </w:rPr>
              <w:t>6</w:t>
            </w:r>
          </w:p>
        </w:tc>
        <w:tc>
          <w:tcPr>
            <w:tcW w:w="1358" w:type="pct"/>
          </w:tcPr>
          <w:p w:rsidR="000432EF" w:rsidRPr="00AC0908" w:rsidRDefault="000432EF" w:rsidP="00591BE4">
            <w:pPr>
              <w:rPr>
                <w:rFonts w:ascii="Arial" w:hAnsi="Arial" w:cs="Arial"/>
                <w:b/>
                <w:bCs/>
                <w:sz w:val="18"/>
              </w:rPr>
            </w:pPr>
          </w:p>
        </w:tc>
        <w:tc>
          <w:tcPr>
            <w:tcW w:w="1705" w:type="pct"/>
          </w:tcPr>
          <w:p w:rsidR="000432EF" w:rsidRPr="00AC0908" w:rsidRDefault="000432EF" w:rsidP="00591BE4">
            <w:pPr>
              <w:tabs>
                <w:tab w:val="left" w:pos="2295"/>
              </w:tabs>
              <w:rPr>
                <w:rFonts w:ascii="Arial" w:hAnsi="Arial" w:cs="Arial"/>
                <w:sz w:val="18"/>
              </w:rPr>
            </w:pPr>
          </w:p>
        </w:tc>
        <w:tc>
          <w:tcPr>
            <w:tcW w:w="1521" w:type="pct"/>
          </w:tcPr>
          <w:p w:rsidR="000432EF" w:rsidRPr="00AC0908" w:rsidRDefault="000432EF" w:rsidP="00591BE4">
            <w:pPr>
              <w:rPr>
                <w:rFonts w:ascii="Arial" w:hAnsi="Arial" w:cs="Arial"/>
                <w:b/>
                <w:bCs/>
                <w:sz w:val="18"/>
              </w:rPr>
            </w:pPr>
          </w:p>
        </w:tc>
      </w:tr>
      <w:tr w:rsidR="000432EF" w:rsidRPr="00AC0908" w:rsidTr="009E2375">
        <w:trPr>
          <w:trHeight w:val="548"/>
          <w:jc w:val="center"/>
        </w:trPr>
        <w:tc>
          <w:tcPr>
            <w:tcW w:w="416" w:type="pct"/>
            <w:vAlign w:val="center"/>
          </w:tcPr>
          <w:p w:rsidR="000432EF" w:rsidRPr="00AC0908" w:rsidRDefault="000432EF" w:rsidP="00591BE4">
            <w:pPr>
              <w:jc w:val="center"/>
              <w:rPr>
                <w:rFonts w:ascii="Arial" w:hAnsi="Arial" w:cs="Arial"/>
                <w:b/>
                <w:bCs/>
                <w:sz w:val="18"/>
              </w:rPr>
            </w:pPr>
            <w:r w:rsidRPr="00AC0908">
              <w:rPr>
                <w:rFonts w:ascii="Arial" w:hAnsi="Arial" w:cs="Arial"/>
                <w:b/>
                <w:bCs/>
                <w:sz w:val="18"/>
              </w:rPr>
              <w:t>7</w:t>
            </w:r>
          </w:p>
        </w:tc>
        <w:tc>
          <w:tcPr>
            <w:tcW w:w="1358" w:type="pct"/>
          </w:tcPr>
          <w:p w:rsidR="000432EF" w:rsidRPr="00AC0908" w:rsidRDefault="000432EF" w:rsidP="00591BE4">
            <w:pPr>
              <w:rPr>
                <w:rFonts w:ascii="Arial" w:hAnsi="Arial" w:cs="Arial"/>
                <w:b/>
                <w:bCs/>
                <w:sz w:val="18"/>
              </w:rPr>
            </w:pPr>
          </w:p>
        </w:tc>
        <w:tc>
          <w:tcPr>
            <w:tcW w:w="1705" w:type="pct"/>
          </w:tcPr>
          <w:p w:rsidR="000432EF" w:rsidRPr="00AC0908" w:rsidRDefault="000432EF" w:rsidP="00591BE4">
            <w:pPr>
              <w:rPr>
                <w:rFonts w:ascii="Arial" w:hAnsi="Arial" w:cs="Arial"/>
                <w:b/>
                <w:bCs/>
                <w:sz w:val="18"/>
              </w:rPr>
            </w:pPr>
          </w:p>
        </w:tc>
        <w:tc>
          <w:tcPr>
            <w:tcW w:w="1521" w:type="pct"/>
          </w:tcPr>
          <w:p w:rsidR="000432EF" w:rsidRPr="00AC0908" w:rsidRDefault="000432EF" w:rsidP="00591BE4">
            <w:pPr>
              <w:rPr>
                <w:rFonts w:ascii="Arial" w:hAnsi="Arial" w:cs="Arial"/>
                <w:b/>
                <w:bCs/>
                <w:sz w:val="18"/>
              </w:rPr>
            </w:pPr>
          </w:p>
        </w:tc>
      </w:tr>
      <w:tr w:rsidR="000432EF" w:rsidRPr="00AC0908" w:rsidTr="009E2375">
        <w:trPr>
          <w:trHeight w:val="548"/>
          <w:jc w:val="center"/>
        </w:trPr>
        <w:tc>
          <w:tcPr>
            <w:tcW w:w="416" w:type="pct"/>
            <w:vAlign w:val="center"/>
          </w:tcPr>
          <w:p w:rsidR="000432EF" w:rsidRPr="00AC0908" w:rsidRDefault="000432EF" w:rsidP="00591BE4">
            <w:pPr>
              <w:jc w:val="center"/>
              <w:rPr>
                <w:rFonts w:ascii="Arial" w:hAnsi="Arial" w:cs="Arial"/>
                <w:b/>
                <w:bCs/>
                <w:sz w:val="18"/>
              </w:rPr>
            </w:pPr>
            <w:r w:rsidRPr="00AC0908">
              <w:rPr>
                <w:rFonts w:ascii="Arial" w:hAnsi="Arial" w:cs="Arial"/>
                <w:b/>
                <w:bCs/>
                <w:sz w:val="18"/>
              </w:rPr>
              <w:t>8</w:t>
            </w:r>
          </w:p>
        </w:tc>
        <w:tc>
          <w:tcPr>
            <w:tcW w:w="1358" w:type="pct"/>
          </w:tcPr>
          <w:p w:rsidR="000432EF" w:rsidRPr="00AC0908" w:rsidRDefault="000432EF" w:rsidP="00591BE4">
            <w:pPr>
              <w:rPr>
                <w:rFonts w:ascii="Arial" w:hAnsi="Arial" w:cs="Arial"/>
                <w:b/>
                <w:bCs/>
                <w:sz w:val="18"/>
              </w:rPr>
            </w:pPr>
          </w:p>
        </w:tc>
        <w:tc>
          <w:tcPr>
            <w:tcW w:w="1705" w:type="pct"/>
          </w:tcPr>
          <w:p w:rsidR="000432EF" w:rsidRPr="00AC0908" w:rsidRDefault="000432EF" w:rsidP="00591BE4">
            <w:pPr>
              <w:rPr>
                <w:rFonts w:ascii="Arial" w:hAnsi="Arial" w:cs="Arial"/>
                <w:b/>
                <w:bCs/>
                <w:sz w:val="18"/>
              </w:rPr>
            </w:pPr>
          </w:p>
        </w:tc>
        <w:tc>
          <w:tcPr>
            <w:tcW w:w="1521" w:type="pct"/>
          </w:tcPr>
          <w:p w:rsidR="000432EF" w:rsidRPr="00AC0908" w:rsidRDefault="000432EF" w:rsidP="00591BE4">
            <w:pPr>
              <w:rPr>
                <w:rFonts w:ascii="Arial" w:hAnsi="Arial" w:cs="Arial"/>
                <w:b/>
                <w:bCs/>
                <w:sz w:val="18"/>
              </w:rPr>
            </w:pPr>
          </w:p>
        </w:tc>
      </w:tr>
      <w:tr w:rsidR="000432EF" w:rsidRPr="00AC0908" w:rsidTr="009E2375">
        <w:trPr>
          <w:trHeight w:val="548"/>
          <w:jc w:val="center"/>
        </w:trPr>
        <w:tc>
          <w:tcPr>
            <w:tcW w:w="416" w:type="pct"/>
            <w:vAlign w:val="center"/>
          </w:tcPr>
          <w:p w:rsidR="000432EF" w:rsidRPr="00AC0908" w:rsidRDefault="000432EF" w:rsidP="00591BE4">
            <w:pPr>
              <w:jc w:val="center"/>
              <w:rPr>
                <w:rFonts w:ascii="Arial" w:hAnsi="Arial" w:cs="Arial"/>
                <w:b/>
                <w:bCs/>
                <w:sz w:val="18"/>
              </w:rPr>
            </w:pPr>
            <w:r w:rsidRPr="00AC0908">
              <w:rPr>
                <w:rFonts w:ascii="Arial" w:hAnsi="Arial" w:cs="Arial"/>
                <w:b/>
                <w:bCs/>
                <w:sz w:val="18"/>
              </w:rPr>
              <w:t>9</w:t>
            </w:r>
          </w:p>
        </w:tc>
        <w:tc>
          <w:tcPr>
            <w:tcW w:w="1358" w:type="pct"/>
          </w:tcPr>
          <w:p w:rsidR="000432EF" w:rsidRPr="00AC0908" w:rsidRDefault="000432EF" w:rsidP="00591BE4">
            <w:pPr>
              <w:rPr>
                <w:rFonts w:ascii="Arial" w:hAnsi="Arial" w:cs="Arial"/>
                <w:b/>
                <w:bCs/>
                <w:sz w:val="18"/>
              </w:rPr>
            </w:pPr>
          </w:p>
        </w:tc>
        <w:tc>
          <w:tcPr>
            <w:tcW w:w="1705" w:type="pct"/>
          </w:tcPr>
          <w:p w:rsidR="000432EF" w:rsidRPr="00AC0908" w:rsidRDefault="000432EF" w:rsidP="00591BE4">
            <w:pPr>
              <w:rPr>
                <w:rFonts w:ascii="Arial" w:hAnsi="Arial" w:cs="Arial"/>
                <w:b/>
                <w:bCs/>
                <w:sz w:val="18"/>
              </w:rPr>
            </w:pPr>
          </w:p>
        </w:tc>
        <w:tc>
          <w:tcPr>
            <w:tcW w:w="1521" w:type="pct"/>
          </w:tcPr>
          <w:p w:rsidR="000432EF" w:rsidRPr="00AC0908" w:rsidRDefault="000432EF" w:rsidP="00591BE4">
            <w:pPr>
              <w:rPr>
                <w:rFonts w:ascii="Arial" w:hAnsi="Arial" w:cs="Arial"/>
                <w:b/>
                <w:bCs/>
                <w:sz w:val="18"/>
              </w:rPr>
            </w:pPr>
          </w:p>
        </w:tc>
      </w:tr>
      <w:tr w:rsidR="000432EF" w:rsidRPr="00AC0908" w:rsidTr="009E2375">
        <w:trPr>
          <w:trHeight w:val="548"/>
          <w:jc w:val="center"/>
        </w:trPr>
        <w:tc>
          <w:tcPr>
            <w:tcW w:w="416" w:type="pct"/>
            <w:vAlign w:val="center"/>
          </w:tcPr>
          <w:p w:rsidR="000432EF" w:rsidRPr="00AC0908" w:rsidRDefault="000432EF" w:rsidP="00591BE4">
            <w:pPr>
              <w:jc w:val="center"/>
              <w:rPr>
                <w:rFonts w:ascii="Arial" w:hAnsi="Arial" w:cs="Arial"/>
                <w:b/>
                <w:bCs/>
                <w:sz w:val="18"/>
              </w:rPr>
            </w:pPr>
            <w:r>
              <w:rPr>
                <w:rFonts w:ascii="Arial" w:hAnsi="Arial" w:cs="Arial"/>
                <w:b/>
                <w:bCs/>
                <w:sz w:val="18"/>
              </w:rPr>
              <w:t>10</w:t>
            </w:r>
          </w:p>
        </w:tc>
        <w:tc>
          <w:tcPr>
            <w:tcW w:w="1358" w:type="pct"/>
          </w:tcPr>
          <w:p w:rsidR="000432EF" w:rsidRPr="00AC0908" w:rsidRDefault="000432EF" w:rsidP="00591BE4">
            <w:pPr>
              <w:rPr>
                <w:rFonts w:ascii="Arial" w:hAnsi="Arial" w:cs="Arial"/>
                <w:b/>
                <w:bCs/>
                <w:sz w:val="18"/>
              </w:rPr>
            </w:pPr>
          </w:p>
        </w:tc>
        <w:tc>
          <w:tcPr>
            <w:tcW w:w="1705" w:type="pct"/>
          </w:tcPr>
          <w:p w:rsidR="000432EF" w:rsidRPr="00AC0908" w:rsidRDefault="000432EF" w:rsidP="00591BE4">
            <w:pPr>
              <w:rPr>
                <w:rFonts w:ascii="Arial" w:hAnsi="Arial" w:cs="Arial"/>
                <w:b/>
                <w:bCs/>
                <w:sz w:val="18"/>
              </w:rPr>
            </w:pPr>
          </w:p>
        </w:tc>
        <w:tc>
          <w:tcPr>
            <w:tcW w:w="1521" w:type="pct"/>
          </w:tcPr>
          <w:p w:rsidR="000432EF" w:rsidRPr="00AC0908" w:rsidRDefault="000432EF" w:rsidP="00591BE4">
            <w:pPr>
              <w:rPr>
                <w:rFonts w:ascii="Arial" w:hAnsi="Arial" w:cs="Arial"/>
                <w:b/>
                <w:bCs/>
                <w:sz w:val="18"/>
              </w:rPr>
            </w:pPr>
          </w:p>
        </w:tc>
      </w:tr>
    </w:tbl>
    <w:p w:rsidR="000432EF" w:rsidRPr="00442BEF" w:rsidRDefault="000432EF" w:rsidP="00FA462C">
      <w:pPr>
        <w:tabs>
          <w:tab w:val="left" w:pos="9001"/>
        </w:tabs>
        <w:ind w:firstLine="709"/>
        <w:jc w:val="both"/>
        <w:rPr>
          <w:rFonts w:ascii="Candara" w:hAnsi="Candara" w:cs="Tahoma"/>
          <w:sz w:val="22"/>
          <w:szCs w:val="22"/>
        </w:rPr>
      </w:pPr>
    </w:p>
    <w:p w:rsidR="000432EF" w:rsidRPr="00442BEF" w:rsidRDefault="000432EF" w:rsidP="00FA462C">
      <w:pPr>
        <w:tabs>
          <w:tab w:val="left" w:pos="9001"/>
        </w:tabs>
        <w:ind w:firstLine="709"/>
        <w:jc w:val="both"/>
        <w:rPr>
          <w:rFonts w:ascii="Candara" w:hAnsi="Candara" w:cs="Tahoma"/>
          <w:sz w:val="22"/>
          <w:szCs w:val="22"/>
        </w:rPr>
      </w:pPr>
    </w:p>
    <w:p w:rsidR="000432EF" w:rsidRPr="00442BEF" w:rsidRDefault="000432EF" w:rsidP="00FA462C">
      <w:pPr>
        <w:tabs>
          <w:tab w:val="left" w:pos="9001"/>
        </w:tabs>
        <w:ind w:firstLine="709"/>
        <w:jc w:val="both"/>
        <w:rPr>
          <w:rFonts w:ascii="Candara" w:hAnsi="Candara" w:cs="Tahoma"/>
          <w:sz w:val="22"/>
          <w:szCs w:val="22"/>
        </w:rPr>
      </w:pPr>
    </w:p>
    <w:p w:rsidR="000432EF" w:rsidRPr="0065185A" w:rsidRDefault="000432EF" w:rsidP="00FA462C">
      <w:pPr>
        <w:jc w:val="center"/>
        <w:rPr>
          <w:rFonts w:ascii="Candara" w:hAnsi="Candara" w:cs="Tahoma"/>
          <w:sz w:val="22"/>
          <w:szCs w:val="22"/>
        </w:rPr>
      </w:pPr>
      <w:r w:rsidRPr="0065185A">
        <w:rPr>
          <w:rFonts w:ascii="Candara" w:hAnsi="Candara" w:cs="Tahoma"/>
          <w:sz w:val="22"/>
          <w:szCs w:val="22"/>
        </w:rPr>
        <w:t>A T E N T A M E N T E</w:t>
      </w:r>
    </w:p>
    <w:p w:rsidR="000432EF" w:rsidRPr="0065185A" w:rsidRDefault="000432EF" w:rsidP="00FA462C">
      <w:pPr>
        <w:jc w:val="center"/>
        <w:rPr>
          <w:rFonts w:ascii="Candara" w:hAnsi="Candara" w:cs="Tahoma"/>
          <w:sz w:val="22"/>
          <w:szCs w:val="22"/>
        </w:rPr>
      </w:pPr>
    </w:p>
    <w:p w:rsidR="000432EF" w:rsidRPr="0065185A" w:rsidRDefault="000432EF" w:rsidP="00FA462C">
      <w:pPr>
        <w:jc w:val="center"/>
        <w:rPr>
          <w:rFonts w:ascii="Candara" w:hAnsi="Candara" w:cs="Tahoma"/>
          <w:sz w:val="22"/>
          <w:szCs w:val="22"/>
        </w:rPr>
      </w:pPr>
    </w:p>
    <w:p w:rsidR="000432EF" w:rsidRPr="0065185A" w:rsidRDefault="000432EF" w:rsidP="00FA462C">
      <w:pPr>
        <w:jc w:val="center"/>
        <w:rPr>
          <w:rFonts w:ascii="Candara" w:hAnsi="Candara" w:cs="Tahoma"/>
          <w:sz w:val="22"/>
          <w:szCs w:val="22"/>
        </w:rPr>
      </w:pPr>
    </w:p>
    <w:p w:rsidR="000432EF" w:rsidRPr="0065185A" w:rsidRDefault="000432EF" w:rsidP="00FA462C">
      <w:pPr>
        <w:jc w:val="center"/>
        <w:rPr>
          <w:rFonts w:ascii="Candara" w:hAnsi="Candara" w:cs="Tahoma"/>
          <w:sz w:val="22"/>
          <w:szCs w:val="22"/>
        </w:rPr>
      </w:pPr>
      <w:r w:rsidRPr="0065185A">
        <w:rPr>
          <w:rFonts w:ascii="Candara" w:hAnsi="Candara" w:cs="Tahoma"/>
          <w:sz w:val="22"/>
          <w:szCs w:val="22"/>
        </w:rPr>
        <w:t>____________________________</w:t>
      </w:r>
    </w:p>
    <w:p w:rsidR="000432EF" w:rsidRPr="0065185A" w:rsidRDefault="000432EF" w:rsidP="00FA462C">
      <w:pPr>
        <w:jc w:val="center"/>
        <w:rPr>
          <w:rFonts w:ascii="Candara" w:hAnsi="Candara" w:cs="Tahoma"/>
          <w:sz w:val="22"/>
          <w:szCs w:val="22"/>
        </w:rPr>
      </w:pPr>
      <w:r w:rsidRPr="0065185A">
        <w:rPr>
          <w:rFonts w:ascii="Candara" w:hAnsi="Candara" w:cs="Tahoma"/>
          <w:sz w:val="22"/>
          <w:szCs w:val="22"/>
        </w:rPr>
        <w:t>REPRESENTANTE LEGAL</w:t>
      </w:r>
    </w:p>
    <w:p w:rsidR="000432EF" w:rsidRPr="00442BEF" w:rsidRDefault="000432EF" w:rsidP="00FA462C">
      <w:pPr>
        <w:jc w:val="center"/>
        <w:rPr>
          <w:rFonts w:ascii="Candara" w:hAnsi="Candara" w:cs="Tahoma"/>
          <w:sz w:val="22"/>
          <w:szCs w:val="22"/>
        </w:rPr>
      </w:pPr>
    </w:p>
    <w:p w:rsidR="000432EF" w:rsidRPr="00442BEF" w:rsidRDefault="000432EF" w:rsidP="00FA462C">
      <w:pPr>
        <w:jc w:val="center"/>
        <w:rPr>
          <w:rFonts w:ascii="Candara" w:hAnsi="Candara" w:cs="Tahoma"/>
          <w:sz w:val="22"/>
          <w:szCs w:val="22"/>
        </w:rPr>
      </w:pPr>
    </w:p>
    <w:p w:rsidR="000432EF" w:rsidRPr="00442BEF" w:rsidRDefault="000432EF" w:rsidP="00FA462C">
      <w:pPr>
        <w:tabs>
          <w:tab w:val="left" w:pos="9001"/>
        </w:tabs>
        <w:ind w:firstLine="709"/>
        <w:jc w:val="both"/>
        <w:rPr>
          <w:rFonts w:ascii="Candara" w:hAnsi="Candara" w:cs="Tahoma"/>
          <w:sz w:val="22"/>
          <w:szCs w:val="22"/>
        </w:rPr>
      </w:pPr>
    </w:p>
    <w:p w:rsidR="000432EF" w:rsidRPr="00442BEF" w:rsidRDefault="000432EF" w:rsidP="00FA462C">
      <w:pPr>
        <w:tabs>
          <w:tab w:val="left" w:pos="9001"/>
        </w:tabs>
        <w:ind w:firstLine="709"/>
        <w:jc w:val="both"/>
        <w:rPr>
          <w:rFonts w:ascii="Candara" w:hAnsi="Candara" w:cs="Tahoma"/>
          <w:sz w:val="22"/>
          <w:szCs w:val="22"/>
        </w:rPr>
      </w:pPr>
    </w:p>
    <w:p w:rsidR="000432EF" w:rsidRDefault="000432EF" w:rsidP="00FA462C">
      <w:pPr>
        <w:tabs>
          <w:tab w:val="left" w:pos="9001"/>
        </w:tabs>
        <w:ind w:firstLine="709"/>
        <w:jc w:val="both"/>
        <w:rPr>
          <w:rFonts w:ascii="Candara" w:hAnsi="Candara" w:cs="Tahoma"/>
          <w:bCs/>
          <w:sz w:val="12"/>
          <w:szCs w:val="12"/>
        </w:rPr>
      </w:pPr>
    </w:p>
    <w:p w:rsidR="000432EF" w:rsidRDefault="000432EF" w:rsidP="00FA462C">
      <w:pPr>
        <w:rPr>
          <w:rFonts w:ascii="Candara" w:hAnsi="Candara" w:cs="Tahoma"/>
        </w:rPr>
      </w:pPr>
    </w:p>
    <w:p w:rsidR="000432EF" w:rsidRPr="00830FB6" w:rsidRDefault="000432EF" w:rsidP="00FA462C">
      <w:pPr>
        <w:rPr>
          <w:rFonts w:ascii="Candara" w:hAnsi="Candara" w:cs="Tahoma"/>
        </w:rPr>
        <w:sectPr w:rsidR="000432EF" w:rsidRPr="00830FB6" w:rsidSect="00591BE4">
          <w:headerReference w:type="default" r:id="rId16"/>
          <w:footerReference w:type="default" r:id="rId17"/>
          <w:type w:val="continuous"/>
          <w:pgSz w:w="12240" w:h="15840" w:code="1"/>
          <w:pgMar w:top="907" w:right="1325" w:bottom="1276" w:left="1276" w:header="856" w:footer="720" w:gutter="0"/>
          <w:cols w:space="720" w:equalWidth="0">
            <w:col w:w="9639"/>
          </w:cols>
          <w:titlePg/>
        </w:sectPr>
      </w:pPr>
    </w:p>
    <w:p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Candara" w:hAnsi="Candara"/>
          <w:b/>
          <w:sz w:val="60"/>
        </w:rPr>
      </w:pPr>
    </w:p>
    <w:p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Candara" w:hAnsi="Candara"/>
          <w:b/>
          <w:sz w:val="60"/>
        </w:rPr>
      </w:pPr>
    </w:p>
    <w:p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Candara" w:hAnsi="Candara"/>
          <w:b/>
          <w:sz w:val="60"/>
        </w:rPr>
      </w:pPr>
    </w:p>
    <w:p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Candara" w:hAnsi="Candara"/>
          <w:b/>
          <w:sz w:val="60"/>
        </w:rPr>
      </w:pPr>
    </w:p>
    <w:p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Candara" w:hAnsi="Candara"/>
          <w:b/>
          <w:sz w:val="60"/>
        </w:rPr>
      </w:pPr>
    </w:p>
    <w:p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Candara" w:hAnsi="Candara"/>
          <w:b/>
          <w:sz w:val="60"/>
        </w:rPr>
      </w:pPr>
    </w:p>
    <w:p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0432EF" w:rsidRPr="00830FB6" w:rsidRDefault="000432EF" w:rsidP="00FA462C">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0432EF" w:rsidRPr="00830FB6" w:rsidRDefault="000432EF" w:rsidP="00FA462C">
      <w:pPr>
        <w:pStyle w:val="Ttulo7"/>
        <w:jc w:val="center"/>
        <w:rPr>
          <w:rFonts w:ascii="Candara" w:hAnsi="Candara"/>
        </w:rPr>
      </w:pPr>
    </w:p>
    <w:p w:rsidR="000432EF" w:rsidRPr="00830FB6" w:rsidRDefault="000432EF" w:rsidP="00FA462C">
      <w:pPr>
        <w:pStyle w:val="Ttulo7"/>
        <w:jc w:val="center"/>
        <w:rPr>
          <w:rFonts w:ascii="Candara" w:hAnsi="Candara"/>
        </w:rPr>
      </w:pPr>
    </w:p>
    <w:p w:rsidR="000432EF" w:rsidRPr="00830FB6" w:rsidRDefault="000432EF" w:rsidP="00FA462C">
      <w:pPr>
        <w:pStyle w:val="Ttulo7"/>
        <w:jc w:val="center"/>
        <w:rPr>
          <w:rFonts w:ascii="Candara" w:hAnsi="Candara"/>
        </w:rPr>
      </w:pPr>
    </w:p>
    <w:p w:rsidR="000432EF" w:rsidRPr="00830FB6" w:rsidRDefault="000432EF" w:rsidP="00FA462C">
      <w:pPr>
        <w:pStyle w:val="Ttulo7"/>
        <w:jc w:val="center"/>
        <w:rPr>
          <w:rFonts w:ascii="Candara" w:hAnsi="Candara"/>
        </w:rPr>
      </w:pPr>
    </w:p>
    <w:p w:rsidR="000432EF" w:rsidRPr="00830FB6" w:rsidRDefault="000432EF" w:rsidP="00FA462C">
      <w:pPr>
        <w:pStyle w:val="Ttulo7"/>
        <w:jc w:val="center"/>
        <w:rPr>
          <w:rFonts w:ascii="Candara" w:hAnsi="Candara"/>
        </w:rPr>
      </w:pPr>
      <w:r w:rsidRPr="00830FB6">
        <w:rPr>
          <w:rFonts w:ascii="Candara" w:hAnsi="Candara"/>
        </w:rPr>
        <w:br w:type="page"/>
      </w:r>
    </w:p>
    <w:p w:rsidR="000432EF" w:rsidRPr="00830FB6" w:rsidRDefault="000432EF" w:rsidP="00FA462C">
      <w:pPr>
        <w:pStyle w:val="Ttulo7"/>
        <w:jc w:val="center"/>
        <w:rPr>
          <w:rFonts w:ascii="Candara" w:hAnsi="Candara"/>
        </w:rPr>
      </w:pPr>
    </w:p>
    <w:p w:rsidR="000432EF" w:rsidRPr="00830FB6" w:rsidRDefault="000432EF"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0432EF" w:rsidRPr="00830FB6" w:rsidRDefault="000432EF" w:rsidP="00FA462C">
      <w:pPr>
        <w:jc w:val="center"/>
        <w:rPr>
          <w:rFonts w:ascii="Candara" w:hAnsi="Candara" w:cs="Tahoma"/>
          <w:b/>
        </w:rPr>
      </w:pPr>
      <w:r w:rsidRPr="00830FB6">
        <w:rPr>
          <w:rFonts w:ascii="Candara" w:hAnsi="Candara" w:cs="Tahoma"/>
          <w:b/>
        </w:rPr>
        <w:t>(A- 1)</w:t>
      </w:r>
    </w:p>
    <w:p w:rsidR="000432EF" w:rsidRPr="00830FB6" w:rsidRDefault="000432EF" w:rsidP="00FA462C">
      <w:pPr>
        <w:rPr>
          <w:rFonts w:ascii="Candara" w:hAnsi="Candara"/>
          <w:b/>
          <w:sz w:val="24"/>
        </w:rPr>
      </w:pPr>
    </w:p>
    <w:p w:rsidR="000432EF" w:rsidRPr="00830FB6" w:rsidRDefault="000432EF" w:rsidP="00FA462C">
      <w:pPr>
        <w:rPr>
          <w:rFonts w:ascii="Candara" w:hAnsi="Candara"/>
          <w:b/>
          <w:sz w:val="24"/>
        </w:rPr>
      </w:pPr>
    </w:p>
    <w:p w:rsidR="000432EF" w:rsidRPr="00830FB6" w:rsidRDefault="000432EF"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432EF" w:rsidRPr="00830FB6" w:rsidRDefault="000432EF" w:rsidP="00FA462C">
      <w:pPr>
        <w:pStyle w:val="ReturnAddress"/>
        <w:rPr>
          <w:rFonts w:ascii="Candara" w:hAnsi="Candara"/>
          <w:bCs/>
          <w:sz w:val="22"/>
          <w:lang w:val="es-ES"/>
        </w:rPr>
      </w:pPr>
    </w:p>
    <w:p w:rsidR="000432EF" w:rsidRPr="00830FB6" w:rsidRDefault="000432EF" w:rsidP="00FA462C">
      <w:pPr>
        <w:rPr>
          <w:rFonts w:ascii="Candara" w:hAnsi="Candara"/>
          <w:b/>
          <w:sz w:val="24"/>
        </w:rPr>
      </w:pPr>
    </w:p>
    <w:p w:rsidR="000432EF" w:rsidRPr="00830FB6" w:rsidRDefault="000432EF" w:rsidP="00FA462C">
      <w:pPr>
        <w:rPr>
          <w:rFonts w:ascii="Candara" w:hAnsi="Candara"/>
          <w:b/>
          <w:sz w:val="24"/>
        </w:rPr>
      </w:pPr>
    </w:p>
    <w:p w:rsidR="000432EF" w:rsidRPr="00830FB6" w:rsidRDefault="000432EF" w:rsidP="00FA462C">
      <w:pPr>
        <w:rPr>
          <w:rFonts w:ascii="Candara" w:hAnsi="Candara"/>
          <w:b/>
          <w:sz w:val="24"/>
        </w:rPr>
      </w:pPr>
      <w:r>
        <w:rPr>
          <w:rFonts w:ascii="Candara" w:hAnsi="Candara"/>
          <w:b/>
          <w:sz w:val="24"/>
        </w:rPr>
        <w:t>C. ING. JOSÉ JAVIER CHÁVEZ CIBRIÁN</w:t>
      </w:r>
    </w:p>
    <w:p w:rsidR="000432EF" w:rsidRPr="00830FB6" w:rsidRDefault="000432EF" w:rsidP="00FA462C">
      <w:pPr>
        <w:rPr>
          <w:rFonts w:ascii="Candara" w:hAnsi="Candara"/>
          <w:b/>
          <w:sz w:val="24"/>
        </w:rPr>
      </w:pPr>
      <w:r w:rsidRPr="00830FB6">
        <w:rPr>
          <w:rFonts w:ascii="Candara" w:hAnsi="Candara"/>
          <w:b/>
          <w:sz w:val="24"/>
        </w:rPr>
        <w:t>DIRECTOR MUNICIPAL DE OBRAS PÚBLICAS</w:t>
      </w:r>
    </w:p>
    <w:p w:rsidR="000432EF" w:rsidRPr="00830FB6" w:rsidRDefault="000432EF" w:rsidP="00FA462C">
      <w:pPr>
        <w:rPr>
          <w:rFonts w:ascii="Candara" w:hAnsi="Candara"/>
          <w:bCs/>
          <w:sz w:val="24"/>
        </w:rPr>
      </w:pPr>
      <w:r w:rsidRPr="00830FB6">
        <w:rPr>
          <w:rFonts w:ascii="Candara" w:hAnsi="Candara"/>
          <w:b/>
          <w:sz w:val="24"/>
        </w:rPr>
        <w:t>P  R  E  S  E  N  T  E.</w:t>
      </w:r>
    </w:p>
    <w:p w:rsidR="000432EF" w:rsidRPr="00830FB6" w:rsidRDefault="000432EF" w:rsidP="00FA462C">
      <w:pPr>
        <w:rPr>
          <w:rFonts w:ascii="Candara" w:hAnsi="Candara"/>
          <w:b/>
          <w:sz w:val="24"/>
        </w:rPr>
      </w:pPr>
    </w:p>
    <w:p w:rsidR="000432EF" w:rsidRPr="00830FB6" w:rsidRDefault="000432EF" w:rsidP="00FA462C">
      <w:pPr>
        <w:rPr>
          <w:rFonts w:ascii="Candara" w:hAnsi="Candara"/>
          <w:b/>
          <w:sz w:val="24"/>
        </w:rPr>
      </w:pPr>
    </w:p>
    <w:p w:rsidR="000432EF" w:rsidRPr="00830FB6" w:rsidRDefault="000432EF"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0432EF" w:rsidRPr="00830FB6" w:rsidRDefault="000432EF" w:rsidP="00FA462C">
      <w:pPr>
        <w:ind w:firstLine="708"/>
        <w:jc w:val="both"/>
        <w:rPr>
          <w:rFonts w:ascii="Candara" w:hAnsi="Candara"/>
          <w:bCs/>
          <w:sz w:val="24"/>
        </w:rPr>
      </w:pPr>
    </w:p>
    <w:p w:rsidR="000432EF" w:rsidRPr="00830FB6" w:rsidRDefault="000432EF" w:rsidP="00FA462C">
      <w:pPr>
        <w:ind w:firstLine="708"/>
        <w:jc w:val="both"/>
        <w:rPr>
          <w:rFonts w:ascii="Candara" w:hAnsi="Candara"/>
          <w:bCs/>
          <w:sz w:val="24"/>
        </w:rPr>
      </w:pPr>
    </w:p>
    <w:p w:rsidR="000432EF" w:rsidRPr="00830FB6" w:rsidRDefault="000432EF"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0432EF" w:rsidRPr="00830FB6" w:rsidRDefault="000432EF" w:rsidP="00FA462C">
      <w:pPr>
        <w:jc w:val="center"/>
        <w:rPr>
          <w:rFonts w:ascii="Candara" w:hAnsi="Candara"/>
          <w:b/>
          <w:sz w:val="24"/>
        </w:rPr>
      </w:pPr>
    </w:p>
    <w:p w:rsidR="000432EF" w:rsidRPr="00830FB6" w:rsidRDefault="000432EF" w:rsidP="00FA462C">
      <w:pPr>
        <w:jc w:val="center"/>
        <w:rPr>
          <w:rFonts w:ascii="Candara" w:hAnsi="Candara"/>
          <w:b/>
          <w:sz w:val="24"/>
        </w:rPr>
      </w:pPr>
    </w:p>
    <w:p w:rsidR="000432EF" w:rsidRPr="00830FB6" w:rsidRDefault="000432EF" w:rsidP="00FA462C">
      <w:pPr>
        <w:jc w:val="center"/>
        <w:rPr>
          <w:rFonts w:ascii="Candara" w:hAnsi="Candara"/>
          <w:b/>
          <w:sz w:val="24"/>
        </w:rPr>
      </w:pPr>
      <w:r w:rsidRPr="00830FB6">
        <w:rPr>
          <w:rFonts w:ascii="Candara" w:hAnsi="Candara"/>
          <w:b/>
          <w:sz w:val="24"/>
        </w:rPr>
        <w:t xml:space="preserve">A T E N T A M E N T E </w:t>
      </w:r>
    </w:p>
    <w:p w:rsidR="000432EF" w:rsidRPr="00830FB6" w:rsidRDefault="000432EF" w:rsidP="00FA462C">
      <w:pPr>
        <w:jc w:val="center"/>
        <w:rPr>
          <w:rFonts w:ascii="Candara" w:hAnsi="Candara"/>
          <w:b/>
          <w:sz w:val="24"/>
        </w:rPr>
      </w:pPr>
    </w:p>
    <w:p w:rsidR="000432EF" w:rsidRPr="00830FB6" w:rsidRDefault="000432EF" w:rsidP="00FA462C">
      <w:pPr>
        <w:jc w:val="center"/>
        <w:rPr>
          <w:rFonts w:ascii="Candara" w:hAnsi="Candara"/>
          <w:b/>
          <w:sz w:val="24"/>
        </w:rPr>
      </w:pPr>
    </w:p>
    <w:p w:rsidR="000432EF" w:rsidRPr="00830FB6" w:rsidRDefault="000432EF" w:rsidP="00FA462C">
      <w:pPr>
        <w:jc w:val="center"/>
        <w:rPr>
          <w:rFonts w:ascii="Candara" w:hAnsi="Candara"/>
          <w:b/>
          <w:sz w:val="24"/>
        </w:rPr>
      </w:pPr>
      <w:r w:rsidRPr="00830FB6">
        <w:rPr>
          <w:rFonts w:ascii="Candara" w:hAnsi="Candara"/>
          <w:b/>
          <w:sz w:val="24"/>
        </w:rPr>
        <w:t>____________________________</w:t>
      </w:r>
    </w:p>
    <w:p w:rsidR="000432EF" w:rsidRPr="00830FB6" w:rsidRDefault="000432EF" w:rsidP="00FA462C">
      <w:pPr>
        <w:jc w:val="center"/>
        <w:rPr>
          <w:rFonts w:ascii="Candara" w:hAnsi="Candara"/>
          <w:b/>
          <w:sz w:val="24"/>
        </w:rPr>
      </w:pPr>
      <w:r w:rsidRPr="00830FB6">
        <w:rPr>
          <w:rFonts w:ascii="Candara" w:hAnsi="Candara"/>
          <w:b/>
          <w:sz w:val="24"/>
        </w:rPr>
        <w:t xml:space="preserve">REPRESENTANTE LEGAL </w:t>
      </w:r>
    </w:p>
    <w:p w:rsidR="000432EF" w:rsidRPr="00830FB6" w:rsidRDefault="000432EF" w:rsidP="00FA462C">
      <w:pPr>
        <w:jc w:val="center"/>
        <w:rPr>
          <w:rFonts w:ascii="Candara" w:hAnsi="Candara"/>
          <w:b/>
          <w:sz w:val="24"/>
        </w:rPr>
      </w:pPr>
    </w:p>
    <w:p w:rsidR="000432EF" w:rsidRPr="00830FB6" w:rsidRDefault="000432EF" w:rsidP="00FA462C">
      <w:pPr>
        <w:jc w:val="center"/>
        <w:rPr>
          <w:rFonts w:ascii="Candara" w:hAnsi="Candara"/>
          <w:b/>
          <w:sz w:val="24"/>
        </w:rPr>
      </w:pPr>
    </w:p>
    <w:p w:rsidR="000432EF" w:rsidRPr="00830FB6" w:rsidRDefault="000432EF" w:rsidP="00FA462C">
      <w:pPr>
        <w:jc w:val="center"/>
        <w:rPr>
          <w:rFonts w:ascii="Candara" w:hAnsi="Candara"/>
          <w:b/>
        </w:rPr>
      </w:pPr>
      <w:r w:rsidRPr="00830FB6">
        <w:rPr>
          <w:rFonts w:ascii="Candara" w:hAnsi="Candara"/>
          <w:b/>
        </w:rPr>
        <w:t>(REGISTRO DE FIRMAS Y ANTEFIRMAS)</w:t>
      </w:r>
    </w:p>
    <w:p w:rsidR="000432EF" w:rsidRPr="00830FB6" w:rsidRDefault="000432EF" w:rsidP="00FA462C">
      <w:pPr>
        <w:jc w:val="center"/>
        <w:rPr>
          <w:rFonts w:ascii="Candara" w:hAnsi="Candara"/>
          <w:b/>
          <w:sz w:val="24"/>
        </w:rPr>
      </w:pPr>
    </w:p>
    <w:p w:rsidR="000432EF" w:rsidRPr="00830FB6" w:rsidRDefault="000432EF" w:rsidP="00FA462C">
      <w:pPr>
        <w:jc w:val="center"/>
        <w:rPr>
          <w:rFonts w:ascii="Candara" w:hAnsi="Candara"/>
          <w:b/>
          <w:sz w:val="24"/>
        </w:rPr>
      </w:pPr>
    </w:p>
    <w:p w:rsidR="000432EF" w:rsidRPr="00830FB6" w:rsidRDefault="000432EF" w:rsidP="00FA462C">
      <w:pPr>
        <w:jc w:val="center"/>
        <w:rPr>
          <w:rFonts w:ascii="Candara" w:hAnsi="Candara"/>
          <w:b/>
          <w:sz w:val="24"/>
        </w:rPr>
      </w:pPr>
    </w:p>
    <w:p w:rsidR="000432EF" w:rsidRPr="00830FB6" w:rsidRDefault="000432EF" w:rsidP="00FA462C">
      <w:pPr>
        <w:ind w:firstLine="708"/>
        <w:jc w:val="both"/>
        <w:rPr>
          <w:rFonts w:ascii="Candara" w:hAnsi="Candara"/>
          <w:bCs/>
          <w:sz w:val="24"/>
        </w:rPr>
      </w:pPr>
      <w:r w:rsidRPr="00830FB6">
        <w:rPr>
          <w:rFonts w:ascii="Candara" w:hAnsi="Candara"/>
          <w:bCs/>
          <w:sz w:val="24"/>
        </w:rPr>
        <w:t>____________________________                ________________________</w:t>
      </w:r>
    </w:p>
    <w:p w:rsidR="000432EF" w:rsidRPr="00830FB6" w:rsidRDefault="000432EF" w:rsidP="00FA462C">
      <w:pPr>
        <w:ind w:firstLine="708"/>
        <w:rPr>
          <w:rFonts w:ascii="Candara" w:hAnsi="Candara"/>
          <w:bCs/>
        </w:rPr>
      </w:pPr>
      <w:r w:rsidRPr="00830FB6">
        <w:rPr>
          <w:rFonts w:ascii="Candara" w:hAnsi="Candara"/>
          <w:bCs/>
        </w:rPr>
        <w:t xml:space="preserve">                     FIRMA                                                                    ANTEFIRMA</w:t>
      </w:r>
    </w:p>
    <w:p w:rsidR="000432EF" w:rsidRPr="00830FB6" w:rsidRDefault="000432EF" w:rsidP="00FA462C">
      <w:pPr>
        <w:jc w:val="center"/>
        <w:rPr>
          <w:rFonts w:ascii="Candara" w:hAnsi="Candara"/>
          <w:b/>
          <w:sz w:val="24"/>
        </w:rPr>
      </w:pPr>
    </w:p>
    <w:p w:rsidR="000432EF" w:rsidRPr="00830FB6" w:rsidRDefault="000432EF" w:rsidP="00FA462C">
      <w:pPr>
        <w:pStyle w:val="Descripcin"/>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Default="000432EF" w:rsidP="00FA462C">
      <w:pPr>
        <w:ind w:right="51"/>
        <w:jc w:val="center"/>
      </w:pPr>
      <w:r w:rsidRPr="00830FB6">
        <w:rPr>
          <w:rFonts w:ascii="Candara" w:hAnsi="Candara" w:cs="Tahoma"/>
          <w:b/>
          <w:sz w:val="24"/>
        </w:rPr>
        <w:t>A-2</w:t>
      </w:r>
      <w:r w:rsidRPr="00E70C90">
        <w:t xml:space="preserve"> </w:t>
      </w:r>
    </w:p>
    <w:p w:rsidR="000432EF" w:rsidRPr="00830FB6" w:rsidRDefault="000432EF" w:rsidP="00FA462C">
      <w:pPr>
        <w:ind w:right="51"/>
        <w:jc w:val="center"/>
        <w:rPr>
          <w:rFonts w:ascii="Candara" w:hAnsi="Candara" w:cs="Tahoma"/>
          <w:b/>
          <w:sz w:val="24"/>
        </w:rPr>
      </w:pPr>
      <w:r w:rsidRPr="00E70C90">
        <w:rPr>
          <w:rFonts w:ascii="Candara" w:hAnsi="Candara" w:cs="Tahoma"/>
          <w:b/>
          <w:sz w:val="24"/>
        </w:rPr>
        <w:t>ACREDITACIÓN DE LA PERSONALIDAD LEGAL Y DECLARACIÓN DE INEXISTENCIA DE CONFLICTO DE INTERESES.</w:t>
      </w:r>
    </w:p>
    <w:p w:rsidR="000432EF" w:rsidRPr="00830FB6" w:rsidRDefault="000432EF" w:rsidP="00FA462C">
      <w:pPr>
        <w:jc w:val="center"/>
        <w:rPr>
          <w:rFonts w:ascii="Candara" w:hAnsi="Candara" w:cs="Tahoma"/>
          <w:sz w:val="17"/>
        </w:rPr>
      </w:pPr>
      <w:r w:rsidRPr="00830FB6">
        <w:rPr>
          <w:rFonts w:ascii="Candara" w:hAnsi="Candara" w:cs="Tahoma"/>
          <w:sz w:val="24"/>
        </w:rPr>
        <w:t>(formato)</w:t>
      </w:r>
    </w:p>
    <w:p w:rsidR="000432EF" w:rsidRPr="00830FB6" w:rsidRDefault="000432EF" w:rsidP="00FA462C">
      <w:pPr>
        <w:jc w:val="center"/>
        <w:rPr>
          <w:rFonts w:ascii="Candara" w:hAnsi="Candara" w:cs="Tahoma"/>
          <w:sz w:val="17"/>
        </w:rPr>
      </w:pPr>
    </w:p>
    <w:p w:rsidR="000432EF" w:rsidRPr="00830FB6" w:rsidRDefault="000432EF"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0432EF" w:rsidRPr="00830FB6" w:rsidRDefault="000432EF"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432EF" w:rsidRPr="00830FB6" w:rsidTr="00591BE4">
        <w:tc>
          <w:tcPr>
            <w:tcW w:w="5594" w:type="dxa"/>
            <w:gridSpan w:val="2"/>
          </w:tcPr>
          <w:p w:rsidR="000432EF" w:rsidRPr="00830FB6" w:rsidRDefault="000432EF"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0432EF" w:rsidRPr="00830FB6" w:rsidRDefault="000432EF" w:rsidP="00591BE4">
            <w:pPr>
              <w:rPr>
                <w:rFonts w:ascii="Candara" w:hAnsi="Candara" w:cs="Tahoma"/>
                <w:sz w:val="17"/>
              </w:rPr>
            </w:pPr>
            <w:r w:rsidRPr="00830FB6">
              <w:rPr>
                <w:rFonts w:ascii="Candara" w:hAnsi="Candara" w:cs="Tahoma"/>
                <w:sz w:val="17"/>
              </w:rPr>
              <w:t>Registro de la D. M. O. P. NÚMERO:</w:t>
            </w:r>
          </w:p>
        </w:tc>
      </w:tr>
      <w:tr w:rsidR="000432EF" w:rsidRPr="00830FB6" w:rsidTr="00591BE4">
        <w:tc>
          <w:tcPr>
            <w:tcW w:w="5594" w:type="dxa"/>
            <w:gridSpan w:val="2"/>
          </w:tcPr>
          <w:p w:rsidR="000432EF" w:rsidRPr="00830FB6" w:rsidRDefault="000432EF" w:rsidP="00591BE4">
            <w:pPr>
              <w:rPr>
                <w:rFonts w:ascii="Candara" w:hAnsi="Candara" w:cs="Tahoma"/>
                <w:sz w:val="17"/>
              </w:rPr>
            </w:pPr>
          </w:p>
        </w:tc>
        <w:tc>
          <w:tcPr>
            <w:tcW w:w="3384" w:type="dxa"/>
            <w:gridSpan w:val="2"/>
          </w:tcPr>
          <w:p w:rsidR="000432EF" w:rsidRPr="00830FB6" w:rsidRDefault="000432EF" w:rsidP="00591BE4">
            <w:pPr>
              <w:rPr>
                <w:rFonts w:ascii="Candara" w:hAnsi="Candara" w:cs="Tahoma"/>
                <w:sz w:val="17"/>
              </w:rPr>
            </w:pPr>
          </w:p>
        </w:tc>
      </w:tr>
      <w:tr w:rsidR="000432EF" w:rsidRPr="00830FB6" w:rsidTr="00591BE4">
        <w:tc>
          <w:tcPr>
            <w:tcW w:w="5594" w:type="dxa"/>
            <w:gridSpan w:val="2"/>
          </w:tcPr>
          <w:p w:rsidR="000432EF" w:rsidRPr="00830FB6" w:rsidRDefault="000432EF" w:rsidP="00591BE4">
            <w:pPr>
              <w:rPr>
                <w:rFonts w:ascii="Candara" w:hAnsi="Candara" w:cs="Tahoma"/>
                <w:sz w:val="17"/>
              </w:rPr>
            </w:pPr>
          </w:p>
        </w:tc>
        <w:tc>
          <w:tcPr>
            <w:tcW w:w="3384" w:type="dxa"/>
            <w:gridSpan w:val="2"/>
          </w:tcPr>
          <w:p w:rsidR="000432EF" w:rsidRPr="00830FB6" w:rsidRDefault="000432EF" w:rsidP="00591BE4">
            <w:pPr>
              <w:rPr>
                <w:rFonts w:ascii="Candara" w:hAnsi="Candara" w:cs="Tahoma"/>
                <w:sz w:val="17"/>
              </w:rPr>
            </w:pPr>
            <w:r w:rsidRPr="00830FB6">
              <w:rPr>
                <w:rFonts w:ascii="Candara" w:hAnsi="Candara" w:cs="Tahoma"/>
                <w:sz w:val="17"/>
              </w:rPr>
              <w:t>Registro Patronal I. M. S. S.:</w:t>
            </w:r>
          </w:p>
        </w:tc>
      </w:tr>
      <w:tr w:rsidR="000432EF" w:rsidRPr="00830FB6" w:rsidTr="00591BE4">
        <w:tc>
          <w:tcPr>
            <w:tcW w:w="5594" w:type="dxa"/>
            <w:gridSpan w:val="2"/>
          </w:tcPr>
          <w:p w:rsidR="000432EF" w:rsidRPr="00830FB6" w:rsidRDefault="000432EF" w:rsidP="00591BE4">
            <w:pPr>
              <w:rPr>
                <w:rFonts w:ascii="Candara" w:hAnsi="Candara" w:cs="Tahoma"/>
                <w:sz w:val="17"/>
              </w:rPr>
            </w:pPr>
            <w:r w:rsidRPr="00830FB6">
              <w:rPr>
                <w:rFonts w:ascii="Candara" w:hAnsi="Candara" w:cs="Tahoma"/>
                <w:sz w:val="17"/>
              </w:rPr>
              <w:t>Domicilio:-</w:t>
            </w:r>
          </w:p>
        </w:tc>
        <w:tc>
          <w:tcPr>
            <w:tcW w:w="3384" w:type="dxa"/>
            <w:gridSpan w:val="2"/>
          </w:tcPr>
          <w:p w:rsidR="000432EF" w:rsidRPr="00830FB6" w:rsidRDefault="000432EF" w:rsidP="00591BE4">
            <w:pPr>
              <w:rPr>
                <w:rFonts w:ascii="Candara" w:hAnsi="Candara" w:cs="Tahoma"/>
                <w:sz w:val="17"/>
              </w:rPr>
            </w:pPr>
          </w:p>
        </w:tc>
      </w:tr>
      <w:tr w:rsidR="000432EF" w:rsidRPr="00830FB6" w:rsidTr="00591BE4">
        <w:tc>
          <w:tcPr>
            <w:tcW w:w="5594" w:type="dxa"/>
            <w:gridSpan w:val="2"/>
          </w:tcPr>
          <w:p w:rsidR="000432EF" w:rsidRPr="00830FB6" w:rsidRDefault="000432EF" w:rsidP="00591BE4">
            <w:pPr>
              <w:rPr>
                <w:rFonts w:ascii="Candara" w:hAnsi="Candara" w:cs="Tahoma"/>
                <w:sz w:val="17"/>
              </w:rPr>
            </w:pPr>
            <w:r w:rsidRPr="00830FB6">
              <w:rPr>
                <w:rFonts w:ascii="Candara" w:hAnsi="Candara" w:cs="Tahoma"/>
                <w:sz w:val="17"/>
              </w:rPr>
              <w:t>Calle y número</w:t>
            </w:r>
          </w:p>
        </w:tc>
        <w:tc>
          <w:tcPr>
            <w:tcW w:w="3384" w:type="dxa"/>
            <w:gridSpan w:val="2"/>
          </w:tcPr>
          <w:p w:rsidR="000432EF" w:rsidRPr="00830FB6" w:rsidRDefault="000432EF" w:rsidP="00591BE4">
            <w:pPr>
              <w:rPr>
                <w:rFonts w:ascii="Candara" w:hAnsi="Candara" w:cs="Tahoma"/>
                <w:sz w:val="17"/>
              </w:rPr>
            </w:pPr>
          </w:p>
        </w:tc>
      </w:tr>
      <w:tr w:rsidR="000432EF" w:rsidRPr="00830FB6" w:rsidTr="00591BE4">
        <w:tc>
          <w:tcPr>
            <w:tcW w:w="5594" w:type="dxa"/>
            <w:gridSpan w:val="2"/>
          </w:tcPr>
          <w:p w:rsidR="000432EF" w:rsidRPr="00830FB6" w:rsidRDefault="000432EF" w:rsidP="00591BE4">
            <w:pPr>
              <w:rPr>
                <w:rFonts w:ascii="Candara" w:hAnsi="Candara" w:cs="Tahoma"/>
                <w:sz w:val="17"/>
              </w:rPr>
            </w:pPr>
          </w:p>
        </w:tc>
        <w:tc>
          <w:tcPr>
            <w:tcW w:w="3384" w:type="dxa"/>
            <w:gridSpan w:val="2"/>
          </w:tcPr>
          <w:p w:rsidR="000432EF" w:rsidRPr="00830FB6" w:rsidRDefault="000432EF" w:rsidP="00591BE4">
            <w:pPr>
              <w:rPr>
                <w:rFonts w:ascii="Candara" w:hAnsi="Candara" w:cs="Tahoma"/>
                <w:sz w:val="17"/>
              </w:rPr>
            </w:pPr>
          </w:p>
        </w:tc>
      </w:tr>
      <w:tr w:rsidR="000432EF" w:rsidRPr="00830FB6" w:rsidTr="00591BE4">
        <w:tc>
          <w:tcPr>
            <w:tcW w:w="5594" w:type="dxa"/>
            <w:gridSpan w:val="2"/>
          </w:tcPr>
          <w:p w:rsidR="000432EF" w:rsidRPr="00830FB6" w:rsidRDefault="000432EF" w:rsidP="00591BE4">
            <w:pPr>
              <w:rPr>
                <w:rFonts w:ascii="Candara" w:hAnsi="Candara" w:cs="Tahoma"/>
                <w:sz w:val="17"/>
              </w:rPr>
            </w:pPr>
          </w:p>
        </w:tc>
        <w:tc>
          <w:tcPr>
            <w:tcW w:w="3384" w:type="dxa"/>
            <w:gridSpan w:val="2"/>
          </w:tcPr>
          <w:p w:rsidR="000432EF" w:rsidRPr="00830FB6" w:rsidRDefault="000432EF" w:rsidP="00591BE4">
            <w:pPr>
              <w:rPr>
                <w:rFonts w:ascii="Candara" w:hAnsi="Candara" w:cs="Tahoma"/>
                <w:sz w:val="17"/>
              </w:rPr>
            </w:pPr>
          </w:p>
        </w:tc>
      </w:tr>
      <w:tr w:rsidR="000432EF" w:rsidRPr="00830FB6" w:rsidTr="00591BE4">
        <w:tc>
          <w:tcPr>
            <w:tcW w:w="5594" w:type="dxa"/>
            <w:gridSpan w:val="2"/>
          </w:tcPr>
          <w:p w:rsidR="000432EF" w:rsidRPr="00830FB6" w:rsidRDefault="000432EF" w:rsidP="00591BE4">
            <w:pPr>
              <w:rPr>
                <w:rFonts w:ascii="Candara" w:hAnsi="Candara" w:cs="Tahoma"/>
                <w:sz w:val="17"/>
              </w:rPr>
            </w:pPr>
            <w:r w:rsidRPr="00830FB6">
              <w:rPr>
                <w:rFonts w:ascii="Candara" w:hAnsi="Candara" w:cs="Tahoma"/>
                <w:sz w:val="17"/>
              </w:rPr>
              <w:t>Colonia</w:t>
            </w:r>
          </w:p>
        </w:tc>
        <w:tc>
          <w:tcPr>
            <w:tcW w:w="3384" w:type="dxa"/>
            <w:gridSpan w:val="2"/>
          </w:tcPr>
          <w:p w:rsidR="000432EF" w:rsidRPr="00830FB6" w:rsidRDefault="000432EF" w:rsidP="00591BE4">
            <w:pPr>
              <w:rPr>
                <w:rFonts w:ascii="Candara" w:hAnsi="Candara" w:cs="Tahoma"/>
                <w:sz w:val="17"/>
              </w:rPr>
            </w:pPr>
            <w:r w:rsidRPr="00830FB6">
              <w:rPr>
                <w:rFonts w:ascii="Candara" w:hAnsi="Candara" w:cs="Tahoma"/>
                <w:sz w:val="17"/>
              </w:rPr>
              <w:t>Delegación o Municipio</w:t>
            </w:r>
          </w:p>
        </w:tc>
      </w:tr>
      <w:tr w:rsidR="000432EF" w:rsidRPr="00830FB6" w:rsidTr="00591BE4">
        <w:tc>
          <w:tcPr>
            <w:tcW w:w="5594" w:type="dxa"/>
            <w:gridSpan w:val="2"/>
          </w:tcPr>
          <w:p w:rsidR="000432EF" w:rsidRPr="00830FB6" w:rsidRDefault="000432EF" w:rsidP="00591BE4">
            <w:pPr>
              <w:rPr>
                <w:rFonts w:ascii="Candara" w:hAnsi="Candara" w:cs="Tahoma"/>
                <w:sz w:val="17"/>
              </w:rPr>
            </w:pPr>
          </w:p>
        </w:tc>
        <w:tc>
          <w:tcPr>
            <w:tcW w:w="3384" w:type="dxa"/>
            <w:gridSpan w:val="2"/>
          </w:tcPr>
          <w:p w:rsidR="000432EF" w:rsidRPr="00830FB6" w:rsidRDefault="000432EF" w:rsidP="00591BE4">
            <w:pPr>
              <w:rPr>
                <w:rFonts w:ascii="Candara" w:hAnsi="Candara" w:cs="Tahoma"/>
                <w:sz w:val="17"/>
              </w:rPr>
            </w:pPr>
          </w:p>
        </w:tc>
      </w:tr>
      <w:tr w:rsidR="000432EF" w:rsidRPr="00830FB6" w:rsidTr="00591BE4">
        <w:tc>
          <w:tcPr>
            <w:tcW w:w="5594" w:type="dxa"/>
            <w:gridSpan w:val="2"/>
          </w:tcPr>
          <w:p w:rsidR="000432EF" w:rsidRPr="00830FB6" w:rsidRDefault="000432EF" w:rsidP="00591BE4">
            <w:pPr>
              <w:rPr>
                <w:rFonts w:ascii="Candara" w:hAnsi="Candara" w:cs="Tahoma"/>
                <w:sz w:val="17"/>
              </w:rPr>
            </w:pPr>
            <w:r w:rsidRPr="00830FB6">
              <w:rPr>
                <w:rFonts w:ascii="Candara" w:hAnsi="Candara" w:cs="Tahoma"/>
                <w:sz w:val="17"/>
              </w:rPr>
              <w:t>Código Postal</w:t>
            </w:r>
          </w:p>
        </w:tc>
        <w:tc>
          <w:tcPr>
            <w:tcW w:w="3384" w:type="dxa"/>
            <w:gridSpan w:val="2"/>
          </w:tcPr>
          <w:p w:rsidR="000432EF" w:rsidRPr="00830FB6" w:rsidRDefault="000432EF" w:rsidP="00591BE4">
            <w:pPr>
              <w:rPr>
                <w:rFonts w:ascii="Candara" w:hAnsi="Candara" w:cs="Tahoma"/>
                <w:sz w:val="17"/>
              </w:rPr>
            </w:pPr>
            <w:r w:rsidRPr="00830FB6">
              <w:rPr>
                <w:rFonts w:ascii="Candara" w:hAnsi="Candara" w:cs="Tahoma"/>
                <w:sz w:val="17"/>
              </w:rPr>
              <w:t>Entidad Federativa</w:t>
            </w:r>
          </w:p>
        </w:tc>
      </w:tr>
      <w:tr w:rsidR="000432EF" w:rsidRPr="00830FB6" w:rsidTr="00591BE4">
        <w:tc>
          <w:tcPr>
            <w:tcW w:w="5594" w:type="dxa"/>
            <w:gridSpan w:val="2"/>
          </w:tcPr>
          <w:p w:rsidR="000432EF" w:rsidRPr="00830FB6" w:rsidRDefault="000432EF" w:rsidP="00591BE4">
            <w:pPr>
              <w:rPr>
                <w:rFonts w:ascii="Candara" w:hAnsi="Candara" w:cs="Tahoma"/>
                <w:sz w:val="17"/>
              </w:rPr>
            </w:pPr>
          </w:p>
        </w:tc>
        <w:tc>
          <w:tcPr>
            <w:tcW w:w="3384" w:type="dxa"/>
            <w:gridSpan w:val="2"/>
          </w:tcPr>
          <w:p w:rsidR="000432EF" w:rsidRPr="00830FB6" w:rsidRDefault="000432EF" w:rsidP="00591BE4">
            <w:pPr>
              <w:rPr>
                <w:rFonts w:ascii="Candara" w:hAnsi="Candara" w:cs="Tahoma"/>
                <w:sz w:val="17"/>
              </w:rPr>
            </w:pPr>
          </w:p>
        </w:tc>
      </w:tr>
      <w:tr w:rsidR="000432EF" w:rsidRPr="00830FB6" w:rsidTr="00591BE4">
        <w:tc>
          <w:tcPr>
            <w:tcW w:w="5594" w:type="dxa"/>
            <w:gridSpan w:val="2"/>
          </w:tcPr>
          <w:p w:rsidR="000432EF" w:rsidRPr="00830FB6" w:rsidRDefault="000432EF" w:rsidP="00591BE4">
            <w:pPr>
              <w:rPr>
                <w:rFonts w:ascii="Candara" w:hAnsi="Candara" w:cs="Tahoma"/>
                <w:sz w:val="17"/>
              </w:rPr>
            </w:pPr>
            <w:r w:rsidRPr="00830FB6">
              <w:rPr>
                <w:rFonts w:ascii="Candara" w:hAnsi="Candara" w:cs="Tahoma"/>
                <w:sz w:val="17"/>
              </w:rPr>
              <w:t>Teléfonos:</w:t>
            </w:r>
          </w:p>
        </w:tc>
        <w:tc>
          <w:tcPr>
            <w:tcW w:w="3384" w:type="dxa"/>
            <w:gridSpan w:val="2"/>
          </w:tcPr>
          <w:p w:rsidR="000432EF" w:rsidRPr="00830FB6" w:rsidRDefault="000432EF" w:rsidP="00591BE4">
            <w:pPr>
              <w:rPr>
                <w:rFonts w:ascii="Candara" w:hAnsi="Candara" w:cs="Tahoma"/>
                <w:sz w:val="17"/>
              </w:rPr>
            </w:pPr>
            <w:r w:rsidRPr="00830FB6">
              <w:rPr>
                <w:rFonts w:ascii="Candara" w:hAnsi="Candara" w:cs="Tahoma"/>
                <w:sz w:val="17"/>
              </w:rPr>
              <w:t>Fax</w:t>
            </w:r>
          </w:p>
        </w:tc>
      </w:tr>
      <w:tr w:rsidR="000432EF" w:rsidRPr="00830FB6" w:rsidTr="00591BE4">
        <w:tc>
          <w:tcPr>
            <w:tcW w:w="5594" w:type="dxa"/>
            <w:gridSpan w:val="2"/>
          </w:tcPr>
          <w:p w:rsidR="000432EF" w:rsidRPr="00830FB6" w:rsidRDefault="000432EF" w:rsidP="00591BE4">
            <w:pPr>
              <w:rPr>
                <w:rFonts w:ascii="Candara" w:hAnsi="Candara" w:cs="Tahoma"/>
                <w:sz w:val="17"/>
              </w:rPr>
            </w:pPr>
          </w:p>
        </w:tc>
        <w:tc>
          <w:tcPr>
            <w:tcW w:w="3384" w:type="dxa"/>
            <w:gridSpan w:val="2"/>
          </w:tcPr>
          <w:p w:rsidR="000432EF" w:rsidRPr="00830FB6" w:rsidRDefault="000432EF" w:rsidP="00591BE4">
            <w:pPr>
              <w:rPr>
                <w:rFonts w:ascii="Candara" w:hAnsi="Candara" w:cs="Tahoma"/>
                <w:sz w:val="17"/>
              </w:rPr>
            </w:pPr>
          </w:p>
        </w:tc>
      </w:tr>
      <w:tr w:rsidR="000432EF" w:rsidRPr="00830FB6" w:rsidTr="00591BE4">
        <w:tc>
          <w:tcPr>
            <w:tcW w:w="5594" w:type="dxa"/>
            <w:gridSpan w:val="2"/>
          </w:tcPr>
          <w:p w:rsidR="000432EF" w:rsidRPr="00830FB6" w:rsidRDefault="000432EF" w:rsidP="00591BE4">
            <w:pPr>
              <w:rPr>
                <w:rFonts w:ascii="Candara" w:hAnsi="Candara" w:cs="Tahoma"/>
                <w:sz w:val="17"/>
              </w:rPr>
            </w:pPr>
            <w:r w:rsidRPr="00830FB6">
              <w:rPr>
                <w:rFonts w:ascii="Candara" w:hAnsi="Candara" w:cs="Tahoma"/>
                <w:sz w:val="17"/>
              </w:rPr>
              <w:t>Correo electrónico:</w:t>
            </w:r>
          </w:p>
        </w:tc>
        <w:tc>
          <w:tcPr>
            <w:tcW w:w="3384" w:type="dxa"/>
            <w:gridSpan w:val="2"/>
          </w:tcPr>
          <w:p w:rsidR="000432EF" w:rsidRPr="00830FB6" w:rsidRDefault="000432EF" w:rsidP="00591BE4">
            <w:pPr>
              <w:rPr>
                <w:rFonts w:ascii="Candara" w:hAnsi="Candara" w:cs="Tahoma"/>
                <w:sz w:val="17"/>
              </w:rPr>
            </w:pPr>
          </w:p>
        </w:tc>
      </w:tr>
      <w:tr w:rsidR="000432EF" w:rsidRPr="00830FB6" w:rsidTr="00591BE4">
        <w:tc>
          <w:tcPr>
            <w:tcW w:w="5594" w:type="dxa"/>
            <w:gridSpan w:val="2"/>
          </w:tcPr>
          <w:p w:rsidR="000432EF" w:rsidRPr="00830FB6" w:rsidRDefault="000432EF" w:rsidP="00591BE4">
            <w:pPr>
              <w:rPr>
                <w:rFonts w:ascii="Candara" w:hAnsi="Candara" w:cs="Tahoma"/>
                <w:sz w:val="17"/>
              </w:rPr>
            </w:pPr>
          </w:p>
        </w:tc>
        <w:tc>
          <w:tcPr>
            <w:tcW w:w="3384" w:type="dxa"/>
            <w:gridSpan w:val="2"/>
          </w:tcPr>
          <w:p w:rsidR="000432EF" w:rsidRPr="00830FB6" w:rsidRDefault="000432EF" w:rsidP="00591BE4">
            <w:pPr>
              <w:rPr>
                <w:rFonts w:ascii="Candara" w:hAnsi="Candara" w:cs="Tahoma"/>
                <w:sz w:val="17"/>
              </w:rPr>
            </w:pPr>
          </w:p>
        </w:tc>
      </w:tr>
      <w:tr w:rsidR="000432EF" w:rsidRPr="00830FB6" w:rsidTr="00591BE4">
        <w:tc>
          <w:tcPr>
            <w:tcW w:w="7071" w:type="dxa"/>
            <w:gridSpan w:val="3"/>
          </w:tcPr>
          <w:p w:rsidR="000432EF" w:rsidRPr="00830FB6" w:rsidRDefault="000432EF"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0432EF" w:rsidRPr="00830FB6" w:rsidRDefault="000432EF" w:rsidP="00591BE4">
            <w:pPr>
              <w:rPr>
                <w:rFonts w:ascii="Candara" w:hAnsi="Candara" w:cs="Tahoma"/>
                <w:sz w:val="17"/>
              </w:rPr>
            </w:pPr>
            <w:r w:rsidRPr="00830FB6">
              <w:rPr>
                <w:rFonts w:ascii="Candara" w:hAnsi="Candara" w:cs="Tahoma"/>
                <w:sz w:val="17"/>
              </w:rPr>
              <w:t>Fecha</w:t>
            </w:r>
          </w:p>
        </w:tc>
      </w:tr>
      <w:tr w:rsidR="000432EF" w:rsidRPr="00830FB6" w:rsidTr="00591BE4">
        <w:tc>
          <w:tcPr>
            <w:tcW w:w="7071" w:type="dxa"/>
            <w:gridSpan w:val="3"/>
          </w:tcPr>
          <w:p w:rsidR="000432EF" w:rsidRPr="00830FB6" w:rsidRDefault="000432EF" w:rsidP="00591BE4">
            <w:pPr>
              <w:rPr>
                <w:rFonts w:ascii="Candara" w:hAnsi="Candara" w:cs="Tahoma"/>
                <w:sz w:val="17"/>
              </w:rPr>
            </w:pPr>
          </w:p>
        </w:tc>
        <w:tc>
          <w:tcPr>
            <w:tcW w:w="1907" w:type="dxa"/>
          </w:tcPr>
          <w:p w:rsidR="000432EF" w:rsidRPr="00830FB6" w:rsidRDefault="000432EF" w:rsidP="00591BE4">
            <w:pPr>
              <w:rPr>
                <w:rFonts w:ascii="Candara" w:hAnsi="Candara" w:cs="Tahoma"/>
                <w:sz w:val="17"/>
              </w:rPr>
            </w:pPr>
          </w:p>
        </w:tc>
      </w:tr>
      <w:tr w:rsidR="000432EF" w:rsidRPr="00830FB6" w:rsidTr="00591BE4">
        <w:tc>
          <w:tcPr>
            <w:tcW w:w="7071" w:type="dxa"/>
            <w:gridSpan w:val="3"/>
          </w:tcPr>
          <w:p w:rsidR="000432EF" w:rsidRPr="00830FB6" w:rsidRDefault="000432EF"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0432EF" w:rsidRPr="00830FB6" w:rsidRDefault="000432EF" w:rsidP="00591BE4">
            <w:pPr>
              <w:rPr>
                <w:rFonts w:ascii="Candara" w:hAnsi="Candara" w:cs="Tahoma"/>
                <w:sz w:val="17"/>
              </w:rPr>
            </w:pPr>
          </w:p>
        </w:tc>
      </w:tr>
      <w:tr w:rsidR="000432EF" w:rsidRPr="00830FB6" w:rsidTr="00591BE4">
        <w:tc>
          <w:tcPr>
            <w:tcW w:w="7071" w:type="dxa"/>
            <w:gridSpan w:val="3"/>
          </w:tcPr>
          <w:p w:rsidR="000432EF" w:rsidRPr="00830FB6" w:rsidRDefault="000432EF" w:rsidP="00591BE4">
            <w:pPr>
              <w:rPr>
                <w:rFonts w:ascii="Candara" w:hAnsi="Candara" w:cs="Tahoma"/>
                <w:sz w:val="17"/>
              </w:rPr>
            </w:pPr>
          </w:p>
        </w:tc>
        <w:tc>
          <w:tcPr>
            <w:tcW w:w="1907" w:type="dxa"/>
          </w:tcPr>
          <w:p w:rsidR="000432EF" w:rsidRPr="00830FB6" w:rsidRDefault="000432EF" w:rsidP="00591BE4">
            <w:pPr>
              <w:rPr>
                <w:rFonts w:ascii="Candara" w:hAnsi="Candara" w:cs="Tahoma"/>
                <w:sz w:val="17"/>
              </w:rPr>
            </w:pPr>
          </w:p>
        </w:tc>
      </w:tr>
      <w:tr w:rsidR="000432EF" w:rsidRPr="00830FB6" w:rsidTr="00591BE4">
        <w:tc>
          <w:tcPr>
            <w:tcW w:w="4465" w:type="dxa"/>
          </w:tcPr>
          <w:p w:rsidR="000432EF" w:rsidRPr="00830FB6" w:rsidRDefault="000432EF" w:rsidP="00591BE4">
            <w:pPr>
              <w:rPr>
                <w:rFonts w:ascii="Candara" w:hAnsi="Candara" w:cs="Tahoma"/>
                <w:sz w:val="17"/>
              </w:rPr>
            </w:pPr>
            <w:r w:rsidRPr="00830FB6">
              <w:rPr>
                <w:rFonts w:ascii="Candara" w:hAnsi="Candara" w:cs="Tahoma"/>
                <w:sz w:val="17"/>
              </w:rPr>
              <w:t>Relación de accionistas.-</w:t>
            </w:r>
          </w:p>
        </w:tc>
        <w:tc>
          <w:tcPr>
            <w:tcW w:w="2606" w:type="dxa"/>
            <w:gridSpan w:val="2"/>
          </w:tcPr>
          <w:p w:rsidR="000432EF" w:rsidRPr="00830FB6" w:rsidRDefault="000432EF" w:rsidP="00591BE4">
            <w:pPr>
              <w:rPr>
                <w:rFonts w:ascii="Candara" w:hAnsi="Candara" w:cs="Tahoma"/>
                <w:sz w:val="17"/>
              </w:rPr>
            </w:pPr>
          </w:p>
        </w:tc>
        <w:tc>
          <w:tcPr>
            <w:tcW w:w="1907" w:type="dxa"/>
          </w:tcPr>
          <w:p w:rsidR="000432EF" w:rsidRPr="00830FB6" w:rsidRDefault="000432EF" w:rsidP="00591BE4">
            <w:pPr>
              <w:rPr>
                <w:rFonts w:ascii="Candara" w:hAnsi="Candara" w:cs="Tahoma"/>
                <w:sz w:val="17"/>
              </w:rPr>
            </w:pPr>
          </w:p>
        </w:tc>
      </w:tr>
      <w:tr w:rsidR="000432EF" w:rsidRPr="00830FB6" w:rsidTr="00591BE4">
        <w:tc>
          <w:tcPr>
            <w:tcW w:w="4465" w:type="dxa"/>
          </w:tcPr>
          <w:p w:rsidR="000432EF" w:rsidRPr="00830FB6" w:rsidRDefault="000432EF" w:rsidP="00591BE4">
            <w:pPr>
              <w:rPr>
                <w:rFonts w:ascii="Candara" w:hAnsi="Candara" w:cs="Tahoma"/>
                <w:sz w:val="17"/>
              </w:rPr>
            </w:pPr>
            <w:r w:rsidRPr="00830FB6">
              <w:rPr>
                <w:rFonts w:ascii="Candara" w:hAnsi="Candara" w:cs="Tahoma"/>
                <w:sz w:val="17"/>
              </w:rPr>
              <w:t>Apellido Paterno:</w:t>
            </w:r>
          </w:p>
        </w:tc>
        <w:tc>
          <w:tcPr>
            <w:tcW w:w="2606" w:type="dxa"/>
            <w:gridSpan w:val="2"/>
          </w:tcPr>
          <w:p w:rsidR="000432EF" w:rsidRPr="00830FB6" w:rsidRDefault="000432EF" w:rsidP="00591BE4">
            <w:pPr>
              <w:rPr>
                <w:rFonts w:ascii="Candara" w:hAnsi="Candara" w:cs="Tahoma"/>
                <w:sz w:val="17"/>
              </w:rPr>
            </w:pPr>
            <w:r w:rsidRPr="00830FB6">
              <w:rPr>
                <w:rFonts w:ascii="Candara" w:hAnsi="Candara" w:cs="Tahoma"/>
                <w:sz w:val="17"/>
              </w:rPr>
              <w:t>Apellido Materno:</w:t>
            </w:r>
          </w:p>
        </w:tc>
        <w:tc>
          <w:tcPr>
            <w:tcW w:w="1907" w:type="dxa"/>
          </w:tcPr>
          <w:p w:rsidR="000432EF" w:rsidRPr="00830FB6" w:rsidRDefault="000432EF" w:rsidP="00591BE4">
            <w:pPr>
              <w:rPr>
                <w:rFonts w:ascii="Candara" w:hAnsi="Candara" w:cs="Tahoma"/>
                <w:sz w:val="17"/>
              </w:rPr>
            </w:pPr>
            <w:r w:rsidRPr="00830FB6">
              <w:rPr>
                <w:rFonts w:ascii="Candara" w:hAnsi="Candara" w:cs="Tahoma"/>
                <w:sz w:val="17"/>
              </w:rPr>
              <w:t>Nombre(s)</w:t>
            </w:r>
          </w:p>
        </w:tc>
      </w:tr>
      <w:tr w:rsidR="000432EF" w:rsidRPr="00830FB6" w:rsidTr="00591BE4">
        <w:tc>
          <w:tcPr>
            <w:tcW w:w="4465" w:type="dxa"/>
          </w:tcPr>
          <w:p w:rsidR="000432EF" w:rsidRPr="00830FB6" w:rsidRDefault="000432EF" w:rsidP="00591BE4">
            <w:pPr>
              <w:rPr>
                <w:rFonts w:ascii="Candara" w:hAnsi="Candara" w:cs="Tahoma"/>
                <w:sz w:val="17"/>
              </w:rPr>
            </w:pPr>
          </w:p>
        </w:tc>
        <w:tc>
          <w:tcPr>
            <w:tcW w:w="2606" w:type="dxa"/>
            <w:gridSpan w:val="2"/>
          </w:tcPr>
          <w:p w:rsidR="000432EF" w:rsidRPr="00830FB6" w:rsidRDefault="000432EF" w:rsidP="00591BE4">
            <w:pPr>
              <w:rPr>
                <w:rFonts w:ascii="Candara" w:hAnsi="Candara" w:cs="Tahoma"/>
                <w:sz w:val="17"/>
              </w:rPr>
            </w:pPr>
          </w:p>
        </w:tc>
        <w:tc>
          <w:tcPr>
            <w:tcW w:w="1907" w:type="dxa"/>
          </w:tcPr>
          <w:p w:rsidR="000432EF" w:rsidRPr="00830FB6" w:rsidRDefault="000432EF" w:rsidP="00591BE4">
            <w:pPr>
              <w:rPr>
                <w:rFonts w:ascii="Candara" w:hAnsi="Candara" w:cs="Tahoma"/>
                <w:sz w:val="17"/>
              </w:rPr>
            </w:pPr>
          </w:p>
        </w:tc>
      </w:tr>
      <w:tr w:rsidR="000432EF" w:rsidRPr="00830FB6" w:rsidTr="00591BE4">
        <w:tc>
          <w:tcPr>
            <w:tcW w:w="4465" w:type="dxa"/>
          </w:tcPr>
          <w:p w:rsidR="000432EF" w:rsidRPr="00830FB6" w:rsidRDefault="000432EF" w:rsidP="00591BE4">
            <w:pPr>
              <w:rPr>
                <w:rFonts w:ascii="Candara" w:hAnsi="Candara" w:cs="Tahoma"/>
                <w:sz w:val="17"/>
              </w:rPr>
            </w:pPr>
          </w:p>
        </w:tc>
        <w:tc>
          <w:tcPr>
            <w:tcW w:w="2606" w:type="dxa"/>
            <w:gridSpan w:val="2"/>
          </w:tcPr>
          <w:p w:rsidR="000432EF" w:rsidRPr="00830FB6" w:rsidRDefault="000432EF" w:rsidP="00591BE4">
            <w:pPr>
              <w:rPr>
                <w:rFonts w:ascii="Candara" w:hAnsi="Candara" w:cs="Tahoma"/>
                <w:sz w:val="17"/>
              </w:rPr>
            </w:pPr>
          </w:p>
        </w:tc>
        <w:tc>
          <w:tcPr>
            <w:tcW w:w="1907" w:type="dxa"/>
          </w:tcPr>
          <w:p w:rsidR="000432EF" w:rsidRPr="00830FB6" w:rsidRDefault="000432EF" w:rsidP="00591BE4">
            <w:pPr>
              <w:rPr>
                <w:rFonts w:ascii="Candara" w:hAnsi="Candara" w:cs="Tahoma"/>
                <w:sz w:val="17"/>
              </w:rPr>
            </w:pPr>
          </w:p>
        </w:tc>
      </w:tr>
      <w:tr w:rsidR="000432E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432EF" w:rsidRPr="00830FB6" w:rsidRDefault="000432EF" w:rsidP="00591BE4">
            <w:pPr>
              <w:rPr>
                <w:rFonts w:ascii="Candara" w:hAnsi="Candara" w:cs="Tahoma"/>
                <w:sz w:val="17"/>
              </w:rPr>
            </w:pPr>
            <w:r w:rsidRPr="00830FB6">
              <w:rPr>
                <w:rFonts w:ascii="Candara" w:hAnsi="Candara" w:cs="Tahoma"/>
                <w:sz w:val="17"/>
              </w:rPr>
              <w:t>Descripción del Objeto social:</w:t>
            </w:r>
          </w:p>
        </w:tc>
      </w:tr>
      <w:tr w:rsidR="000432E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432EF" w:rsidRPr="00830FB6" w:rsidRDefault="000432EF" w:rsidP="00591BE4">
            <w:pPr>
              <w:rPr>
                <w:rFonts w:ascii="Candara" w:hAnsi="Candara" w:cs="Tahoma"/>
                <w:sz w:val="17"/>
              </w:rPr>
            </w:pPr>
          </w:p>
        </w:tc>
      </w:tr>
      <w:tr w:rsidR="000432E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432EF" w:rsidRPr="00830FB6" w:rsidRDefault="000432EF" w:rsidP="00591BE4">
            <w:pPr>
              <w:rPr>
                <w:rFonts w:ascii="Candara" w:hAnsi="Candara" w:cs="Tahoma"/>
                <w:sz w:val="17"/>
              </w:rPr>
            </w:pPr>
            <w:r w:rsidRPr="00830FB6">
              <w:rPr>
                <w:rFonts w:ascii="Candara" w:hAnsi="Candara" w:cs="Tahoma"/>
                <w:sz w:val="17"/>
              </w:rPr>
              <w:t>Reformas al acta constitutiva:</w:t>
            </w:r>
          </w:p>
        </w:tc>
      </w:tr>
      <w:tr w:rsidR="000432E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432EF" w:rsidRPr="00830FB6" w:rsidRDefault="000432EF" w:rsidP="00591BE4">
            <w:pPr>
              <w:rPr>
                <w:rFonts w:ascii="Candara" w:hAnsi="Candara" w:cs="Tahoma"/>
                <w:sz w:val="17"/>
              </w:rPr>
            </w:pPr>
          </w:p>
        </w:tc>
      </w:tr>
      <w:tr w:rsidR="000432E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0432EF" w:rsidRPr="00830FB6" w:rsidRDefault="000432EF" w:rsidP="00591BE4">
            <w:pPr>
              <w:rPr>
                <w:rFonts w:ascii="Candara" w:hAnsi="Candara" w:cs="Tahoma"/>
                <w:sz w:val="17"/>
              </w:rPr>
            </w:pPr>
          </w:p>
        </w:tc>
      </w:tr>
    </w:tbl>
    <w:p w:rsidR="000432EF" w:rsidRPr="00830FB6" w:rsidRDefault="000432EF"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432EF" w:rsidRPr="00830FB6" w:rsidTr="00591BE4">
        <w:tc>
          <w:tcPr>
            <w:tcW w:w="8978" w:type="dxa"/>
            <w:gridSpan w:val="2"/>
            <w:tcBorders>
              <w:top w:val="single" w:sz="6" w:space="0" w:color="auto"/>
              <w:left w:val="single" w:sz="6" w:space="0" w:color="auto"/>
              <w:right w:val="single" w:sz="6" w:space="0" w:color="auto"/>
            </w:tcBorders>
          </w:tcPr>
          <w:p w:rsidR="000432EF" w:rsidRPr="00830FB6" w:rsidRDefault="000432EF" w:rsidP="00591BE4">
            <w:pPr>
              <w:rPr>
                <w:rFonts w:ascii="Candara" w:hAnsi="Candara" w:cs="Tahoma"/>
                <w:sz w:val="17"/>
              </w:rPr>
            </w:pPr>
            <w:r w:rsidRPr="00830FB6">
              <w:rPr>
                <w:rFonts w:ascii="Candara" w:hAnsi="Candara" w:cs="Tahoma"/>
                <w:sz w:val="17"/>
              </w:rPr>
              <w:t>Nombre del apoderado o representante:</w:t>
            </w:r>
          </w:p>
        </w:tc>
      </w:tr>
      <w:tr w:rsidR="000432EF" w:rsidRPr="00830FB6" w:rsidTr="00591BE4">
        <w:tc>
          <w:tcPr>
            <w:tcW w:w="8978" w:type="dxa"/>
            <w:gridSpan w:val="2"/>
            <w:tcBorders>
              <w:left w:val="single" w:sz="6" w:space="0" w:color="auto"/>
              <w:right w:val="single" w:sz="6" w:space="0" w:color="auto"/>
            </w:tcBorders>
          </w:tcPr>
          <w:p w:rsidR="000432EF" w:rsidRPr="00830FB6" w:rsidRDefault="000432EF" w:rsidP="00591BE4">
            <w:pPr>
              <w:rPr>
                <w:rFonts w:ascii="Candara" w:hAnsi="Candara" w:cs="Tahoma"/>
                <w:sz w:val="17"/>
              </w:rPr>
            </w:pPr>
          </w:p>
        </w:tc>
      </w:tr>
      <w:tr w:rsidR="000432EF" w:rsidRPr="00830FB6" w:rsidTr="00591BE4">
        <w:tc>
          <w:tcPr>
            <w:tcW w:w="8978" w:type="dxa"/>
            <w:gridSpan w:val="2"/>
            <w:tcBorders>
              <w:left w:val="single" w:sz="6" w:space="0" w:color="auto"/>
              <w:right w:val="single" w:sz="6" w:space="0" w:color="auto"/>
            </w:tcBorders>
          </w:tcPr>
          <w:p w:rsidR="000432EF" w:rsidRPr="00830FB6" w:rsidRDefault="000432EF" w:rsidP="00591BE4">
            <w:pPr>
              <w:rPr>
                <w:rFonts w:ascii="Candara" w:hAnsi="Candara" w:cs="Tahoma"/>
                <w:sz w:val="17"/>
              </w:rPr>
            </w:pPr>
            <w:r w:rsidRPr="00830FB6">
              <w:rPr>
                <w:rFonts w:ascii="Candara" w:hAnsi="Candara" w:cs="Tahoma"/>
                <w:sz w:val="17"/>
              </w:rPr>
              <w:t>Datos del documento mediante el cual acredita su personalidad y facultades.-</w:t>
            </w:r>
          </w:p>
        </w:tc>
      </w:tr>
      <w:tr w:rsidR="000432EF" w:rsidRPr="00830FB6" w:rsidTr="00591BE4">
        <w:tc>
          <w:tcPr>
            <w:tcW w:w="8978" w:type="dxa"/>
            <w:gridSpan w:val="2"/>
            <w:tcBorders>
              <w:left w:val="single" w:sz="6" w:space="0" w:color="auto"/>
              <w:right w:val="single" w:sz="6" w:space="0" w:color="auto"/>
            </w:tcBorders>
          </w:tcPr>
          <w:p w:rsidR="000432EF" w:rsidRPr="00830FB6" w:rsidRDefault="000432EF" w:rsidP="00591BE4">
            <w:pPr>
              <w:rPr>
                <w:rFonts w:ascii="Candara" w:hAnsi="Candara" w:cs="Tahoma"/>
                <w:sz w:val="17"/>
              </w:rPr>
            </w:pPr>
          </w:p>
        </w:tc>
      </w:tr>
      <w:tr w:rsidR="000432E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432EF" w:rsidRPr="00830FB6" w:rsidRDefault="000432EF" w:rsidP="00591BE4">
            <w:pPr>
              <w:rPr>
                <w:rFonts w:ascii="Candara" w:hAnsi="Candara" w:cs="Tahoma"/>
                <w:sz w:val="17"/>
              </w:rPr>
            </w:pPr>
            <w:r w:rsidRPr="00830FB6">
              <w:rPr>
                <w:rFonts w:ascii="Candara" w:hAnsi="Candara" w:cs="Tahoma"/>
                <w:sz w:val="17"/>
              </w:rPr>
              <w:t>Escritura pública número:</w:t>
            </w:r>
          </w:p>
        </w:tc>
        <w:tc>
          <w:tcPr>
            <w:tcW w:w="4489" w:type="dxa"/>
          </w:tcPr>
          <w:p w:rsidR="000432EF" w:rsidRPr="00830FB6" w:rsidRDefault="000432EF" w:rsidP="00591BE4">
            <w:pPr>
              <w:rPr>
                <w:rFonts w:ascii="Candara" w:hAnsi="Candara" w:cs="Tahoma"/>
                <w:sz w:val="17"/>
              </w:rPr>
            </w:pPr>
            <w:r w:rsidRPr="00830FB6">
              <w:rPr>
                <w:rFonts w:ascii="Candara" w:hAnsi="Candara" w:cs="Tahoma"/>
                <w:sz w:val="17"/>
              </w:rPr>
              <w:t>Fecha:</w:t>
            </w:r>
          </w:p>
        </w:tc>
      </w:tr>
      <w:tr w:rsidR="000432E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432EF" w:rsidRPr="00830FB6" w:rsidRDefault="000432EF" w:rsidP="00591BE4">
            <w:pPr>
              <w:rPr>
                <w:rFonts w:ascii="Candara" w:hAnsi="Candara" w:cs="Tahoma"/>
                <w:sz w:val="17"/>
              </w:rPr>
            </w:pPr>
          </w:p>
        </w:tc>
        <w:tc>
          <w:tcPr>
            <w:tcW w:w="4489" w:type="dxa"/>
          </w:tcPr>
          <w:p w:rsidR="000432EF" w:rsidRPr="00830FB6" w:rsidRDefault="000432EF" w:rsidP="00591BE4">
            <w:pPr>
              <w:rPr>
                <w:rFonts w:ascii="Candara" w:hAnsi="Candara" w:cs="Tahoma"/>
                <w:sz w:val="17"/>
              </w:rPr>
            </w:pPr>
          </w:p>
        </w:tc>
      </w:tr>
      <w:tr w:rsidR="000432EF" w:rsidRPr="00830FB6" w:rsidTr="00591BE4">
        <w:tc>
          <w:tcPr>
            <w:tcW w:w="8978" w:type="dxa"/>
            <w:gridSpan w:val="2"/>
            <w:tcBorders>
              <w:left w:val="single" w:sz="6" w:space="0" w:color="auto"/>
              <w:right w:val="single" w:sz="6" w:space="0" w:color="auto"/>
            </w:tcBorders>
          </w:tcPr>
          <w:p w:rsidR="000432EF" w:rsidRPr="00830FB6" w:rsidRDefault="000432EF" w:rsidP="00591BE4">
            <w:pPr>
              <w:rPr>
                <w:rFonts w:ascii="Candara" w:hAnsi="Candara" w:cs="Tahoma"/>
                <w:sz w:val="17"/>
              </w:rPr>
            </w:pPr>
            <w:r w:rsidRPr="00830FB6">
              <w:rPr>
                <w:rFonts w:ascii="Candara" w:hAnsi="Candara" w:cs="Tahoma"/>
                <w:sz w:val="17"/>
              </w:rPr>
              <w:t>Nombre, número y lugar del Notario Público ante el cual se otorgó:</w:t>
            </w:r>
          </w:p>
        </w:tc>
      </w:tr>
      <w:tr w:rsidR="000432EF" w:rsidRPr="00830FB6" w:rsidTr="00591BE4">
        <w:tc>
          <w:tcPr>
            <w:tcW w:w="8978" w:type="dxa"/>
            <w:gridSpan w:val="2"/>
            <w:tcBorders>
              <w:left w:val="single" w:sz="6" w:space="0" w:color="auto"/>
              <w:bottom w:val="single" w:sz="6" w:space="0" w:color="auto"/>
              <w:right w:val="single" w:sz="6" w:space="0" w:color="auto"/>
            </w:tcBorders>
          </w:tcPr>
          <w:p w:rsidR="000432EF" w:rsidRPr="00830FB6" w:rsidRDefault="000432EF" w:rsidP="00591BE4">
            <w:pPr>
              <w:rPr>
                <w:rFonts w:ascii="Candara" w:hAnsi="Candara" w:cs="Tahoma"/>
                <w:sz w:val="17"/>
              </w:rPr>
            </w:pPr>
          </w:p>
        </w:tc>
      </w:tr>
    </w:tbl>
    <w:p w:rsidR="000432EF" w:rsidRPr="00830FB6" w:rsidRDefault="000432EF" w:rsidP="00FA462C">
      <w:pPr>
        <w:jc w:val="center"/>
        <w:rPr>
          <w:rFonts w:ascii="Candara" w:hAnsi="Candara" w:cs="Tahoma"/>
          <w:sz w:val="17"/>
        </w:rPr>
      </w:pPr>
    </w:p>
    <w:p w:rsidR="000432EF" w:rsidRPr="00830FB6" w:rsidRDefault="000432EF" w:rsidP="00FA462C">
      <w:pPr>
        <w:jc w:val="center"/>
        <w:rPr>
          <w:rFonts w:ascii="Candara" w:hAnsi="Candara" w:cs="Tahoma"/>
          <w:sz w:val="17"/>
        </w:rPr>
      </w:pPr>
      <w:r w:rsidRPr="00830FB6">
        <w:rPr>
          <w:rFonts w:ascii="Candara" w:hAnsi="Candara" w:cs="Tahoma"/>
          <w:sz w:val="17"/>
        </w:rPr>
        <w:t>(Lugar y Fecha)</w:t>
      </w:r>
    </w:p>
    <w:p w:rsidR="000432EF" w:rsidRPr="00830FB6" w:rsidRDefault="000432EF" w:rsidP="00FA462C">
      <w:pPr>
        <w:jc w:val="center"/>
        <w:rPr>
          <w:rFonts w:ascii="Candara" w:hAnsi="Candara" w:cs="Tahoma"/>
          <w:sz w:val="17"/>
        </w:rPr>
      </w:pPr>
      <w:r w:rsidRPr="00830FB6">
        <w:rPr>
          <w:rFonts w:ascii="Candara" w:hAnsi="Candara" w:cs="Tahoma"/>
          <w:sz w:val="17"/>
        </w:rPr>
        <w:t>Protesto lo necesario.</w:t>
      </w:r>
    </w:p>
    <w:p w:rsidR="000432EF" w:rsidRDefault="000432EF" w:rsidP="00FA462C">
      <w:pPr>
        <w:jc w:val="center"/>
        <w:rPr>
          <w:rFonts w:ascii="Candara" w:hAnsi="Candara" w:cs="Tahoma"/>
          <w:sz w:val="17"/>
        </w:rPr>
      </w:pPr>
    </w:p>
    <w:p w:rsidR="000432EF" w:rsidRDefault="000432EF" w:rsidP="00FA462C">
      <w:pPr>
        <w:jc w:val="center"/>
        <w:rPr>
          <w:rFonts w:ascii="Candara" w:hAnsi="Candara" w:cs="Tahoma"/>
          <w:sz w:val="17"/>
        </w:rPr>
      </w:pPr>
    </w:p>
    <w:p w:rsidR="000432EF" w:rsidRPr="00830FB6" w:rsidRDefault="000432EF" w:rsidP="00FA462C">
      <w:pPr>
        <w:jc w:val="center"/>
        <w:rPr>
          <w:rFonts w:ascii="Candara" w:hAnsi="Candara" w:cs="Tahoma"/>
          <w:sz w:val="17"/>
        </w:rPr>
      </w:pPr>
    </w:p>
    <w:p w:rsidR="000432EF" w:rsidRPr="00830FB6" w:rsidRDefault="000432EF" w:rsidP="00FA462C">
      <w:pPr>
        <w:jc w:val="center"/>
        <w:rPr>
          <w:rFonts w:ascii="Candara" w:hAnsi="Candara" w:cs="Tahoma"/>
          <w:sz w:val="17"/>
        </w:rPr>
      </w:pPr>
      <w:r w:rsidRPr="00830FB6">
        <w:rPr>
          <w:rFonts w:ascii="Candara" w:hAnsi="Candara" w:cs="Tahoma"/>
          <w:sz w:val="17"/>
        </w:rPr>
        <w:t>---------------------------------------------</w:t>
      </w:r>
    </w:p>
    <w:p w:rsidR="000432EF" w:rsidRPr="00830FB6" w:rsidRDefault="000432EF" w:rsidP="00FA462C">
      <w:pPr>
        <w:jc w:val="center"/>
        <w:rPr>
          <w:rFonts w:ascii="Candara" w:hAnsi="Candara" w:cs="Tahoma"/>
          <w:sz w:val="17"/>
        </w:rPr>
      </w:pPr>
      <w:r w:rsidRPr="00830FB6">
        <w:rPr>
          <w:rFonts w:ascii="Candara" w:hAnsi="Candara" w:cs="Tahoma"/>
          <w:sz w:val="17"/>
        </w:rPr>
        <w:t>(Firma)</w:t>
      </w:r>
    </w:p>
    <w:p w:rsidR="000432EF" w:rsidRPr="00830FB6" w:rsidRDefault="000432EF" w:rsidP="00FA462C">
      <w:pPr>
        <w:jc w:val="center"/>
        <w:rPr>
          <w:rFonts w:ascii="Candara" w:hAnsi="Candara" w:cs="Tahoma"/>
          <w:sz w:val="17"/>
        </w:rPr>
      </w:pPr>
    </w:p>
    <w:p w:rsidR="000432EF" w:rsidRPr="00830FB6" w:rsidRDefault="000432EF"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0432EF" w:rsidRDefault="000432EF"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0432EF" w:rsidRDefault="000432EF" w:rsidP="00FA462C">
      <w:pPr>
        <w:ind w:firstLine="567"/>
        <w:rPr>
          <w:rFonts w:ascii="Candara" w:hAnsi="Candara" w:cs="Tahoma"/>
          <w:sz w:val="17"/>
        </w:rPr>
      </w:pPr>
    </w:p>
    <w:p w:rsidR="000432EF" w:rsidRDefault="000432EF" w:rsidP="00FA462C">
      <w:pPr>
        <w:ind w:firstLine="567"/>
        <w:rPr>
          <w:rFonts w:ascii="Candara" w:hAnsi="Candara" w:cs="Tahoma"/>
          <w:sz w:val="17"/>
        </w:rPr>
      </w:pPr>
    </w:p>
    <w:p w:rsidR="000432EF" w:rsidRPr="00090AC3" w:rsidRDefault="000432EF" w:rsidP="00090AC3">
      <w:pPr>
        <w:spacing w:before="94" w:line="259" w:lineRule="auto"/>
        <w:ind w:left="110" w:right="127"/>
        <w:jc w:val="center"/>
        <w:rPr>
          <w:rFonts w:ascii="Candara" w:hAnsi="Candara" w:cs="Tahoma"/>
          <w:sz w:val="24"/>
        </w:rPr>
      </w:pPr>
      <w:r w:rsidRPr="00090AC3">
        <w:rPr>
          <w:rFonts w:ascii="Candara" w:hAnsi="Candara" w:cs="Tahoma"/>
          <w:sz w:val="24"/>
        </w:rPr>
        <w:lastRenderedPageBreak/>
        <w:t>(Formato)</w:t>
      </w:r>
    </w:p>
    <w:p w:rsidR="000432EF" w:rsidRDefault="000432EF" w:rsidP="00C00E72">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432EF" w:rsidRDefault="000432EF" w:rsidP="00C00E72">
      <w:pPr>
        <w:pStyle w:val="Textoindependiente"/>
        <w:spacing w:before="4"/>
        <w:jc w:val="right"/>
        <w:rPr>
          <w:b/>
          <w:sz w:val="22"/>
          <w:szCs w:val="22"/>
        </w:rPr>
      </w:pPr>
    </w:p>
    <w:p w:rsidR="000432EF" w:rsidRPr="008B6540" w:rsidRDefault="000432EF" w:rsidP="00C00E72">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0432EF" w:rsidRDefault="000432EF" w:rsidP="00C00E72">
      <w:pPr>
        <w:spacing w:before="95" w:line="276" w:lineRule="auto"/>
        <w:ind w:left="5340" w:right="2392"/>
        <w:rPr>
          <w:b/>
        </w:rPr>
      </w:pPr>
    </w:p>
    <w:p w:rsidR="000432EF" w:rsidRDefault="000432EF" w:rsidP="00C00E72">
      <w:pPr>
        <w:spacing w:before="95" w:line="276" w:lineRule="auto"/>
        <w:ind w:left="5340" w:right="2034"/>
        <w:rPr>
          <w:i/>
        </w:rPr>
      </w:pPr>
      <w:r>
        <w:rPr>
          <w:b/>
        </w:rPr>
        <w:t>Procedimiento</w:t>
      </w:r>
      <w:r>
        <w:t xml:space="preserve">: </w:t>
      </w:r>
      <w:r>
        <w:rPr>
          <w:i/>
        </w:rPr>
        <w:t>(tipo de contratación)</w:t>
      </w:r>
    </w:p>
    <w:p w:rsidR="000432EF" w:rsidRDefault="000432EF" w:rsidP="00C00E72">
      <w:pPr>
        <w:spacing w:before="100"/>
        <w:ind w:left="5340"/>
      </w:pPr>
      <w:r>
        <w:rPr>
          <w:b/>
        </w:rPr>
        <w:t xml:space="preserve">Número: </w:t>
      </w:r>
      <w:r>
        <w:t>(número del procedimiento)</w:t>
      </w:r>
    </w:p>
    <w:p w:rsidR="000432EF" w:rsidRDefault="000432EF" w:rsidP="00C00E72">
      <w:pPr>
        <w:spacing w:before="183" w:line="276" w:lineRule="auto"/>
        <w:ind w:left="5340" w:right="1881"/>
        <w:rPr>
          <w:i/>
        </w:rPr>
      </w:pPr>
      <w:r>
        <w:rPr>
          <w:b/>
        </w:rPr>
        <w:t xml:space="preserve">Objeto: </w:t>
      </w:r>
      <w:r>
        <w:rPr>
          <w:i/>
        </w:rPr>
        <w:t>(del procedimiento de contratación)</w:t>
      </w:r>
    </w:p>
    <w:p w:rsidR="000432EF" w:rsidRDefault="000432EF" w:rsidP="00C00E72">
      <w:pPr>
        <w:pStyle w:val="Textoindependiente"/>
        <w:spacing w:before="4"/>
        <w:rPr>
          <w:i/>
          <w:sz w:val="15"/>
        </w:rPr>
      </w:pPr>
    </w:p>
    <w:p w:rsidR="000432EF" w:rsidRPr="008B6540" w:rsidRDefault="000432EF" w:rsidP="00C00E72">
      <w:pPr>
        <w:spacing w:before="2" w:line="259" w:lineRule="auto"/>
        <w:ind w:left="103" w:right="4533"/>
        <w:rPr>
          <w:rFonts w:ascii="Arial Narrow" w:hAnsi="Arial Narrow"/>
          <w:b/>
          <w:i/>
        </w:rPr>
      </w:pPr>
      <w:r>
        <w:rPr>
          <w:rFonts w:ascii="Arial Narrow" w:hAnsi="Arial Narrow"/>
          <w:b/>
          <w:i/>
        </w:rPr>
        <w:t>ING. JOSÉ JAVIER CHÁVEZ CIBRIÁN</w:t>
      </w:r>
    </w:p>
    <w:p w:rsidR="000432EF" w:rsidRDefault="000432EF" w:rsidP="00C00E72">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0432EF" w:rsidRDefault="000432EF" w:rsidP="00C00E72">
      <w:pPr>
        <w:spacing w:before="2" w:line="259" w:lineRule="auto"/>
        <w:ind w:left="103" w:right="5938"/>
        <w:rPr>
          <w:rFonts w:ascii="Arial Narrow"/>
          <w:i/>
        </w:rPr>
      </w:pPr>
      <w:r>
        <w:rPr>
          <w:rFonts w:ascii="Arial Narrow"/>
          <w:i/>
        </w:rPr>
        <w:t>P R E S E N T E.</w:t>
      </w:r>
    </w:p>
    <w:p w:rsidR="000432EF" w:rsidRDefault="000432EF" w:rsidP="00C00E72">
      <w:pPr>
        <w:pStyle w:val="Textoindependiente"/>
        <w:rPr>
          <w:i/>
          <w:sz w:val="24"/>
        </w:rPr>
      </w:pPr>
    </w:p>
    <w:p w:rsidR="000432EF" w:rsidRDefault="000432EF" w:rsidP="00C00E72">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0432EF" w:rsidRDefault="000432EF" w:rsidP="00C00E72">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432EF" w:rsidRDefault="000432EF" w:rsidP="00C00E72">
      <w:pPr>
        <w:tabs>
          <w:tab w:val="left" w:pos="9559"/>
        </w:tabs>
        <w:spacing w:line="360" w:lineRule="auto"/>
        <w:ind w:left="103" w:right="115"/>
        <w:jc w:val="both"/>
      </w:pPr>
    </w:p>
    <w:p w:rsidR="000432EF" w:rsidRDefault="000432EF" w:rsidP="00C00E72">
      <w:pPr>
        <w:tabs>
          <w:tab w:val="left" w:pos="9559"/>
        </w:tabs>
        <w:spacing w:line="360" w:lineRule="auto"/>
        <w:ind w:left="103" w:right="115"/>
        <w:jc w:val="both"/>
      </w:pPr>
    </w:p>
    <w:p w:rsidR="000432EF" w:rsidRDefault="000432EF" w:rsidP="00C00E72">
      <w:pPr>
        <w:tabs>
          <w:tab w:val="left" w:pos="9559"/>
        </w:tabs>
        <w:spacing w:line="360" w:lineRule="auto"/>
        <w:ind w:left="103" w:right="115"/>
        <w:jc w:val="both"/>
      </w:pPr>
    </w:p>
    <w:p w:rsidR="000432EF" w:rsidRDefault="000432EF" w:rsidP="00C00E72">
      <w:pPr>
        <w:tabs>
          <w:tab w:val="left" w:pos="9559"/>
        </w:tabs>
        <w:spacing w:line="360" w:lineRule="auto"/>
        <w:ind w:left="103" w:right="115"/>
        <w:jc w:val="both"/>
      </w:pPr>
    </w:p>
    <w:p w:rsidR="000432EF" w:rsidRDefault="000432EF" w:rsidP="00C00E72">
      <w:pPr>
        <w:tabs>
          <w:tab w:val="left" w:pos="6536"/>
        </w:tabs>
        <w:spacing w:before="182" w:line="259" w:lineRule="auto"/>
        <w:ind w:left="2810" w:right="2828"/>
      </w:pPr>
      <w:r>
        <w:t>________________________________</w:t>
      </w:r>
    </w:p>
    <w:p w:rsidR="000432EF" w:rsidRDefault="000432EF" w:rsidP="00C00E72">
      <w:pPr>
        <w:tabs>
          <w:tab w:val="left" w:pos="6536"/>
        </w:tabs>
        <w:spacing w:before="182" w:line="259" w:lineRule="auto"/>
        <w:ind w:left="2810" w:right="2828"/>
      </w:pPr>
      <w:r>
        <w:t>Nombre, carácter con el que declara y</w:t>
      </w:r>
      <w:r>
        <w:rPr>
          <w:spacing w:val="-12"/>
        </w:rPr>
        <w:t xml:space="preserve"> </w:t>
      </w:r>
      <w:r>
        <w:t>firma</w:t>
      </w:r>
    </w:p>
    <w:p w:rsidR="000432EF" w:rsidRDefault="000432EF" w:rsidP="00C00E72">
      <w:pPr>
        <w:pStyle w:val="Textoindependiente"/>
        <w:rPr>
          <w:sz w:val="24"/>
        </w:rPr>
      </w:pPr>
    </w:p>
    <w:p w:rsidR="000432EF" w:rsidRDefault="000432EF" w:rsidP="00C00E72">
      <w:pPr>
        <w:jc w:val="center"/>
        <w:rPr>
          <w:rFonts w:ascii="Tahoma" w:hAnsi="Tahoma"/>
          <w:b/>
        </w:rPr>
      </w:pPr>
    </w:p>
    <w:p w:rsidR="000432EF" w:rsidRDefault="000432EF" w:rsidP="00C00E72">
      <w:pPr>
        <w:jc w:val="center"/>
        <w:rPr>
          <w:rFonts w:ascii="Tahoma" w:hAnsi="Tahoma"/>
          <w:b/>
        </w:rPr>
      </w:pPr>
    </w:p>
    <w:p w:rsidR="000432EF" w:rsidRDefault="000432EF" w:rsidP="00C00E72">
      <w:pPr>
        <w:jc w:val="center"/>
        <w:rPr>
          <w:rFonts w:ascii="Tahoma" w:hAnsi="Tahoma"/>
          <w:b/>
        </w:rPr>
      </w:pPr>
    </w:p>
    <w:p w:rsidR="000432EF" w:rsidRDefault="000432EF" w:rsidP="00C00E72">
      <w:pPr>
        <w:jc w:val="center"/>
        <w:rPr>
          <w:rFonts w:ascii="Tahoma" w:hAnsi="Tahoma"/>
          <w:b/>
        </w:rPr>
      </w:pPr>
    </w:p>
    <w:p w:rsidR="000432EF" w:rsidRDefault="000432EF" w:rsidP="00C00E72">
      <w:pPr>
        <w:spacing w:before="94" w:line="259" w:lineRule="auto"/>
        <w:ind w:left="110" w:right="127"/>
        <w:jc w:val="center"/>
        <w:rPr>
          <w:rFonts w:ascii="Tahoma" w:hAnsi="Tahoma"/>
          <w:b/>
          <w:lang w:val="es-MX"/>
        </w:rPr>
      </w:pPr>
    </w:p>
    <w:p w:rsidR="000432EF" w:rsidRDefault="000432EF" w:rsidP="00C00E72">
      <w:pPr>
        <w:spacing w:before="94" w:line="259" w:lineRule="auto"/>
        <w:ind w:left="110" w:right="127"/>
        <w:jc w:val="center"/>
        <w:rPr>
          <w:rFonts w:ascii="Tahoma" w:hAnsi="Tahoma"/>
          <w:b/>
          <w:lang w:val="es-MX"/>
        </w:rPr>
      </w:pPr>
    </w:p>
    <w:p w:rsidR="000432EF" w:rsidRPr="00530C60" w:rsidRDefault="000432EF" w:rsidP="00C00E72">
      <w:pPr>
        <w:spacing w:before="94" w:line="259" w:lineRule="auto"/>
        <w:ind w:left="110" w:right="127"/>
        <w:jc w:val="center"/>
        <w:rPr>
          <w:rFonts w:ascii="Tahoma" w:hAnsi="Tahoma"/>
          <w:b/>
          <w:lang w:val="es-MX"/>
        </w:rPr>
      </w:pPr>
    </w:p>
    <w:p w:rsidR="000432EF" w:rsidRDefault="000432EF" w:rsidP="00C00E72">
      <w:pPr>
        <w:spacing w:before="94" w:line="259" w:lineRule="auto"/>
        <w:ind w:left="110" w:right="127"/>
        <w:jc w:val="center"/>
        <w:rPr>
          <w:b/>
        </w:rPr>
      </w:pPr>
      <w:r w:rsidRPr="00090AC3">
        <w:rPr>
          <w:rFonts w:ascii="Candara" w:hAnsi="Candara" w:cs="Tahoma"/>
          <w:sz w:val="24"/>
        </w:rPr>
        <w:lastRenderedPageBreak/>
        <w:t>(Formato)</w:t>
      </w:r>
    </w:p>
    <w:p w:rsidR="000432EF" w:rsidRDefault="000432EF" w:rsidP="00C00E72">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0432EF" w:rsidRDefault="000432EF" w:rsidP="00C00E72">
      <w:pPr>
        <w:pStyle w:val="Textoindependiente"/>
        <w:spacing w:before="4"/>
        <w:jc w:val="right"/>
        <w:rPr>
          <w:b/>
          <w:sz w:val="22"/>
          <w:szCs w:val="22"/>
        </w:rPr>
      </w:pPr>
    </w:p>
    <w:p w:rsidR="000432EF" w:rsidRPr="008B6540" w:rsidRDefault="000432EF" w:rsidP="00C00E72">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0432EF" w:rsidRDefault="000432EF" w:rsidP="00C00E72">
      <w:pPr>
        <w:spacing w:before="95" w:line="276" w:lineRule="auto"/>
        <w:ind w:left="5340" w:right="2392"/>
        <w:rPr>
          <w:b/>
        </w:rPr>
      </w:pPr>
    </w:p>
    <w:p w:rsidR="000432EF" w:rsidRDefault="000432EF" w:rsidP="00C00E72">
      <w:pPr>
        <w:spacing w:before="95" w:line="276" w:lineRule="auto"/>
        <w:ind w:left="5340" w:right="2034"/>
        <w:rPr>
          <w:i/>
        </w:rPr>
      </w:pPr>
      <w:r>
        <w:rPr>
          <w:b/>
        </w:rPr>
        <w:t>Procedimiento</w:t>
      </w:r>
      <w:r>
        <w:t xml:space="preserve">: </w:t>
      </w:r>
      <w:r>
        <w:rPr>
          <w:i/>
        </w:rPr>
        <w:t>(tipo de contratación)</w:t>
      </w:r>
    </w:p>
    <w:p w:rsidR="000432EF" w:rsidRDefault="000432EF" w:rsidP="00C00E72">
      <w:pPr>
        <w:spacing w:before="100"/>
        <w:ind w:left="5340"/>
      </w:pPr>
      <w:r>
        <w:rPr>
          <w:b/>
        </w:rPr>
        <w:t xml:space="preserve">Número: </w:t>
      </w:r>
      <w:r>
        <w:t>(número del procedimiento)</w:t>
      </w:r>
    </w:p>
    <w:p w:rsidR="000432EF" w:rsidRDefault="000432EF" w:rsidP="00C00E72">
      <w:pPr>
        <w:spacing w:before="183" w:line="276" w:lineRule="auto"/>
        <w:ind w:left="5340" w:right="1881"/>
        <w:rPr>
          <w:i/>
        </w:rPr>
      </w:pPr>
      <w:r>
        <w:rPr>
          <w:b/>
        </w:rPr>
        <w:t xml:space="preserve">Objeto: </w:t>
      </w:r>
      <w:r>
        <w:rPr>
          <w:i/>
        </w:rPr>
        <w:t>(del procedimiento de contratación)</w:t>
      </w:r>
    </w:p>
    <w:p w:rsidR="000432EF" w:rsidRDefault="000432EF" w:rsidP="00C00E72">
      <w:pPr>
        <w:pStyle w:val="Textoindependiente"/>
        <w:spacing w:before="4"/>
        <w:rPr>
          <w:i/>
          <w:sz w:val="15"/>
        </w:rPr>
      </w:pPr>
    </w:p>
    <w:p w:rsidR="000432EF" w:rsidRPr="008B6540" w:rsidRDefault="000432EF" w:rsidP="00C00E72">
      <w:pPr>
        <w:spacing w:before="2" w:line="259" w:lineRule="auto"/>
        <w:ind w:left="103" w:right="4533"/>
        <w:rPr>
          <w:rFonts w:ascii="Arial Narrow" w:hAnsi="Arial Narrow"/>
          <w:b/>
          <w:i/>
        </w:rPr>
      </w:pPr>
      <w:r>
        <w:rPr>
          <w:rFonts w:ascii="Arial Narrow" w:hAnsi="Arial Narrow"/>
          <w:b/>
          <w:i/>
        </w:rPr>
        <w:t>ING. JOSÉ JAVIER CHÁVEZ CIBRIÁN</w:t>
      </w:r>
    </w:p>
    <w:p w:rsidR="000432EF" w:rsidRDefault="000432EF" w:rsidP="00C00E72">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0432EF" w:rsidRDefault="000432EF" w:rsidP="00C00E72">
      <w:pPr>
        <w:spacing w:before="2" w:line="259" w:lineRule="auto"/>
        <w:ind w:left="103" w:right="5938"/>
        <w:rPr>
          <w:rFonts w:ascii="Arial Narrow"/>
          <w:i/>
        </w:rPr>
      </w:pPr>
      <w:r>
        <w:rPr>
          <w:rFonts w:ascii="Arial Narrow"/>
          <w:i/>
        </w:rPr>
        <w:t>P R E S E N T E.</w:t>
      </w:r>
    </w:p>
    <w:p w:rsidR="000432EF" w:rsidRDefault="000432EF" w:rsidP="00C00E72">
      <w:pPr>
        <w:pStyle w:val="Textoindependiente"/>
        <w:rPr>
          <w:i/>
          <w:sz w:val="24"/>
        </w:rPr>
      </w:pPr>
    </w:p>
    <w:p w:rsidR="000432EF" w:rsidRDefault="000432EF" w:rsidP="00C00E72">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0432EF" w:rsidRDefault="000432EF" w:rsidP="00C00E72">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432EF" w:rsidRDefault="000432EF" w:rsidP="00C00E72">
      <w:pPr>
        <w:tabs>
          <w:tab w:val="left" w:pos="9559"/>
        </w:tabs>
        <w:spacing w:line="360" w:lineRule="auto"/>
        <w:ind w:left="103" w:right="115"/>
        <w:jc w:val="both"/>
      </w:pPr>
    </w:p>
    <w:p w:rsidR="000432EF" w:rsidRDefault="000432EF" w:rsidP="00C00E72">
      <w:pPr>
        <w:tabs>
          <w:tab w:val="left" w:pos="6536"/>
        </w:tabs>
        <w:spacing w:before="182" w:line="259" w:lineRule="auto"/>
        <w:ind w:left="2810" w:right="2828"/>
      </w:pPr>
      <w:r>
        <w:t>_______________________________</w:t>
      </w:r>
    </w:p>
    <w:p w:rsidR="000432EF" w:rsidRDefault="000432EF" w:rsidP="00C00E72">
      <w:pPr>
        <w:tabs>
          <w:tab w:val="left" w:pos="6536"/>
        </w:tabs>
        <w:spacing w:before="182" w:line="259" w:lineRule="auto"/>
        <w:ind w:left="2810" w:right="2828"/>
      </w:pPr>
      <w:r>
        <w:t>Nombre, carácter con el que declara y</w:t>
      </w:r>
      <w:r>
        <w:rPr>
          <w:spacing w:val="-12"/>
        </w:rPr>
        <w:t xml:space="preserve"> </w:t>
      </w:r>
      <w:r>
        <w:t>firma</w:t>
      </w:r>
    </w:p>
    <w:p w:rsidR="000432EF" w:rsidRDefault="000432EF" w:rsidP="00C00E72">
      <w:pPr>
        <w:pStyle w:val="Textoindependiente"/>
        <w:rPr>
          <w:sz w:val="24"/>
        </w:rPr>
      </w:pPr>
    </w:p>
    <w:p w:rsidR="000432EF" w:rsidRDefault="000432EF" w:rsidP="00C00E72">
      <w:pPr>
        <w:pStyle w:val="Textoindependiente"/>
        <w:spacing w:before="5"/>
        <w:rPr>
          <w:sz w:val="24"/>
        </w:rPr>
      </w:pPr>
    </w:p>
    <w:p w:rsidR="000432EF" w:rsidRPr="00395758" w:rsidRDefault="000432EF" w:rsidP="00C00E72">
      <w:pPr>
        <w:pStyle w:val="Textoindependiente"/>
        <w:spacing w:before="5"/>
        <w:rPr>
          <w:rFonts w:ascii="Tahoma" w:hAnsi="Tahoma" w:cs="Tahoma"/>
          <w:sz w:val="24"/>
          <w:lang w:val="es-ES"/>
        </w:rPr>
      </w:pPr>
    </w:p>
    <w:p w:rsidR="000432EF" w:rsidRPr="00830FB6" w:rsidRDefault="000432EF" w:rsidP="00FA462C">
      <w:pPr>
        <w:rPr>
          <w:rFonts w:ascii="Candara" w:hAnsi="Candara"/>
        </w:rPr>
      </w:pPr>
      <w:r w:rsidRPr="00830FB6">
        <w:rPr>
          <w:rFonts w:ascii="Candara" w:hAnsi="Candara"/>
        </w:rPr>
        <w:br w:type="page"/>
      </w:r>
    </w:p>
    <w:p w:rsidR="000432EF" w:rsidRPr="00830FB6" w:rsidRDefault="000432EF"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432EF" w:rsidRPr="00830FB6" w:rsidTr="00591BE4">
        <w:tc>
          <w:tcPr>
            <w:tcW w:w="8978" w:type="dxa"/>
          </w:tcPr>
          <w:p w:rsidR="000432EF" w:rsidRPr="00830FB6" w:rsidRDefault="000432EF" w:rsidP="00591BE4">
            <w:pPr>
              <w:jc w:val="center"/>
              <w:rPr>
                <w:rFonts w:ascii="Candara" w:hAnsi="Candara"/>
                <w:sz w:val="24"/>
              </w:rPr>
            </w:pPr>
          </w:p>
          <w:p w:rsidR="000432EF" w:rsidRPr="00830FB6" w:rsidRDefault="000432EF" w:rsidP="00591BE4">
            <w:pPr>
              <w:jc w:val="center"/>
              <w:rPr>
                <w:rFonts w:ascii="Candara" w:hAnsi="Candara"/>
                <w:sz w:val="24"/>
              </w:rPr>
            </w:pPr>
          </w:p>
          <w:p w:rsidR="000432EF" w:rsidRPr="00830FB6" w:rsidRDefault="000432EF" w:rsidP="00591BE4">
            <w:pPr>
              <w:jc w:val="center"/>
              <w:rPr>
                <w:rFonts w:ascii="Candara" w:hAnsi="Candara"/>
                <w:sz w:val="24"/>
              </w:rPr>
            </w:pPr>
          </w:p>
          <w:p w:rsidR="000432EF" w:rsidRPr="00830FB6" w:rsidRDefault="000432EF" w:rsidP="00591BE4">
            <w:pPr>
              <w:jc w:val="center"/>
              <w:rPr>
                <w:rFonts w:ascii="Candara" w:hAnsi="Candara"/>
                <w:b/>
                <w:sz w:val="32"/>
              </w:rPr>
            </w:pPr>
          </w:p>
          <w:p w:rsidR="000432EF" w:rsidRPr="00830FB6" w:rsidRDefault="000432EF" w:rsidP="00591BE4">
            <w:pPr>
              <w:jc w:val="center"/>
              <w:rPr>
                <w:rFonts w:ascii="Candara" w:hAnsi="Candara"/>
                <w:b/>
                <w:sz w:val="32"/>
              </w:rPr>
            </w:pPr>
          </w:p>
          <w:p w:rsidR="000432EF" w:rsidRDefault="000432EF" w:rsidP="00591BE4">
            <w:pPr>
              <w:jc w:val="center"/>
              <w:rPr>
                <w:rFonts w:ascii="Candara" w:hAnsi="Candara"/>
                <w:b/>
                <w:sz w:val="32"/>
              </w:rPr>
            </w:pPr>
          </w:p>
          <w:p w:rsidR="000432EF" w:rsidRDefault="000432EF" w:rsidP="00591BE4">
            <w:pPr>
              <w:jc w:val="center"/>
              <w:rPr>
                <w:rFonts w:ascii="Candara" w:hAnsi="Candara"/>
                <w:b/>
                <w:sz w:val="32"/>
              </w:rPr>
            </w:pPr>
          </w:p>
          <w:p w:rsidR="000432EF" w:rsidRPr="00830FB6" w:rsidRDefault="000432EF" w:rsidP="00591BE4">
            <w:pPr>
              <w:jc w:val="center"/>
              <w:rPr>
                <w:rFonts w:ascii="Candara" w:hAnsi="Candara"/>
                <w:b/>
                <w:sz w:val="32"/>
              </w:rPr>
            </w:pPr>
          </w:p>
          <w:p w:rsidR="000432EF" w:rsidRPr="00830FB6" w:rsidRDefault="000432EF" w:rsidP="00591BE4">
            <w:pPr>
              <w:jc w:val="center"/>
              <w:rPr>
                <w:rFonts w:ascii="Candara" w:hAnsi="Candara" w:cs="Tahoma"/>
                <w:sz w:val="24"/>
                <w:lang w:val="fr-FR"/>
              </w:rPr>
            </w:pPr>
            <w:r w:rsidRPr="00830FB6">
              <w:rPr>
                <w:rFonts w:ascii="Candara" w:hAnsi="Candara" w:cs="Tahoma"/>
                <w:b/>
                <w:sz w:val="32"/>
                <w:lang w:val="fr-FR"/>
              </w:rPr>
              <w:t>A-3</w:t>
            </w:r>
          </w:p>
          <w:p w:rsidR="000432EF" w:rsidRPr="00830FB6" w:rsidRDefault="000432EF" w:rsidP="00591BE4">
            <w:pPr>
              <w:jc w:val="center"/>
              <w:rPr>
                <w:rFonts w:ascii="Candara" w:hAnsi="Candara" w:cs="Tahoma"/>
                <w:sz w:val="24"/>
                <w:lang w:val="fr-FR"/>
              </w:rPr>
            </w:pPr>
          </w:p>
          <w:p w:rsidR="000432EF" w:rsidRPr="00830FB6" w:rsidRDefault="000432EF" w:rsidP="00591BE4">
            <w:pPr>
              <w:jc w:val="center"/>
              <w:rPr>
                <w:rFonts w:ascii="Candara" w:hAnsi="Candara" w:cs="Tahoma"/>
                <w:sz w:val="24"/>
                <w:lang w:val="fr-FR"/>
              </w:rPr>
            </w:pPr>
          </w:p>
          <w:p w:rsidR="000432EF" w:rsidRPr="00790300" w:rsidRDefault="000432EF" w:rsidP="00591BE4">
            <w:pPr>
              <w:jc w:val="center"/>
              <w:rPr>
                <w:rFonts w:ascii="Candara" w:hAnsi="Candara" w:cs="Tahoma"/>
                <w:b/>
                <w:sz w:val="24"/>
              </w:rPr>
            </w:pPr>
            <w:r w:rsidRPr="00790300">
              <w:rPr>
                <w:rFonts w:ascii="Candara" w:hAnsi="Candara" w:cs="Tahoma"/>
                <w:b/>
                <w:sz w:val="24"/>
              </w:rPr>
              <w:t>BASES DE LICITACIÓN</w:t>
            </w: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Default="000432EF" w:rsidP="00591BE4">
            <w:pPr>
              <w:jc w:val="center"/>
              <w:rPr>
                <w:rFonts w:ascii="Candara" w:hAnsi="Candara"/>
                <w:sz w:val="24"/>
                <w:lang w:val="fr-FR"/>
              </w:rPr>
            </w:pPr>
          </w:p>
          <w:p w:rsidR="000432EF" w:rsidRDefault="000432EF" w:rsidP="00591BE4">
            <w:pPr>
              <w:jc w:val="center"/>
              <w:rPr>
                <w:rFonts w:ascii="Candara" w:hAnsi="Candara"/>
                <w:sz w:val="24"/>
                <w:lang w:val="fr-FR"/>
              </w:rPr>
            </w:pPr>
          </w:p>
          <w:p w:rsidR="000432EF" w:rsidRDefault="000432EF" w:rsidP="00591BE4">
            <w:pPr>
              <w:jc w:val="center"/>
              <w:rPr>
                <w:rFonts w:ascii="Candara" w:hAnsi="Candara"/>
                <w:sz w:val="24"/>
                <w:lang w:val="fr-FR"/>
              </w:rPr>
            </w:pPr>
          </w:p>
          <w:p w:rsidR="000432EF" w:rsidRDefault="000432EF" w:rsidP="00591BE4">
            <w:pPr>
              <w:jc w:val="center"/>
              <w:rPr>
                <w:rFonts w:ascii="Candara" w:hAnsi="Candara"/>
                <w:sz w:val="24"/>
                <w:lang w:val="fr-FR"/>
              </w:rPr>
            </w:pPr>
          </w:p>
          <w:p w:rsidR="000432EF" w:rsidRDefault="000432EF" w:rsidP="00591BE4">
            <w:pPr>
              <w:jc w:val="center"/>
              <w:rPr>
                <w:rFonts w:ascii="Candara" w:hAnsi="Candara"/>
                <w:sz w:val="24"/>
                <w:lang w:val="fr-FR"/>
              </w:rPr>
            </w:pPr>
          </w:p>
          <w:p w:rsidR="000432EF" w:rsidRDefault="000432EF" w:rsidP="00591BE4">
            <w:pPr>
              <w:jc w:val="center"/>
              <w:rPr>
                <w:rFonts w:ascii="Candara" w:hAnsi="Candara"/>
                <w:sz w:val="24"/>
                <w:lang w:val="fr-FR"/>
              </w:rPr>
            </w:pPr>
          </w:p>
          <w:p w:rsidR="000432EF"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p w:rsidR="000432EF" w:rsidRPr="00830FB6" w:rsidRDefault="000432EF" w:rsidP="00591BE4">
            <w:pPr>
              <w:jc w:val="center"/>
              <w:rPr>
                <w:rFonts w:ascii="Candara" w:hAnsi="Candara"/>
                <w:sz w:val="24"/>
                <w:lang w:val="fr-FR"/>
              </w:rPr>
            </w:pPr>
          </w:p>
        </w:tc>
      </w:tr>
    </w:tbl>
    <w:p w:rsidR="000432EF" w:rsidRPr="00830FB6" w:rsidRDefault="000432EF" w:rsidP="00FA462C">
      <w:pPr>
        <w:rPr>
          <w:rFonts w:ascii="Candara" w:hAnsi="Candara"/>
          <w:lang w:val="fr-FR"/>
        </w:rPr>
      </w:pPr>
      <w:r w:rsidRPr="00830FB6">
        <w:rPr>
          <w:rFonts w:ascii="Candara" w:hAnsi="Candara"/>
          <w:lang w:val="fr-FR"/>
        </w:rPr>
        <w:br w:type="page"/>
      </w:r>
    </w:p>
    <w:p w:rsidR="000432EF" w:rsidRPr="00830FB6" w:rsidRDefault="000432EF" w:rsidP="00FA462C">
      <w:pPr>
        <w:pStyle w:val="Ttulo"/>
        <w:rPr>
          <w:rFonts w:ascii="Candara" w:hAnsi="Candara"/>
          <w:b/>
          <w:sz w:val="20"/>
        </w:rPr>
      </w:pPr>
      <w:r w:rsidRPr="00830FB6">
        <w:rPr>
          <w:rFonts w:ascii="Candara" w:hAnsi="Candara"/>
          <w:b/>
          <w:sz w:val="20"/>
        </w:rPr>
        <w:lastRenderedPageBreak/>
        <w:t>A-4</w:t>
      </w:r>
    </w:p>
    <w:p w:rsidR="000432EF" w:rsidRDefault="000432EF" w:rsidP="00155113">
      <w:pPr>
        <w:jc w:val="center"/>
        <w:rPr>
          <w:rStyle w:val="Referenciasutil"/>
          <w:rFonts w:ascii="Constantia" w:hAnsi="Constantia"/>
          <w:sz w:val="28"/>
          <w:szCs w:val="28"/>
        </w:rPr>
      </w:pPr>
    </w:p>
    <w:p w:rsidR="000432EF" w:rsidRDefault="000432EF" w:rsidP="00155113">
      <w:pPr>
        <w:jc w:val="center"/>
        <w:rPr>
          <w:rStyle w:val="Referenciasutil"/>
          <w:rFonts w:ascii="Constantia" w:hAnsi="Constantia"/>
          <w:sz w:val="28"/>
          <w:szCs w:val="28"/>
        </w:rPr>
      </w:pPr>
      <w:r>
        <w:rPr>
          <w:rStyle w:val="Referenciasutil"/>
          <w:rFonts w:ascii="Constantia" w:hAnsi="Constantia"/>
          <w:sz w:val="28"/>
          <w:szCs w:val="28"/>
        </w:rPr>
        <w:t xml:space="preserve">MODELO DE </w:t>
      </w:r>
      <w:r w:rsidRPr="009D2EC1">
        <w:rPr>
          <w:rStyle w:val="Referenciasutil"/>
          <w:rFonts w:ascii="Constantia" w:hAnsi="Constantia"/>
          <w:sz w:val="28"/>
          <w:szCs w:val="28"/>
        </w:rPr>
        <w:t xml:space="preserve">CONTRATO DE </w:t>
      </w:r>
      <w:r>
        <w:rPr>
          <w:rStyle w:val="Referenciasutil"/>
          <w:rFonts w:ascii="Constantia" w:hAnsi="Constantia"/>
          <w:sz w:val="28"/>
          <w:szCs w:val="28"/>
        </w:rPr>
        <w:t>SERVICIOS RELACIONADOS</w:t>
      </w:r>
    </w:p>
    <w:p w:rsidR="000432EF" w:rsidRPr="009D2EC1" w:rsidRDefault="000432EF" w:rsidP="00155113">
      <w:pPr>
        <w:jc w:val="center"/>
        <w:rPr>
          <w:rFonts w:ascii="Constantia" w:hAnsi="Constantia"/>
          <w:b/>
          <w:smallCaps/>
          <w:sz w:val="28"/>
          <w:szCs w:val="28"/>
        </w:rPr>
      </w:pPr>
      <w:r>
        <w:rPr>
          <w:rStyle w:val="Referenciasutil"/>
          <w:rFonts w:ascii="Constantia" w:hAnsi="Constantia"/>
          <w:sz w:val="28"/>
          <w:szCs w:val="28"/>
        </w:rPr>
        <w:t xml:space="preserve"> CON LA OBRA PÚBLICA</w:t>
      </w:r>
    </w:p>
    <w:p w:rsidR="000432EF" w:rsidRPr="009D2EC1" w:rsidRDefault="000432EF" w:rsidP="00155113">
      <w:pPr>
        <w:jc w:val="right"/>
        <w:rPr>
          <w:rStyle w:val="Referenciasutil"/>
          <w:rFonts w:ascii="Latha" w:hAnsi="Latha" w:cs="Latha"/>
          <w:b/>
          <w:sz w:val="28"/>
          <w:szCs w:val="28"/>
        </w:rPr>
      </w:pPr>
      <w:proofErr w:type="spellStart"/>
      <w:r w:rsidRPr="009D2EC1">
        <w:rPr>
          <w:rStyle w:val="Referenciasutil"/>
          <w:rFonts w:ascii="Latha" w:hAnsi="Latha" w:cs="Latha"/>
          <w:sz w:val="28"/>
          <w:szCs w:val="28"/>
        </w:rPr>
        <w:t>N°</w:t>
      </w:r>
      <w:proofErr w:type="spellEnd"/>
      <w:r w:rsidRPr="009D2EC1">
        <w:rPr>
          <w:rStyle w:val="Referenciasutil"/>
          <w:rFonts w:ascii="Latha" w:hAnsi="Latha" w:cs="Latha"/>
          <w:sz w:val="28"/>
          <w:szCs w:val="28"/>
        </w:rPr>
        <w:t xml:space="preserve">: </w:t>
      </w:r>
      <w:r>
        <w:rPr>
          <w:rStyle w:val="Referenciasutil"/>
          <w:rFonts w:ascii="Latha" w:hAnsi="Latha" w:cs="Latha"/>
          <w:sz w:val="28"/>
          <w:szCs w:val="28"/>
        </w:rPr>
        <w:t>________________________</w:t>
      </w:r>
      <w:r w:rsidRPr="009D2EC1">
        <w:rPr>
          <w:rStyle w:val="Referenciasutil"/>
          <w:rFonts w:ascii="Latha" w:hAnsi="Latha" w:cs="Latha"/>
          <w:sz w:val="28"/>
          <w:szCs w:val="28"/>
        </w:rPr>
        <w:t>/20</w:t>
      </w:r>
      <w:r>
        <w:rPr>
          <w:rStyle w:val="Referenciasutil"/>
          <w:rFonts w:ascii="Latha" w:hAnsi="Latha" w:cs="Latha"/>
          <w:sz w:val="28"/>
          <w:szCs w:val="28"/>
        </w:rPr>
        <w:t>__</w:t>
      </w:r>
    </w:p>
    <w:p w:rsidR="000432EF" w:rsidRPr="00814BB2" w:rsidRDefault="000432EF" w:rsidP="00155113">
      <w:pPr>
        <w:jc w:val="both"/>
        <w:rPr>
          <w:rFonts w:ascii="Arial Narrow" w:eastAsia="DFKai-SB" w:hAnsi="Arial Narrow"/>
        </w:rPr>
      </w:pPr>
      <w:r w:rsidRPr="00814BB2">
        <w:rPr>
          <w:rFonts w:ascii="Arial Narrow" w:eastAsia="DFKai-SB" w:hAnsi="Arial Narrow"/>
        </w:rPr>
        <w:t xml:space="preserve">SOBRE LA BASE DE PRECIOS UNITARIOS Y TIEMPO DETERMINADO CONTRATO QUE CELEBRAN POR UNA PARTE EL </w:t>
      </w:r>
      <w:r w:rsidRPr="00814BB2">
        <w:rPr>
          <w:rFonts w:ascii="Arial Narrow" w:eastAsia="DFKai-SB" w:hAnsi="Arial Narrow"/>
          <w:b/>
        </w:rPr>
        <w:t>MUNICIPIO DE DURANGO</w:t>
      </w:r>
      <w:r w:rsidRPr="00814BB2">
        <w:rPr>
          <w:rFonts w:ascii="Arial Narrow" w:eastAsia="DFKai-SB" w:hAnsi="Arial Narrow"/>
        </w:rPr>
        <w:t xml:space="preserve"> A QUIEN EN LO SUCESIVO SE DENOMINARÁ </w:t>
      </w:r>
      <w:r w:rsidRPr="00814BB2">
        <w:rPr>
          <w:rFonts w:ascii="Arial Narrow" w:eastAsia="DFKai-SB" w:hAnsi="Arial Narrow"/>
          <w:b/>
        </w:rPr>
        <w:t xml:space="preserve">“LA CONTRATANTE” </w:t>
      </w:r>
      <w:r w:rsidRPr="00814BB2">
        <w:rPr>
          <w:rFonts w:ascii="Arial Narrow" w:eastAsia="DFKai-SB" w:hAnsi="Arial Narrow"/>
        </w:rPr>
        <w:t xml:space="preserve">REPRESENTADO POR EL </w:t>
      </w:r>
      <w:r w:rsidRPr="00814BB2">
        <w:rPr>
          <w:rFonts w:ascii="Arial Narrow" w:eastAsia="DFKai-SB" w:hAnsi="Arial Narrow"/>
          <w:b/>
        </w:rPr>
        <w:t xml:space="preserve">C. </w:t>
      </w:r>
      <w:r>
        <w:rPr>
          <w:rFonts w:ascii="Arial Narrow" w:eastAsia="Arial Unicode MS" w:hAnsi="Arial Narrow" w:cs="Arial Unicode MS"/>
          <w:b/>
        </w:rPr>
        <w:t>__________________________________</w:t>
      </w:r>
      <w:r w:rsidRPr="00814BB2">
        <w:rPr>
          <w:rFonts w:ascii="Arial Narrow" w:eastAsia="DFKai-SB" w:hAnsi="Arial Narrow"/>
        </w:rPr>
        <w:t xml:space="preserve"> EN SU CARÁCTER DE </w:t>
      </w:r>
      <w:r w:rsidRPr="00814BB2">
        <w:rPr>
          <w:rFonts w:ascii="Arial Narrow" w:eastAsia="DFKai-SB" w:hAnsi="Arial Narrow"/>
          <w:b/>
        </w:rPr>
        <w:t xml:space="preserve">PRESIDENTE MUNICIPAL </w:t>
      </w:r>
      <w:r w:rsidRPr="00814BB2">
        <w:rPr>
          <w:rFonts w:ascii="Arial Narrow" w:eastAsia="DFKai-SB" w:hAnsi="Arial Narrow"/>
        </w:rPr>
        <w:t>ASISTIDO EN ESTE ACTO POR EL</w:t>
      </w:r>
      <w:r w:rsidRPr="00814BB2">
        <w:rPr>
          <w:rFonts w:ascii="Arial Narrow" w:eastAsia="DFKai-SB" w:hAnsi="Arial Narrow"/>
          <w:b/>
        </w:rPr>
        <w:t xml:space="preserve"> C. </w:t>
      </w:r>
      <w:r>
        <w:rPr>
          <w:rFonts w:ascii="Arial Narrow" w:eastAsia="Arial Unicode MS" w:hAnsi="Arial Narrow" w:cs="Arial Unicode MS"/>
          <w:b/>
        </w:rPr>
        <w:t>__________________________________</w:t>
      </w:r>
      <w:r w:rsidRPr="00814BB2">
        <w:rPr>
          <w:rFonts w:ascii="Arial Narrow" w:eastAsia="DFKai-SB" w:hAnsi="Arial Narrow"/>
          <w:b/>
        </w:rPr>
        <w:t xml:space="preserve"> </w:t>
      </w:r>
      <w:r w:rsidRPr="00814BB2">
        <w:rPr>
          <w:rFonts w:ascii="Arial Narrow" w:eastAsia="DFKai-SB" w:hAnsi="Arial Narrow"/>
        </w:rPr>
        <w:t xml:space="preserve">EN SU CARÁCTER DE </w:t>
      </w:r>
      <w:r w:rsidRPr="00814BB2">
        <w:rPr>
          <w:rFonts w:ascii="Arial Narrow" w:eastAsia="DFKai-SB" w:hAnsi="Arial Narrow"/>
          <w:b/>
        </w:rPr>
        <w:t>SECRETARIO MUNICIPAL Y DEL AYUNTAMIENTO</w:t>
      </w:r>
      <w:r w:rsidRPr="00814BB2">
        <w:rPr>
          <w:rFonts w:ascii="Arial Narrow" w:eastAsia="DFKai-SB" w:hAnsi="Arial Narrow"/>
        </w:rPr>
        <w:t>, POR CONDUCTO</w:t>
      </w:r>
      <w:r w:rsidRPr="00814BB2">
        <w:rPr>
          <w:rFonts w:ascii="Arial Narrow" w:eastAsia="DFKai-SB" w:hAnsi="Arial Narrow"/>
          <w:b/>
        </w:rPr>
        <w:t xml:space="preserve"> </w:t>
      </w:r>
      <w:r w:rsidRPr="00814BB2">
        <w:rPr>
          <w:rFonts w:ascii="Arial Narrow" w:eastAsia="DFKai-SB" w:hAnsi="Arial Narrow"/>
        </w:rPr>
        <w:t>DE LA</w:t>
      </w:r>
      <w:r w:rsidRPr="00814BB2">
        <w:rPr>
          <w:rFonts w:ascii="Arial Narrow" w:eastAsia="DFKai-SB" w:hAnsi="Arial Narrow"/>
          <w:b/>
        </w:rPr>
        <w:t xml:space="preserve"> DIRECCIÓN MUNICIPAL DE OBRAS PÚBLICAS </w:t>
      </w:r>
      <w:r w:rsidRPr="00814BB2">
        <w:rPr>
          <w:rFonts w:ascii="Arial Narrow" w:eastAsia="DFKai-SB" w:hAnsi="Arial Narrow"/>
        </w:rPr>
        <w:t>REPRESENTADA POR EL</w:t>
      </w:r>
      <w:r w:rsidRPr="00814BB2">
        <w:rPr>
          <w:rFonts w:ascii="Arial Narrow" w:eastAsia="DFKai-SB" w:hAnsi="Arial Narrow"/>
          <w:b/>
        </w:rPr>
        <w:t xml:space="preserve"> C. </w:t>
      </w:r>
      <w:r>
        <w:rPr>
          <w:rFonts w:ascii="Arial Narrow" w:eastAsia="Arial Unicode MS" w:hAnsi="Arial Narrow" w:cs="Arial Unicode MS"/>
          <w:b/>
        </w:rPr>
        <w:t>__________________________________</w:t>
      </w:r>
      <w:r w:rsidRPr="00814BB2">
        <w:rPr>
          <w:rFonts w:ascii="Arial Narrow" w:eastAsia="DFKai-SB" w:hAnsi="Arial Narrow"/>
          <w:b/>
        </w:rPr>
        <w:t xml:space="preserve"> </w:t>
      </w:r>
      <w:r w:rsidRPr="00814BB2">
        <w:rPr>
          <w:rFonts w:ascii="Arial Narrow" w:eastAsia="DFKai-SB" w:hAnsi="Arial Narrow"/>
        </w:rPr>
        <w:t>EN SU CARÁCTER DE</w:t>
      </w:r>
      <w:r w:rsidRPr="00814BB2">
        <w:rPr>
          <w:rFonts w:ascii="Arial Narrow" w:eastAsia="DFKai-SB" w:hAnsi="Arial Narrow"/>
          <w:b/>
        </w:rPr>
        <w:t xml:space="preserve"> DIRECTOR </w:t>
      </w:r>
      <w:r w:rsidRPr="00814BB2">
        <w:rPr>
          <w:rFonts w:ascii="Arial Narrow" w:eastAsia="DFKai-SB" w:hAnsi="Arial Narrow"/>
        </w:rPr>
        <w:t>COMO</w:t>
      </w:r>
      <w:r w:rsidRPr="00814BB2">
        <w:rPr>
          <w:rFonts w:ascii="Arial Narrow" w:eastAsia="DFKai-SB" w:hAnsi="Arial Narrow"/>
          <w:b/>
        </w:rPr>
        <w:t xml:space="preserve"> DEPENDENCIA EJECUTORA</w:t>
      </w:r>
      <w:r w:rsidRPr="00814BB2">
        <w:rPr>
          <w:rFonts w:ascii="Arial Narrow" w:eastAsia="DFKai-SB" w:hAnsi="Arial Narrow"/>
        </w:rPr>
        <w:t xml:space="preserve"> Y POR LA OTRA </w:t>
      </w:r>
      <w:r>
        <w:rPr>
          <w:rFonts w:ascii="Arial Narrow" w:eastAsia="DFKai-SB" w:hAnsi="Arial Narrow"/>
        </w:rPr>
        <w:t xml:space="preserve">EL </w:t>
      </w:r>
      <w:r w:rsidRPr="00814BB2">
        <w:rPr>
          <w:rFonts w:ascii="Arial Narrow" w:eastAsia="DFKai-SB" w:hAnsi="Arial Narrow"/>
          <w:b/>
        </w:rPr>
        <w:t xml:space="preserve">C. </w:t>
      </w:r>
      <w:r>
        <w:rPr>
          <w:rFonts w:ascii="Arial Narrow" w:eastAsia="Arial Unicode MS" w:hAnsi="Arial Narrow" w:cs="Arial Unicode MS"/>
          <w:b/>
        </w:rPr>
        <w:t>__________________________________</w:t>
      </w:r>
      <w:r w:rsidRPr="00814BB2">
        <w:rPr>
          <w:rFonts w:ascii="Arial Narrow" w:eastAsia="DFKai-SB" w:hAnsi="Arial Narrow" w:cs="Verdana"/>
          <w:b/>
        </w:rPr>
        <w:t xml:space="preserve"> </w:t>
      </w:r>
      <w:r w:rsidRPr="00814BB2">
        <w:rPr>
          <w:rFonts w:ascii="Arial Narrow" w:eastAsia="DFKai-SB" w:hAnsi="Arial Narrow"/>
        </w:rPr>
        <w:t>A QUIÉN SE DENOMINARÁ</w:t>
      </w:r>
      <w:r>
        <w:rPr>
          <w:rFonts w:ascii="Arial Narrow" w:eastAsia="DFKai-SB" w:hAnsi="Arial Narrow"/>
        </w:rPr>
        <w:t xml:space="preserve"> </w:t>
      </w:r>
      <w:r w:rsidRPr="00814BB2">
        <w:rPr>
          <w:rFonts w:ascii="Arial Narrow" w:eastAsia="DFKai-SB" w:hAnsi="Arial Narrow"/>
          <w:b/>
        </w:rPr>
        <w:t>“</w:t>
      </w:r>
      <w:r>
        <w:rPr>
          <w:rFonts w:ascii="Arial Narrow" w:eastAsia="DFKai-SB" w:hAnsi="Arial Narrow"/>
          <w:b/>
        </w:rPr>
        <w:t>EL PRESTADOR DEL SERVICIO</w:t>
      </w:r>
      <w:r w:rsidRPr="00814BB2">
        <w:rPr>
          <w:rFonts w:ascii="Arial Narrow" w:eastAsia="DFKai-SB" w:hAnsi="Arial Narrow"/>
          <w:b/>
        </w:rPr>
        <w:t>”</w:t>
      </w:r>
      <w:r w:rsidRPr="00814BB2">
        <w:rPr>
          <w:rFonts w:ascii="Arial Narrow" w:eastAsia="DFKai-SB" w:hAnsi="Arial Narrow"/>
        </w:rPr>
        <w:t>, DE ACUERDO CON LAS SIGUIENTES DECLARACIONES Y CLÁUSULAS.</w:t>
      </w:r>
    </w:p>
    <w:p w:rsidR="000432EF" w:rsidRPr="002D7055" w:rsidRDefault="000432EF" w:rsidP="00155113">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0432EF" w:rsidRDefault="000432EF" w:rsidP="00155113">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0432EF" w:rsidRPr="002D7055" w:rsidRDefault="000432EF" w:rsidP="00155113">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0432EF" w:rsidRPr="00A33EE6" w:rsidRDefault="000432EF" w:rsidP="00155113">
      <w:pPr>
        <w:jc w:val="both"/>
        <w:rPr>
          <w:rFonts w:ascii="Arial Narrow" w:hAnsi="Arial Narrow" w:cs="David"/>
          <w:b/>
        </w:rPr>
      </w:pPr>
      <w:r w:rsidRPr="00A33EE6">
        <w:rPr>
          <w:rFonts w:ascii="Arial Narrow" w:hAnsi="Arial Narrow" w:cs="David"/>
          <w:b/>
        </w:rPr>
        <w:t>1.- “LA CONTRATANTE” declara:</w:t>
      </w:r>
    </w:p>
    <w:p w:rsidR="000432EF" w:rsidRPr="00A33EE6" w:rsidRDefault="000432EF" w:rsidP="00155113">
      <w:pPr>
        <w:pStyle w:val="Sangradetextonormal"/>
        <w:ind w:left="0" w:firstLine="0"/>
        <w:rPr>
          <w:rFonts w:ascii="Arial Narrow" w:hAnsi="Arial Narrow"/>
          <w:sz w:val="20"/>
        </w:rPr>
      </w:pPr>
      <w:r w:rsidRPr="00A33EE6">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0432EF" w:rsidRPr="00A33EE6" w:rsidRDefault="000432EF" w:rsidP="00155113">
      <w:pPr>
        <w:jc w:val="both"/>
        <w:rPr>
          <w:rFonts w:ascii="Franklin Gothic Demi Cond" w:eastAsia="DFKai-SB" w:hAnsi="Franklin Gothic Demi Cond"/>
          <w:sz w:val="12"/>
          <w:szCs w:val="12"/>
        </w:rPr>
      </w:pPr>
    </w:p>
    <w:p w:rsidR="000432EF" w:rsidRPr="00A33EE6" w:rsidRDefault="000432EF" w:rsidP="00155113">
      <w:pPr>
        <w:jc w:val="both"/>
        <w:outlineLvl w:val="0"/>
        <w:rPr>
          <w:rFonts w:ascii="Arial Narrow" w:hAnsi="Arial Narrow"/>
        </w:rPr>
      </w:pPr>
      <w:r w:rsidRPr="00A33EE6">
        <w:rPr>
          <w:rFonts w:ascii="Arial Narrow" w:hAnsi="Arial Narrow"/>
          <w:color w:val="000000"/>
        </w:rPr>
        <w:t xml:space="preserve">1.2.- Que </w:t>
      </w:r>
      <w:r w:rsidRPr="00A33EE6">
        <w:rPr>
          <w:rFonts w:ascii="Arial Narrow" w:eastAsia="DFKai-SB" w:hAnsi="Arial Narrow"/>
          <w:color w:val="000000"/>
        </w:rPr>
        <w:t xml:space="preserve">su representante el </w:t>
      </w:r>
      <w:r w:rsidRPr="00A33EE6">
        <w:rPr>
          <w:rFonts w:ascii="Arial Narrow" w:eastAsia="DFKai-SB" w:hAnsi="Arial Narrow"/>
          <w:b/>
          <w:color w:val="000000"/>
        </w:rPr>
        <w:t xml:space="preserve">C. </w:t>
      </w:r>
      <w:r>
        <w:rPr>
          <w:rFonts w:ascii="Arial Narrow" w:eastAsia="Arial Unicode MS" w:hAnsi="Arial Narrow" w:cs="Arial Unicode MS"/>
          <w:b/>
        </w:rPr>
        <w:t>__________________________________</w:t>
      </w:r>
      <w:r w:rsidRPr="00A33EE6">
        <w:rPr>
          <w:rFonts w:ascii="Arial Narrow" w:eastAsia="DFKai-SB" w:hAnsi="Arial Narrow"/>
          <w:color w:val="000000"/>
        </w:rPr>
        <w:t xml:space="preserve">, quien acredita su carácter de </w:t>
      </w:r>
      <w:r w:rsidRPr="00A33EE6">
        <w:rPr>
          <w:rFonts w:ascii="Arial Narrow" w:eastAsia="DFKai-SB" w:hAnsi="Arial Narrow"/>
          <w:b/>
          <w:color w:val="000000"/>
        </w:rPr>
        <w:t>Presidente Municipal</w:t>
      </w:r>
      <w:r w:rsidRPr="00A33EE6">
        <w:rPr>
          <w:rFonts w:ascii="Arial Narrow" w:eastAsia="DFKai-SB" w:hAnsi="Arial Narrow"/>
          <w:color w:val="000000"/>
        </w:rPr>
        <w:t xml:space="preserve">, </w:t>
      </w:r>
      <w:r w:rsidRPr="00A33EE6">
        <w:rPr>
          <w:rFonts w:ascii="Arial Narrow" w:eastAsia="DFKai-SB" w:hAnsi="Arial Narrow" w:cs="Arial"/>
        </w:rPr>
        <w:t xml:space="preserve">mediante la constancia de mayoría y declaración de validez de la elección de Ayuntamiento emitida por el Consejo Municipal Electoral de Durango de fecha </w:t>
      </w:r>
      <w:r>
        <w:rPr>
          <w:rFonts w:ascii="Arial Narrow" w:eastAsia="Arial Unicode MS" w:hAnsi="Arial Narrow" w:cs="Arial Unicode MS"/>
          <w:b/>
        </w:rPr>
        <w:t>__________________________________</w:t>
      </w:r>
      <w:r w:rsidRPr="00A33EE6">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A33EE6">
        <w:rPr>
          <w:rFonts w:ascii="Arial Narrow" w:eastAsia="DFKai-SB" w:hAnsi="Arial Narrow"/>
          <w:color w:val="000000"/>
        </w:rPr>
        <w:t>N°</w:t>
      </w:r>
      <w:proofErr w:type="spellEnd"/>
      <w:r w:rsidRPr="00A33EE6">
        <w:rPr>
          <w:rFonts w:ascii="Arial Narrow" w:eastAsia="DFKai-SB" w:hAnsi="Arial Narrow"/>
          <w:color w:val="000000"/>
        </w:rPr>
        <w:t xml:space="preserve"> 50 de fecha </w:t>
      </w:r>
      <w:r>
        <w:rPr>
          <w:rFonts w:ascii="Arial Narrow" w:eastAsia="Arial Unicode MS" w:hAnsi="Arial Narrow" w:cs="Arial Unicode MS"/>
          <w:b/>
        </w:rPr>
        <w:t>__________________________________</w:t>
      </w:r>
      <w:r w:rsidRPr="00A33EE6">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A33EE6">
        <w:rPr>
          <w:rFonts w:ascii="Arial Narrow" w:eastAsia="DFKai-SB" w:hAnsi="Arial Narrow"/>
        </w:rPr>
        <w:t xml:space="preserve"> artículos 13 y 14 fracciones I, III y X del Reglamento de la Administración Pública Municipal del Estado de Durango</w:t>
      </w:r>
      <w:r w:rsidRPr="00A33EE6">
        <w:rPr>
          <w:rFonts w:ascii="Arial Narrow" w:hAnsi="Arial Narrow"/>
        </w:rPr>
        <w:t>.</w:t>
      </w:r>
    </w:p>
    <w:p w:rsidR="000432EF" w:rsidRPr="00A33EE6" w:rsidRDefault="000432EF" w:rsidP="00155113">
      <w:pPr>
        <w:jc w:val="both"/>
        <w:rPr>
          <w:rFonts w:ascii="Franklin Gothic Demi Cond" w:eastAsia="DFKai-SB" w:hAnsi="Franklin Gothic Demi Cond"/>
          <w:sz w:val="12"/>
          <w:szCs w:val="12"/>
        </w:rPr>
      </w:pPr>
    </w:p>
    <w:p w:rsidR="000432EF" w:rsidRPr="00A33EE6" w:rsidRDefault="000432EF" w:rsidP="00155113">
      <w:pPr>
        <w:jc w:val="both"/>
        <w:rPr>
          <w:rFonts w:ascii="Arial Narrow" w:eastAsia="DFKai-SB" w:hAnsi="Arial Narrow" w:cs="Arial"/>
        </w:rPr>
      </w:pPr>
      <w:r w:rsidRPr="00A33EE6">
        <w:rPr>
          <w:rFonts w:ascii="Arial Narrow" w:eastAsia="DFKai-SB" w:hAnsi="Arial Narrow" w:cs="Arial"/>
        </w:rPr>
        <w:t xml:space="preserve">1.3.- Que el </w:t>
      </w:r>
      <w:r w:rsidRPr="00A33EE6">
        <w:rPr>
          <w:rFonts w:ascii="Arial Narrow" w:eastAsia="DFKai-SB" w:hAnsi="Arial Narrow" w:cs="Arial"/>
          <w:b/>
        </w:rPr>
        <w:t xml:space="preserve">C. </w:t>
      </w:r>
      <w:r>
        <w:rPr>
          <w:rFonts w:ascii="Arial Narrow" w:eastAsia="Arial Unicode MS" w:hAnsi="Arial Narrow" w:cs="Arial Unicode MS"/>
          <w:b/>
        </w:rPr>
        <w:t>__________________________________</w:t>
      </w:r>
      <w:r w:rsidRPr="00A33EE6">
        <w:rPr>
          <w:rFonts w:ascii="Arial Narrow" w:eastAsia="DFKai-SB" w:hAnsi="Arial Narrow" w:cs="Arial"/>
        </w:rPr>
        <w:t xml:space="preserve">, acredita su carácter de </w:t>
      </w:r>
      <w:r w:rsidRPr="00A33EE6">
        <w:rPr>
          <w:rFonts w:ascii="Arial Narrow" w:eastAsia="DFKai-SB" w:hAnsi="Arial Narrow" w:cs="Arial"/>
          <w:b/>
        </w:rPr>
        <w:t>Secretario Municipal y del Ayuntamiento</w:t>
      </w:r>
      <w:r w:rsidRPr="00A33EE6">
        <w:rPr>
          <w:rFonts w:ascii="Arial Narrow" w:eastAsia="DFKai-SB" w:hAnsi="Arial Narrow" w:cs="Arial"/>
        </w:rPr>
        <w:t xml:space="preserve"> mediante el acuerdo tomado en Sesión Pública Extraordinaria del Honorable Ayuntamiento del Municipio de Durango, celebrada el </w:t>
      </w:r>
      <w:r>
        <w:rPr>
          <w:rFonts w:ascii="Arial Narrow" w:eastAsia="Arial Unicode MS" w:hAnsi="Arial Narrow" w:cs="Arial Unicode MS"/>
          <w:b/>
        </w:rPr>
        <w:t>__________________________________</w:t>
      </w:r>
      <w:r w:rsidRPr="00A33EE6">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0432EF" w:rsidRPr="00A33EE6" w:rsidRDefault="000432EF" w:rsidP="00155113">
      <w:pPr>
        <w:jc w:val="both"/>
        <w:rPr>
          <w:rFonts w:ascii="Franklin Gothic Demi Cond" w:eastAsia="DFKai-SB" w:hAnsi="Franklin Gothic Demi Cond"/>
          <w:sz w:val="12"/>
          <w:szCs w:val="12"/>
        </w:rPr>
      </w:pPr>
    </w:p>
    <w:p w:rsidR="000432EF" w:rsidRPr="00A33EE6" w:rsidRDefault="000432EF" w:rsidP="00155113">
      <w:pPr>
        <w:jc w:val="both"/>
        <w:rPr>
          <w:rFonts w:ascii="Arial Narrow" w:eastAsia="DFKai-SB" w:hAnsi="Arial Narrow" w:cs="Arial"/>
        </w:rPr>
      </w:pPr>
      <w:r w:rsidRPr="00A33EE6">
        <w:rPr>
          <w:rFonts w:ascii="Arial Narrow" w:eastAsia="DFKai-SB" w:hAnsi="Arial Narrow" w:cs="Arial"/>
        </w:rPr>
        <w:t xml:space="preserve">1.4.- Que el </w:t>
      </w:r>
      <w:r w:rsidRPr="00A33EE6">
        <w:rPr>
          <w:rFonts w:ascii="Arial Narrow" w:eastAsia="DFKai-SB" w:hAnsi="Arial Narrow" w:cs="Arial"/>
          <w:b/>
        </w:rPr>
        <w:t xml:space="preserve">C. </w:t>
      </w:r>
      <w:r>
        <w:rPr>
          <w:rFonts w:ascii="Arial Narrow" w:eastAsia="Arial Unicode MS" w:hAnsi="Arial Narrow" w:cs="Arial Unicode MS"/>
          <w:b/>
        </w:rPr>
        <w:t>__________________________________</w:t>
      </w:r>
      <w:r w:rsidRPr="00A33EE6">
        <w:rPr>
          <w:rFonts w:ascii="Arial Narrow" w:eastAsia="DFKai-SB" w:hAnsi="Arial Narrow" w:cs="Arial"/>
        </w:rPr>
        <w:t xml:space="preserve">, acredita su carácter de </w:t>
      </w:r>
      <w:r w:rsidRPr="00A33EE6">
        <w:rPr>
          <w:rFonts w:ascii="Arial Narrow" w:eastAsia="DFKai-SB" w:hAnsi="Arial Narrow" w:cs="Arial"/>
          <w:b/>
        </w:rPr>
        <w:t>Director Municipal de Obras Públicas</w:t>
      </w:r>
      <w:r w:rsidRPr="00A33EE6">
        <w:rPr>
          <w:rFonts w:ascii="Arial Narrow" w:eastAsia="DFKai-SB" w:hAnsi="Arial Narrow" w:cs="Arial"/>
        </w:rPr>
        <w:t xml:space="preserve">, mediante acuerdo tomado en sesión extraordinaria del H. Ayuntamiento del Municipio de Durango, de fecha </w:t>
      </w:r>
      <w:r>
        <w:rPr>
          <w:rFonts w:ascii="Arial Narrow" w:eastAsia="Arial Unicode MS" w:hAnsi="Arial Narrow" w:cs="Arial Unicode MS"/>
          <w:b/>
        </w:rPr>
        <w:t>__________________________________</w:t>
      </w:r>
      <w:r w:rsidRPr="00A33EE6">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0432EF" w:rsidRPr="00A33EE6" w:rsidRDefault="000432EF" w:rsidP="00155113">
      <w:pPr>
        <w:jc w:val="both"/>
        <w:rPr>
          <w:rFonts w:ascii="Franklin Gothic Demi Cond" w:eastAsia="DFKai-SB" w:hAnsi="Franklin Gothic Demi Cond"/>
          <w:sz w:val="12"/>
          <w:szCs w:val="12"/>
        </w:rPr>
      </w:pPr>
    </w:p>
    <w:p w:rsidR="000432EF" w:rsidRPr="00A33EE6" w:rsidRDefault="000432EF" w:rsidP="00155113">
      <w:pPr>
        <w:jc w:val="both"/>
        <w:rPr>
          <w:rFonts w:ascii="Arial Narrow" w:hAnsi="Arial Narrow" w:cs="David"/>
        </w:rPr>
      </w:pPr>
      <w:r w:rsidRPr="00A33EE6">
        <w:rPr>
          <w:rFonts w:ascii="Arial Narrow" w:hAnsi="Arial Narrow" w:cs="David"/>
        </w:rPr>
        <w:t xml:space="preserve"> 1.5.- Que tiene establecido su domicilio en </w:t>
      </w:r>
      <w:r>
        <w:rPr>
          <w:rFonts w:ascii="Arial Narrow" w:eastAsia="Arial Unicode MS" w:hAnsi="Arial Narrow" w:cs="Arial Unicode MS"/>
          <w:b/>
        </w:rPr>
        <w:t>____________________________________________________________________</w:t>
      </w:r>
      <w:r w:rsidRPr="00A33EE6">
        <w:rPr>
          <w:rFonts w:ascii="Arial Narrow" w:hAnsi="Arial Narrow" w:cs="David"/>
        </w:rPr>
        <w:t xml:space="preserve">, Código Postal </w:t>
      </w:r>
      <w:r>
        <w:rPr>
          <w:rFonts w:ascii="Arial Narrow" w:eastAsia="Arial Unicode MS" w:hAnsi="Arial Narrow" w:cs="Arial Unicode MS"/>
          <w:b/>
        </w:rPr>
        <w:t>__________________________________</w:t>
      </w:r>
      <w:r w:rsidRPr="00A33EE6">
        <w:rPr>
          <w:rFonts w:ascii="Arial Narrow" w:hAnsi="Arial Narrow" w:cs="David"/>
        </w:rPr>
        <w:t xml:space="preserve"> en esta ciudad de Durango, </w:t>
      </w:r>
      <w:proofErr w:type="spellStart"/>
      <w:r w:rsidRPr="00A33EE6">
        <w:rPr>
          <w:rFonts w:ascii="Arial Narrow" w:hAnsi="Arial Narrow" w:cs="David"/>
        </w:rPr>
        <w:t>Dgo</w:t>
      </w:r>
      <w:proofErr w:type="spellEnd"/>
      <w:r w:rsidRPr="00A33EE6">
        <w:rPr>
          <w:rFonts w:ascii="Arial Narrow" w:hAnsi="Arial Narrow" w:cs="David"/>
        </w:rPr>
        <w:t>., mismo que señala para los fines y efectos legales del presente contrato.</w:t>
      </w:r>
    </w:p>
    <w:p w:rsidR="000432EF" w:rsidRPr="00A33EE6" w:rsidRDefault="000432EF" w:rsidP="00155113">
      <w:pPr>
        <w:jc w:val="both"/>
        <w:rPr>
          <w:rFonts w:ascii="Franklin Gothic Demi Cond" w:eastAsia="DFKai-SB" w:hAnsi="Franklin Gothic Demi Cond"/>
          <w:sz w:val="12"/>
          <w:szCs w:val="12"/>
        </w:rPr>
      </w:pPr>
    </w:p>
    <w:p w:rsidR="000432EF" w:rsidRPr="00A33EE6" w:rsidRDefault="000432EF" w:rsidP="00155113">
      <w:pPr>
        <w:jc w:val="both"/>
        <w:rPr>
          <w:rFonts w:ascii="Arial Narrow" w:hAnsi="Arial Narrow" w:cs="David"/>
        </w:rPr>
      </w:pPr>
      <w:r w:rsidRPr="00A33EE6">
        <w:rPr>
          <w:rFonts w:ascii="Arial Narrow" w:hAnsi="Arial Narrow" w:cs="David"/>
        </w:rPr>
        <w:t xml:space="preserve">1.6.- Que para cubrir las erogaciones que se deriven del presente contrato </w:t>
      </w:r>
      <w:r w:rsidRPr="00A33EE6">
        <w:rPr>
          <w:rFonts w:ascii="Arial Narrow" w:hAnsi="Arial Narrow" w:cs="David"/>
          <w:b/>
        </w:rPr>
        <w:t>“LA CONTRATANTE”</w:t>
      </w:r>
      <w:r w:rsidRPr="00A33EE6">
        <w:rPr>
          <w:rFonts w:ascii="Arial Narrow" w:hAnsi="Arial Narrow" w:cs="David"/>
        </w:rPr>
        <w:t xml:space="preserve"> cuenta con los recursos suficientes, de acuerdo con el oficio de </w:t>
      </w:r>
      <w:r>
        <w:rPr>
          <w:rFonts w:ascii="Arial Narrow" w:hAnsi="Arial Narrow" w:cs="David"/>
        </w:rPr>
        <w:t>suficiencia de fondos presupuestales</w:t>
      </w:r>
      <w:r w:rsidRPr="00A33EE6">
        <w:rPr>
          <w:rFonts w:ascii="Arial Narrow" w:hAnsi="Arial Narrow" w:cs="David"/>
        </w:rPr>
        <w:t xml:space="preserve"> Número </w:t>
      </w:r>
      <w:r>
        <w:rPr>
          <w:rFonts w:ascii="Arial Narrow" w:eastAsia="Arial Unicode MS" w:hAnsi="Arial Narrow" w:cs="Arial Unicode MS"/>
          <w:b/>
        </w:rPr>
        <w:t>__________________________________</w:t>
      </w:r>
      <w:r w:rsidRPr="00A33EE6">
        <w:rPr>
          <w:rFonts w:ascii="Arial Narrow" w:hAnsi="Arial Narrow"/>
          <w:b/>
        </w:rPr>
        <w:t xml:space="preserve"> </w:t>
      </w:r>
      <w:r w:rsidRPr="00A33EE6">
        <w:rPr>
          <w:rFonts w:ascii="Arial Narrow" w:hAnsi="Arial Narrow"/>
        </w:rPr>
        <w:t>de fecha</w:t>
      </w:r>
      <w:r w:rsidRPr="00A33EE6">
        <w:rPr>
          <w:rFonts w:ascii="Arial Narrow" w:hAnsi="Arial Narrow"/>
          <w:b/>
        </w:rPr>
        <w:t xml:space="preserve"> </w:t>
      </w:r>
      <w:r>
        <w:rPr>
          <w:rFonts w:ascii="Arial Narrow" w:eastAsia="Arial Unicode MS" w:hAnsi="Arial Narrow" w:cs="Arial Unicode MS"/>
          <w:b/>
        </w:rPr>
        <w:t>__________________________________</w:t>
      </w:r>
      <w:r w:rsidRPr="00A33EE6">
        <w:rPr>
          <w:rFonts w:ascii="Arial Narrow" w:hAnsi="Arial Narrow"/>
          <w:b/>
        </w:rPr>
        <w:t xml:space="preserve"> </w:t>
      </w:r>
      <w:r w:rsidRPr="00A33EE6">
        <w:rPr>
          <w:rFonts w:ascii="Arial Narrow" w:hAnsi="Arial Narrow"/>
        </w:rPr>
        <w:t>emi</w:t>
      </w:r>
      <w:r w:rsidRPr="00A33EE6">
        <w:rPr>
          <w:rFonts w:ascii="Arial Narrow" w:hAnsi="Arial Narrow" w:cs="David"/>
        </w:rPr>
        <w:t xml:space="preserve">tido por la Dirección Municipal de Administración y Finanzas el cual contempla recursos para la </w:t>
      </w:r>
      <w:r>
        <w:rPr>
          <w:rFonts w:ascii="Arial Narrow" w:hAnsi="Arial Narrow" w:cs="David"/>
        </w:rPr>
        <w:t>contratación de los servicios</w:t>
      </w:r>
      <w:r w:rsidRPr="00A33EE6">
        <w:rPr>
          <w:rFonts w:ascii="Arial Narrow" w:hAnsi="Arial Narrow" w:cs="David"/>
        </w:rPr>
        <w:t xml:space="preserve"> de referencia.</w:t>
      </w:r>
    </w:p>
    <w:p w:rsidR="000432EF" w:rsidRPr="00A33EE6" w:rsidRDefault="000432EF" w:rsidP="00155113">
      <w:pPr>
        <w:jc w:val="both"/>
        <w:rPr>
          <w:rFonts w:ascii="Franklin Gothic Demi Cond" w:eastAsia="DFKai-SB" w:hAnsi="Franklin Gothic Demi Cond"/>
          <w:sz w:val="12"/>
          <w:szCs w:val="12"/>
        </w:rPr>
      </w:pPr>
    </w:p>
    <w:p w:rsidR="000432EF" w:rsidRPr="00255B7A" w:rsidRDefault="000432EF" w:rsidP="00155113">
      <w:pPr>
        <w:jc w:val="both"/>
        <w:rPr>
          <w:rFonts w:ascii="Arial Narrow" w:hAnsi="Arial Narrow" w:cs="David"/>
        </w:rPr>
      </w:pPr>
      <w:r w:rsidRPr="00255B7A">
        <w:rPr>
          <w:rFonts w:ascii="Arial Narrow" w:hAnsi="Arial Narrow" w:cs="David"/>
        </w:rPr>
        <w:lastRenderedPageBreak/>
        <w:t xml:space="preserve">1.7.- Que la adjudicación del presente contrato se realizó el día </w:t>
      </w:r>
      <w:r>
        <w:rPr>
          <w:rFonts w:ascii="Arial Narrow" w:eastAsia="Arial Unicode MS" w:hAnsi="Arial Narrow" w:cs="Arial Unicode MS"/>
          <w:b/>
        </w:rPr>
        <w:t>__________________________________</w:t>
      </w:r>
      <w:r w:rsidRPr="00255B7A">
        <w:rPr>
          <w:rFonts w:ascii="Arial Narrow" w:hAnsi="Arial Narrow" w:cs="David"/>
        </w:rPr>
        <w:t xml:space="preserve"> en su modalidad de </w:t>
      </w:r>
      <w:r>
        <w:rPr>
          <w:rFonts w:ascii="Arial Narrow" w:eastAsia="Arial Unicode MS" w:hAnsi="Arial Narrow" w:cs="Arial Unicode MS"/>
          <w:b/>
        </w:rPr>
        <w:t>__________________________________</w:t>
      </w:r>
      <w:r w:rsidRPr="00255B7A">
        <w:rPr>
          <w:rFonts w:ascii="Arial Narrow" w:hAnsi="Arial Narrow" w:cs="David"/>
        </w:rPr>
        <w:t>, de acuerdo con la legislación vigente.</w:t>
      </w:r>
    </w:p>
    <w:p w:rsidR="000432EF" w:rsidRPr="00A33EE6" w:rsidRDefault="000432EF" w:rsidP="00155113">
      <w:pPr>
        <w:jc w:val="both"/>
        <w:rPr>
          <w:rFonts w:ascii="Franklin Gothic Demi Cond" w:eastAsia="DFKai-SB" w:hAnsi="Franklin Gothic Demi Cond"/>
          <w:sz w:val="12"/>
          <w:szCs w:val="12"/>
        </w:rPr>
      </w:pPr>
    </w:p>
    <w:p w:rsidR="000432EF" w:rsidRPr="0015105B" w:rsidRDefault="000432EF" w:rsidP="00155113">
      <w:pPr>
        <w:jc w:val="both"/>
        <w:rPr>
          <w:rFonts w:ascii="Verdana" w:hAnsi="Verdana"/>
          <w:sz w:val="19"/>
          <w:szCs w:val="19"/>
        </w:rPr>
      </w:pPr>
      <w:r w:rsidRPr="00A33EE6">
        <w:rPr>
          <w:rFonts w:ascii="Arial Narrow" w:hAnsi="Arial Narrow" w:cs="David"/>
          <w:b/>
        </w:rPr>
        <w:t xml:space="preserve">2.- </w:t>
      </w:r>
      <w:r w:rsidRPr="009712CF">
        <w:rPr>
          <w:rFonts w:ascii="Arial Narrow" w:hAnsi="Arial Narrow" w:cs="David"/>
          <w:b/>
        </w:rPr>
        <w:t>“EL PRESTADOR DEL SERVICIO” declara:</w:t>
      </w:r>
    </w:p>
    <w:p w:rsidR="000432EF" w:rsidRPr="00D719D4" w:rsidRDefault="000432EF" w:rsidP="00155113">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0432EF" w:rsidRPr="00194A3B" w:rsidRDefault="000432EF" w:rsidP="00155113">
      <w:pPr>
        <w:jc w:val="both"/>
        <w:rPr>
          <w:rFonts w:ascii="Franklin Gothic Demi Cond" w:eastAsia="DFKai-SB" w:hAnsi="Franklin Gothic Demi Cond"/>
          <w:sz w:val="12"/>
          <w:szCs w:val="12"/>
        </w:rPr>
      </w:pPr>
    </w:p>
    <w:p w:rsidR="000432EF" w:rsidRPr="00D719D4" w:rsidRDefault="000432EF" w:rsidP="00155113">
      <w:pPr>
        <w:pStyle w:val="Sinespaciado"/>
        <w:jc w:val="both"/>
        <w:rPr>
          <w:rFonts w:ascii="Arial Narrow" w:hAnsi="Arial Narrow"/>
          <w:sz w:val="20"/>
          <w:szCs w:val="20"/>
        </w:rPr>
      </w:pPr>
      <w:r w:rsidRPr="00D719D4">
        <w:rPr>
          <w:rFonts w:ascii="Arial Narrow" w:hAnsi="Arial Narrow"/>
          <w:sz w:val="20"/>
          <w:szCs w:val="20"/>
        </w:rPr>
        <w:t>2.2.- Que cuenta con la capacidad jurídica, técnica y financiera para contratar y obligarse a la ejecución de los trabajos objeto de este contrato y cuenta además con la tecnología, organización y mano de obra especializada para ello.</w:t>
      </w:r>
    </w:p>
    <w:p w:rsidR="000432EF" w:rsidRPr="00194A3B" w:rsidRDefault="000432EF" w:rsidP="00155113">
      <w:pPr>
        <w:jc w:val="both"/>
        <w:rPr>
          <w:rFonts w:ascii="Franklin Gothic Demi Cond" w:eastAsia="DFKai-SB" w:hAnsi="Franklin Gothic Demi Cond"/>
          <w:sz w:val="12"/>
          <w:szCs w:val="12"/>
        </w:rPr>
      </w:pPr>
    </w:p>
    <w:p w:rsidR="000432EF" w:rsidRPr="00D719D4" w:rsidRDefault="000432EF" w:rsidP="00155113">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Arial Unicode MS" w:hAnsi="Arial Narrow" w:cs="Arial Unicode MS"/>
          <w:b/>
        </w:rPr>
        <w:t>__________________________________</w:t>
      </w:r>
      <w:r>
        <w:rPr>
          <w:rFonts w:ascii="Arial Narrow" w:hAnsi="Arial Narrow"/>
          <w:b/>
          <w:sz w:val="20"/>
          <w:szCs w:val="20"/>
        </w:rPr>
        <w:t xml:space="preserve"> </w:t>
      </w:r>
      <w:r w:rsidRPr="00D719D4">
        <w:rPr>
          <w:rFonts w:ascii="Arial Narrow" w:hAnsi="Arial Narrow"/>
          <w:sz w:val="20"/>
          <w:szCs w:val="20"/>
        </w:rPr>
        <w:t>del registro federal de contribuyentes.</w:t>
      </w:r>
    </w:p>
    <w:p w:rsidR="000432EF" w:rsidRPr="00194A3B" w:rsidRDefault="000432EF" w:rsidP="00155113">
      <w:pPr>
        <w:jc w:val="both"/>
        <w:rPr>
          <w:rFonts w:ascii="Franklin Gothic Demi Cond" w:eastAsia="DFKai-SB" w:hAnsi="Franklin Gothic Demi Cond"/>
          <w:sz w:val="12"/>
          <w:szCs w:val="12"/>
        </w:rPr>
      </w:pPr>
    </w:p>
    <w:p w:rsidR="000432EF" w:rsidRPr="00D719D4" w:rsidRDefault="000432EF" w:rsidP="00155113">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sidRPr="00992327">
        <w:rPr>
          <w:rFonts w:ascii="Arial Narrow" w:hAnsi="Arial Narrow"/>
          <w:b/>
          <w:sz w:val="20"/>
          <w:szCs w:val="20"/>
        </w:rPr>
        <w:t xml:space="preserve">Calle </w:t>
      </w:r>
      <w:r>
        <w:rPr>
          <w:rFonts w:ascii="Arial Narrow" w:eastAsia="Arial Unicode MS" w:hAnsi="Arial Narrow" w:cs="Arial Unicode MS"/>
          <w:b/>
        </w:rPr>
        <w:t>__________________________________</w:t>
      </w:r>
      <w:r w:rsidRPr="00D719D4">
        <w:rPr>
          <w:rFonts w:ascii="Arial Narrow" w:hAnsi="Arial Narrow"/>
          <w:b/>
          <w:sz w:val="20"/>
          <w:szCs w:val="20"/>
        </w:rPr>
        <w:t xml:space="preserve">, </w:t>
      </w:r>
      <w:r>
        <w:rPr>
          <w:rFonts w:ascii="Arial Narrow" w:eastAsia="Arial Unicode MS" w:hAnsi="Arial Narrow" w:cs="Arial Unicode MS"/>
          <w:b/>
        </w:rPr>
        <w:t>__________________________________</w:t>
      </w:r>
      <w:r w:rsidRPr="00D719D4">
        <w:rPr>
          <w:rFonts w:ascii="Arial Narrow" w:hAnsi="Arial Narrow"/>
          <w:b/>
          <w:sz w:val="20"/>
          <w:szCs w:val="20"/>
        </w:rPr>
        <w:t xml:space="preserve">, Código Postal </w:t>
      </w:r>
      <w:r>
        <w:rPr>
          <w:rFonts w:ascii="Arial Narrow" w:eastAsia="Arial Unicode MS" w:hAnsi="Arial Narrow" w:cs="Arial Unicode MS"/>
          <w:b/>
        </w:rPr>
        <w:t>__________________________________</w:t>
      </w:r>
      <w:r w:rsidRPr="00D719D4">
        <w:rPr>
          <w:rFonts w:ascii="Arial Narrow" w:hAnsi="Arial Narrow"/>
          <w:sz w:val="20"/>
          <w:szCs w:val="20"/>
        </w:rPr>
        <w:t xml:space="preserve"> de la ciudad de </w:t>
      </w:r>
      <w:r w:rsidRPr="00D719D4">
        <w:rPr>
          <w:rFonts w:ascii="Arial Narrow" w:hAnsi="Arial Narrow"/>
          <w:b/>
          <w:sz w:val="20"/>
          <w:szCs w:val="20"/>
        </w:rPr>
        <w:t xml:space="preserve">Durango, </w:t>
      </w:r>
      <w:proofErr w:type="spellStart"/>
      <w:r w:rsidRPr="00D719D4">
        <w:rPr>
          <w:rFonts w:ascii="Arial Narrow" w:hAnsi="Arial Narrow"/>
          <w:b/>
          <w:sz w:val="20"/>
          <w:szCs w:val="20"/>
        </w:rPr>
        <w:t>Dgo</w:t>
      </w:r>
      <w:proofErr w:type="spellEnd"/>
      <w:r w:rsidRPr="00D719D4">
        <w:rPr>
          <w:rFonts w:ascii="Arial Narrow" w:hAnsi="Arial Narrow"/>
          <w:b/>
          <w:sz w:val="20"/>
          <w:szCs w:val="20"/>
        </w:rPr>
        <w:t>.</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0432EF" w:rsidRPr="00194A3B" w:rsidRDefault="000432EF" w:rsidP="00155113">
      <w:pPr>
        <w:jc w:val="both"/>
        <w:rPr>
          <w:rFonts w:ascii="Franklin Gothic Demi Cond" w:eastAsia="DFKai-SB" w:hAnsi="Franklin Gothic Demi Cond"/>
          <w:sz w:val="12"/>
          <w:szCs w:val="12"/>
        </w:rPr>
      </w:pPr>
    </w:p>
    <w:p w:rsidR="000432EF" w:rsidRDefault="000432EF" w:rsidP="00155113">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w:t>
      </w:r>
      <w:r>
        <w:rPr>
          <w:rFonts w:ascii="Arial Narrow" w:hAnsi="Arial Narrow"/>
          <w:sz w:val="20"/>
          <w:szCs w:val="20"/>
          <w:lang w:val="es-ES"/>
        </w:rPr>
        <w:t xml:space="preserve"> y Servicios Relacionados con la Misma para el</w:t>
      </w:r>
      <w:r w:rsidRPr="00D719D4">
        <w:rPr>
          <w:rFonts w:ascii="Arial Narrow" w:hAnsi="Arial Narrow"/>
          <w:sz w:val="20"/>
          <w:szCs w:val="20"/>
          <w:lang w:val="es-ES"/>
        </w:rPr>
        <w:t xml:space="preserve"> Estado de Durango y</w:t>
      </w:r>
      <w:r>
        <w:rPr>
          <w:rFonts w:ascii="Arial Narrow" w:hAnsi="Arial Narrow"/>
          <w:sz w:val="20"/>
          <w:szCs w:val="20"/>
          <w:lang w:val="es-ES"/>
        </w:rPr>
        <w:t xml:space="preserve"> sus Municipios y</w:t>
      </w:r>
      <w:r w:rsidRPr="00D719D4">
        <w:rPr>
          <w:rFonts w:ascii="Arial Narrow" w:hAnsi="Arial Narrow"/>
          <w:sz w:val="20"/>
          <w:szCs w:val="20"/>
          <w:lang w:val="es-ES"/>
        </w:rPr>
        <w:t xml:space="preserve"> demás disposiciones administrativas expedidas en esta materia, en su reglamento que regulan la ejecución de los trabajos, los servicios, los proyectos y las especificaciones establecidas en:</w:t>
      </w:r>
    </w:p>
    <w:p w:rsidR="000432EF" w:rsidRPr="00D719D4" w:rsidRDefault="000432EF" w:rsidP="00155113">
      <w:pPr>
        <w:pStyle w:val="Sinespaciado"/>
        <w:jc w:val="both"/>
        <w:rPr>
          <w:rFonts w:ascii="Rockwell Condensed" w:eastAsia="SimHei" w:hAnsi="Rockwell Condensed"/>
          <w:smallCaps/>
          <w:sz w:val="12"/>
          <w:szCs w:val="12"/>
        </w:rPr>
      </w:pPr>
    </w:p>
    <w:tbl>
      <w:tblPr>
        <w:tblW w:w="9438" w:type="dxa"/>
        <w:tblLayout w:type="fixed"/>
        <w:tblCellMar>
          <w:left w:w="70" w:type="dxa"/>
          <w:right w:w="70" w:type="dxa"/>
        </w:tblCellMar>
        <w:tblLook w:val="0000" w:firstRow="0" w:lastRow="0" w:firstColumn="0" w:lastColumn="0" w:noHBand="0" w:noVBand="0"/>
      </w:tblPr>
      <w:tblGrid>
        <w:gridCol w:w="1405"/>
        <w:gridCol w:w="8033"/>
      </w:tblGrid>
      <w:tr w:rsidR="000432EF" w:rsidRPr="00D719D4" w:rsidTr="009132E1">
        <w:trPr>
          <w:trHeight w:val="477"/>
        </w:trPr>
        <w:tc>
          <w:tcPr>
            <w:tcW w:w="1405" w:type="dxa"/>
          </w:tcPr>
          <w:p w:rsidR="000432EF" w:rsidRPr="00D719D4" w:rsidRDefault="000432EF" w:rsidP="00BE754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033" w:type="dxa"/>
          </w:tcPr>
          <w:p w:rsidR="000432EF" w:rsidRPr="00D719D4" w:rsidRDefault="000432EF" w:rsidP="00BE754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0432EF" w:rsidRPr="00D719D4" w:rsidTr="009132E1">
        <w:trPr>
          <w:trHeight w:val="231"/>
        </w:trPr>
        <w:tc>
          <w:tcPr>
            <w:tcW w:w="1405" w:type="dxa"/>
          </w:tcPr>
          <w:p w:rsidR="000432EF" w:rsidRPr="00D719D4" w:rsidRDefault="000432EF" w:rsidP="00BE754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033" w:type="dxa"/>
          </w:tcPr>
          <w:p w:rsidR="000432EF" w:rsidRPr="00D719D4" w:rsidRDefault="000432EF" w:rsidP="00BE754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0432EF" w:rsidRPr="00D719D4" w:rsidTr="009132E1">
        <w:trPr>
          <w:trHeight w:val="246"/>
        </w:trPr>
        <w:tc>
          <w:tcPr>
            <w:tcW w:w="1405" w:type="dxa"/>
          </w:tcPr>
          <w:p w:rsidR="000432EF" w:rsidRPr="00D719D4" w:rsidRDefault="000432EF" w:rsidP="00BE754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033" w:type="dxa"/>
          </w:tcPr>
          <w:p w:rsidR="000432EF" w:rsidRPr="00D719D4" w:rsidRDefault="000432EF" w:rsidP="00BE754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bl>
    <w:p w:rsidR="000432EF" w:rsidRPr="00D719D4" w:rsidRDefault="000432EF" w:rsidP="00155113">
      <w:pPr>
        <w:pStyle w:val="Sinespaciado"/>
        <w:jc w:val="both"/>
        <w:rPr>
          <w:rFonts w:ascii="Arial Narrow" w:hAnsi="Arial Narrow"/>
          <w:sz w:val="16"/>
          <w:szCs w:val="16"/>
        </w:rPr>
      </w:pPr>
    </w:p>
    <w:p w:rsidR="000432EF" w:rsidRPr="00D719D4" w:rsidRDefault="000432EF" w:rsidP="00155113">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0432EF" w:rsidRPr="00194A3B" w:rsidRDefault="000432EF" w:rsidP="00155113">
      <w:pPr>
        <w:jc w:val="both"/>
        <w:rPr>
          <w:rFonts w:ascii="Franklin Gothic Demi Cond" w:eastAsia="DFKai-SB" w:hAnsi="Franklin Gothic Demi Cond"/>
          <w:sz w:val="12"/>
          <w:szCs w:val="12"/>
        </w:rPr>
      </w:pPr>
    </w:p>
    <w:p w:rsidR="000432EF" w:rsidRPr="00D719D4" w:rsidRDefault="000432EF" w:rsidP="00155113">
      <w:pPr>
        <w:pStyle w:val="Sinespaciado"/>
        <w:jc w:val="both"/>
        <w:rPr>
          <w:rFonts w:ascii="Arial Narrow" w:hAnsi="Arial Narrow"/>
          <w:sz w:val="20"/>
          <w:szCs w:val="20"/>
        </w:rPr>
      </w:pPr>
      <w:r w:rsidRPr="00D719D4">
        <w:rPr>
          <w:rFonts w:ascii="Arial Narrow" w:hAnsi="Arial Narrow"/>
          <w:sz w:val="20"/>
          <w:szCs w:val="20"/>
        </w:rPr>
        <w:t xml:space="preserve">2.7.- Que su registro vigente del Padrón de Contratistas del H. Ayuntamiento del </w:t>
      </w:r>
      <w:r w:rsidRPr="00ED318B">
        <w:rPr>
          <w:rFonts w:ascii="Arial Narrow" w:hAnsi="Arial Narrow"/>
          <w:b/>
          <w:sz w:val="20"/>
          <w:szCs w:val="20"/>
        </w:rPr>
        <w:t>MUNICIPIO DE DURANGO</w:t>
      </w:r>
      <w:r w:rsidRPr="00D719D4">
        <w:rPr>
          <w:rFonts w:ascii="Arial Narrow" w:hAnsi="Arial Narrow"/>
          <w:sz w:val="20"/>
          <w:szCs w:val="20"/>
        </w:rPr>
        <w:t xml:space="preserve"> es el número</w:t>
      </w:r>
      <w:r w:rsidRPr="00D719D4">
        <w:rPr>
          <w:rFonts w:ascii="Arial Narrow" w:hAnsi="Arial Narrow"/>
          <w:b/>
          <w:sz w:val="20"/>
          <w:szCs w:val="20"/>
        </w:rPr>
        <w:t xml:space="preserve"> </w:t>
      </w:r>
      <w:r>
        <w:rPr>
          <w:rFonts w:ascii="Arial Narrow" w:eastAsia="Arial Unicode MS" w:hAnsi="Arial Narrow" w:cs="Arial Unicode MS"/>
          <w:b/>
        </w:rPr>
        <w:t>__________________________________</w:t>
      </w:r>
      <w:r>
        <w:rPr>
          <w:rFonts w:ascii="Arial Narrow" w:hAnsi="Arial Narrow"/>
          <w:sz w:val="20"/>
          <w:szCs w:val="20"/>
        </w:rPr>
        <w:t>.</w:t>
      </w:r>
    </w:p>
    <w:p w:rsidR="000432EF" w:rsidRPr="00A33EE6" w:rsidRDefault="000432EF" w:rsidP="00155113">
      <w:pPr>
        <w:pStyle w:val="Sangradetextonormal"/>
        <w:rPr>
          <w:rFonts w:ascii="Rockwell Condensed" w:eastAsia="SimHei" w:hAnsi="Rockwell Condensed"/>
          <w:smallCaps/>
          <w:sz w:val="12"/>
          <w:szCs w:val="12"/>
        </w:rPr>
      </w:pPr>
    </w:p>
    <w:p w:rsidR="000432EF" w:rsidRDefault="000432EF" w:rsidP="00155113">
      <w:pPr>
        <w:pStyle w:val="Ttulo1"/>
        <w:ind w:left="-284"/>
        <w:rPr>
          <w:rFonts w:ascii="Arial Narrow" w:hAnsi="Arial Narrow"/>
          <w:sz w:val="24"/>
          <w:szCs w:val="24"/>
        </w:rPr>
      </w:pPr>
      <w:r w:rsidRPr="004F28FF">
        <w:rPr>
          <w:rFonts w:ascii="Arial Narrow" w:hAnsi="Arial Narrow"/>
          <w:sz w:val="24"/>
          <w:szCs w:val="24"/>
        </w:rPr>
        <w:t>CLÁUSULAS</w:t>
      </w:r>
    </w:p>
    <w:p w:rsidR="000432EF" w:rsidRPr="002D7055" w:rsidRDefault="000432EF" w:rsidP="00155113">
      <w:pPr>
        <w:jc w:val="both"/>
        <w:rPr>
          <w:rFonts w:ascii="Franklin Gothic Demi Cond" w:eastAsia="DFKai-SB" w:hAnsi="Franklin Gothic Demi Cond"/>
          <w:sz w:val="12"/>
          <w:szCs w:val="12"/>
        </w:rPr>
      </w:pPr>
    </w:p>
    <w:p w:rsidR="000432EF" w:rsidRDefault="000432EF" w:rsidP="00155113">
      <w:pPr>
        <w:jc w:val="both"/>
        <w:rPr>
          <w:rFonts w:ascii="Arial Narrow" w:hAnsi="Arial Narrow" w:cs="David"/>
        </w:rPr>
      </w:pPr>
      <w:proofErr w:type="gramStart"/>
      <w:r w:rsidRPr="00527F57">
        <w:rPr>
          <w:rFonts w:ascii="Arial Narrow" w:hAnsi="Arial Narrow" w:cs="David"/>
          <w:b/>
        </w:rPr>
        <w:t>PRIMERA.-</w:t>
      </w:r>
      <w:proofErr w:type="gramEnd"/>
      <w:r w:rsidRPr="00527F57">
        <w:rPr>
          <w:rFonts w:ascii="Arial Narrow" w:hAnsi="Arial Narrow" w:cs="David"/>
          <w:b/>
        </w:rPr>
        <w:t xml:space="preserve"> </w:t>
      </w:r>
      <w:r w:rsidRPr="00527F57">
        <w:rPr>
          <w:rFonts w:ascii="Arial Narrow" w:hAnsi="Arial Narrow" w:cs="David"/>
        </w:rPr>
        <w:t>OBJETO DEL CONTRATO.-</w:t>
      </w:r>
      <w:r w:rsidRPr="00527F57">
        <w:rPr>
          <w:rFonts w:ascii="Arial Narrow" w:hAnsi="Arial Narrow" w:cs="David"/>
          <w:b/>
        </w:rPr>
        <w:t xml:space="preserve"> </w:t>
      </w:r>
      <w:r w:rsidRPr="00527F57">
        <w:rPr>
          <w:rFonts w:ascii="Arial Narrow" w:hAnsi="Arial Narrow" w:cs="David"/>
        </w:rPr>
        <w:t xml:space="preserve"> EL  MUNICIPIO DE DURANGO, encomienda a </w:t>
      </w:r>
      <w:r w:rsidRPr="00527F57">
        <w:rPr>
          <w:rFonts w:ascii="Arial Narrow" w:hAnsi="Arial Narrow" w:cs="David"/>
          <w:b/>
        </w:rPr>
        <w:t>“</w:t>
      </w:r>
      <w:r>
        <w:rPr>
          <w:rFonts w:ascii="Arial Narrow" w:hAnsi="Arial Narrow" w:cs="David"/>
          <w:b/>
        </w:rPr>
        <w:t>EL PRESTADOR DEL SERVICIO</w:t>
      </w:r>
      <w:r w:rsidRPr="00527F57">
        <w:rPr>
          <w:rFonts w:ascii="Arial Narrow" w:hAnsi="Arial Narrow" w:cs="David"/>
          <w:b/>
        </w:rPr>
        <w:t>”</w:t>
      </w:r>
      <w:r w:rsidRPr="00527F57">
        <w:rPr>
          <w:rFonts w:ascii="Arial Narrow" w:hAnsi="Arial Narrow" w:cs="David"/>
        </w:rPr>
        <w:t xml:space="preserve">, los </w:t>
      </w:r>
      <w:r>
        <w:rPr>
          <w:rFonts w:ascii="Arial Narrow" w:hAnsi="Arial Narrow" w:cs="David"/>
        </w:rPr>
        <w:t>servicios de ELABORACIÓN DEL ESTUDIO DE IMPACTO AMBIENTAL MODALIDAD INFORME PREVENTIVO PARA EL PROYECTO: “PARQUE LINEAL FERROCARRIL “, consistentes en:</w:t>
      </w:r>
    </w:p>
    <w:p w:rsidR="000432EF" w:rsidRPr="00D82BE3" w:rsidRDefault="000432EF" w:rsidP="00155113">
      <w:pPr>
        <w:jc w:val="both"/>
        <w:rPr>
          <w:rFonts w:ascii="Arial Narrow" w:hAnsi="Arial Narrow" w:cs="David"/>
          <w:sz w:val="12"/>
          <w:szCs w:val="12"/>
        </w:rPr>
      </w:pPr>
    </w:p>
    <w:tbl>
      <w:tblPr>
        <w:tblStyle w:val="Cuadrculaclara-nfasis5"/>
        <w:tblW w:w="8829" w:type="dxa"/>
        <w:tblInd w:w="108" w:type="dxa"/>
        <w:tblLayout w:type="fixed"/>
        <w:tblLook w:val="04A0" w:firstRow="1" w:lastRow="0" w:firstColumn="1" w:lastColumn="0" w:noHBand="0" w:noVBand="1"/>
      </w:tblPr>
      <w:tblGrid>
        <w:gridCol w:w="6804"/>
        <w:gridCol w:w="2025"/>
      </w:tblGrid>
      <w:tr w:rsidR="000432EF" w:rsidRPr="0028176A" w:rsidTr="009132E1">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6804" w:type="dxa"/>
          </w:tcPr>
          <w:p w:rsidR="000432EF" w:rsidRPr="00171B70" w:rsidRDefault="000432EF" w:rsidP="00BE7549">
            <w:pPr>
              <w:pStyle w:val="Sangradetextonormal"/>
              <w:ind w:left="0"/>
              <w:jc w:val="center"/>
              <w:rPr>
                <w:rStyle w:val="nfasisintenso"/>
                <w:rFonts w:ascii="Latha" w:eastAsia="PMingLiU-ExtB" w:hAnsi="Latha" w:cs="Latha"/>
                <w:b/>
                <w:i w:val="0"/>
              </w:rPr>
            </w:pPr>
            <w:r>
              <w:rPr>
                <w:rStyle w:val="nfasisintenso"/>
                <w:rFonts w:ascii="Latha" w:eastAsia="PMingLiU-ExtB" w:hAnsi="Latha" w:cs="Latha"/>
              </w:rPr>
              <w:t>CONCEPTO</w:t>
            </w:r>
          </w:p>
        </w:tc>
        <w:tc>
          <w:tcPr>
            <w:tcW w:w="2025" w:type="dxa"/>
          </w:tcPr>
          <w:p w:rsidR="000432EF" w:rsidRPr="00171B70" w:rsidRDefault="000432EF" w:rsidP="00BE754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171B70">
              <w:rPr>
                <w:rStyle w:val="nfasisintenso"/>
                <w:rFonts w:ascii="Latha" w:eastAsia="PMingLiU-ExtB" w:hAnsi="Latha" w:cs="Latha"/>
              </w:rPr>
              <w:t>IMPORTE</w:t>
            </w:r>
          </w:p>
        </w:tc>
      </w:tr>
      <w:tr w:rsidR="000432EF" w:rsidRPr="0028176A" w:rsidTr="009132E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rsidR="000432EF" w:rsidRDefault="000432EF" w:rsidP="009132E1">
            <w:pPr>
              <w:pStyle w:val="Sangradetextonormal"/>
              <w:ind w:left="0" w:firstLine="37"/>
              <w:rPr>
                <w:rStyle w:val="nfasisintenso"/>
                <w:rFonts w:ascii="Latha" w:hAnsi="Latha" w:cs="Latha"/>
                <w:i w:val="0"/>
                <w:sz w:val="16"/>
                <w:szCs w:val="16"/>
              </w:rPr>
            </w:pPr>
          </w:p>
        </w:tc>
        <w:tc>
          <w:tcPr>
            <w:tcW w:w="2025" w:type="dxa"/>
          </w:tcPr>
          <w:p w:rsidR="000432EF" w:rsidRPr="00DC0B25" w:rsidRDefault="000432EF" w:rsidP="00BE754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432EF" w:rsidRPr="0028176A" w:rsidTr="009132E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rsidR="000432EF" w:rsidRPr="004373B6" w:rsidRDefault="000432EF" w:rsidP="009132E1">
            <w:pPr>
              <w:pStyle w:val="Sangradetextonormal"/>
              <w:ind w:left="0" w:firstLine="37"/>
              <w:rPr>
                <w:rStyle w:val="nfasisintenso"/>
                <w:rFonts w:ascii="Latha" w:hAnsi="Latha" w:cs="Latha"/>
                <w:i w:val="0"/>
                <w:sz w:val="16"/>
                <w:szCs w:val="16"/>
              </w:rPr>
            </w:pPr>
          </w:p>
        </w:tc>
        <w:tc>
          <w:tcPr>
            <w:tcW w:w="2025" w:type="dxa"/>
          </w:tcPr>
          <w:p w:rsidR="000432EF" w:rsidRPr="00DC0B25" w:rsidRDefault="000432EF" w:rsidP="00BE754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432EF" w:rsidRPr="0028176A" w:rsidTr="009132E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rsidR="000432EF" w:rsidRPr="004373B6" w:rsidRDefault="000432EF" w:rsidP="009132E1">
            <w:pPr>
              <w:pStyle w:val="Sangradetextonormal"/>
              <w:ind w:left="0" w:firstLine="37"/>
              <w:rPr>
                <w:rStyle w:val="nfasisintenso"/>
                <w:rFonts w:ascii="Latha" w:hAnsi="Latha" w:cs="Latha"/>
                <w:i w:val="0"/>
                <w:sz w:val="16"/>
                <w:szCs w:val="16"/>
              </w:rPr>
            </w:pPr>
          </w:p>
        </w:tc>
        <w:tc>
          <w:tcPr>
            <w:tcW w:w="2025" w:type="dxa"/>
          </w:tcPr>
          <w:p w:rsidR="000432EF" w:rsidRPr="00DC0B25" w:rsidRDefault="000432EF" w:rsidP="00BE754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432EF" w:rsidRPr="0028176A" w:rsidTr="009132E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rsidR="000432EF" w:rsidRPr="004373B6" w:rsidRDefault="000432EF" w:rsidP="009132E1">
            <w:pPr>
              <w:pStyle w:val="Sangradetextonormal"/>
              <w:ind w:left="0" w:firstLine="37"/>
              <w:rPr>
                <w:rStyle w:val="nfasisintenso"/>
                <w:rFonts w:ascii="Latha" w:hAnsi="Latha" w:cs="Latha"/>
                <w:i w:val="0"/>
                <w:sz w:val="16"/>
                <w:szCs w:val="16"/>
              </w:rPr>
            </w:pPr>
          </w:p>
        </w:tc>
        <w:tc>
          <w:tcPr>
            <w:tcW w:w="2025" w:type="dxa"/>
          </w:tcPr>
          <w:p w:rsidR="000432EF" w:rsidRPr="00DC0B25" w:rsidRDefault="000432EF" w:rsidP="00BE754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432EF" w:rsidRPr="0028176A" w:rsidTr="009132E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rsidR="000432EF" w:rsidRPr="004373B6" w:rsidRDefault="000432EF" w:rsidP="009132E1">
            <w:pPr>
              <w:pStyle w:val="Sangradetextonormal"/>
              <w:ind w:left="0" w:firstLine="37"/>
              <w:jc w:val="right"/>
              <w:rPr>
                <w:rStyle w:val="nfasisintenso"/>
                <w:rFonts w:ascii="Latha" w:hAnsi="Latha" w:cs="Latha"/>
                <w:i w:val="0"/>
                <w:sz w:val="16"/>
                <w:szCs w:val="16"/>
              </w:rPr>
            </w:pPr>
            <w:r w:rsidRPr="0025237B">
              <w:rPr>
                <w:rStyle w:val="nfasisintenso"/>
                <w:rFonts w:ascii="Latha" w:hAnsi="Latha" w:cs="Latha"/>
                <w:sz w:val="16"/>
                <w:szCs w:val="16"/>
              </w:rPr>
              <w:t>SUBTOTAL</w:t>
            </w:r>
          </w:p>
        </w:tc>
        <w:tc>
          <w:tcPr>
            <w:tcW w:w="2025" w:type="dxa"/>
          </w:tcPr>
          <w:p w:rsidR="000432EF" w:rsidRPr="00DC0B25" w:rsidRDefault="000432EF" w:rsidP="00BE754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432EF" w:rsidRPr="0028176A" w:rsidTr="009132E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rsidR="000432EF" w:rsidRPr="004373B6" w:rsidRDefault="000432EF" w:rsidP="009132E1">
            <w:pPr>
              <w:pStyle w:val="Sangradetextonormal"/>
              <w:ind w:left="0" w:firstLine="37"/>
              <w:jc w:val="right"/>
              <w:rPr>
                <w:rStyle w:val="nfasisintenso"/>
                <w:rFonts w:ascii="Latha" w:hAnsi="Latha" w:cs="Latha"/>
                <w:i w:val="0"/>
                <w:sz w:val="16"/>
                <w:szCs w:val="16"/>
              </w:rPr>
            </w:pPr>
            <w:r>
              <w:rPr>
                <w:rStyle w:val="nfasisintenso"/>
                <w:rFonts w:ascii="Latha" w:hAnsi="Latha" w:cs="Latha"/>
                <w:sz w:val="16"/>
                <w:szCs w:val="16"/>
              </w:rPr>
              <w:t>IVA</w:t>
            </w:r>
          </w:p>
        </w:tc>
        <w:tc>
          <w:tcPr>
            <w:tcW w:w="2025" w:type="dxa"/>
          </w:tcPr>
          <w:p w:rsidR="000432EF" w:rsidRPr="00DC0B25" w:rsidRDefault="000432EF" w:rsidP="00BE754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432EF" w:rsidRPr="0028176A" w:rsidTr="009132E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rsidR="000432EF" w:rsidRPr="00220494" w:rsidRDefault="000432EF" w:rsidP="009132E1">
            <w:pPr>
              <w:pStyle w:val="Sangradetextonormal"/>
              <w:ind w:left="0" w:firstLine="37"/>
              <w:jc w:val="right"/>
              <w:rPr>
                <w:rStyle w:val="nfasisintenso"/>
                <w:rFonts w:ascii="Latha" w:hAnsi="Latha" w:cs="Latha"/>
                <w:b/>
                <w:i w:val="0"/>
                <w:sz w:val="16"/>
                <w:szCs w:val="16"/>
              </w:rPr>
            </w:pPr>
            <w:r>
              <w:rPr>
                <w:rStyle w:val="nfasisintenso"/>
                <w:rFonts w:ascii="Latha" w:hAnsi="Latha" w:cs="Latha"/>
                <w:sz w:val="16"/>
                <w:szCs w:val="16"/>
              </w:rPr>
              <w:t>TOTAL</w:t>
            </w:r>
          </w:p>
        </w:tc>
        <w:tc>
          <w:tcPr>
            <w:tcW w:w="2025" w:type="dxa"/>
          </w:tcPr>
          <w:p w:rsidR="000432EF" w:rsidRPr="00220494" w:rsidRDefault="000432EF" w:rsidP="00BE754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i w:val="0"/>
                <w:szCs w:val="18"/>
              </w:rPr>
            </w:pPr>
          </w:p>
        </w:tc>
      </w:tr>
    </w:tbl>
    <w:p w:rsidR="000432EF" w:rsidRPr="00966293" w:rsidRDefault="000432EF" w:rsidP="00155113">
      <w:pPr>
        <w:jc w:val="both"/>
        <w:rPr>
          <w:rFonts w:ascii="Arial Narrow" w:hAnsi="Arial Narrow" w:cs="David"/>
          <w:sz w:val="12"/>
          <w:szCs w:val="12"/>
        </w:rPr>
      </w:pPr>
    </w:p>
    <w:p w:rsidR="000432EF" w:rsidRDefault="000432EF" w:rsidP="00155113">
      <w:pPr>
        <w:jc w:val="both"/>
        <w:rPr>
          <w:rFonts w:ascii="Arial Narrow" w:hAnsi="Arial Narrow" w:cs="David"/>
          <w:b/>
        </w:rPr>
      </w:pPr>
    </w:p>
    <w:p w:rsidR="000432EF" w:rsidRDefault="000432EF" w:rsidP="00155113">
      <w:pPr>
        <w:jc w:val="both"/>
        <w:rPr>
          <w:rFonts w:ascii="Arial Narrow" w:hAnsi="Arial Narrow" w:cs="David"/>
          <w:b/>
        </w:rPr>
      </w:pPr>
    </w:p>
    <w:p w:rsidR="000432EF" w:rsidRPr="0084783C" w:rsidRDefault="000432EF" w:rsidP="00155113">
      <w:pPr>
        <w:jc w:val="both"/>
        <w:rPr>
          <w:rFonts w:ascii="Arial Narrow" w:hAnsi="Arial Narrow" w:cs="David"/>
          <w:b/>
        </w:rPr>
      </w:pPr>
      <w:r w:rsidRPr="00527F57">
        <w:rPr>
          <w:rFonts w:ascii="Arial Narrow" w:hAnsi="Arial Narrow" w:cs="David"/>
          <w:b/>
        </w:rPr>
        <w:t xml:space="preserve">SEGUNDA.- </w:t>
      </w:r>
      <w:r w:rsidRPr="00527F57">
        <w:rPr>
          <w:rFonts w:ascii="Arial Narrow" w:hAnsi="Arial Narrow" w:cs="David"/>
        </w:rPr>
        <w:t>MONTO DEL CONTRATO.-</w:t>
      </w:r>
      <w:r w:rsidRPr="00527F57">
        <w:rPr>
          <w:rFonts w:ascii="Arial Narrow" w:hAnsi="Arial Narrow" w:cs="David"/>
          <w:b/>
        </w:rPr>
        <w:t xml:space="preserve"> </w:t>
      </w:r>
      <w:r w:rsidRPr="00527F57">
        <w:rPr>
          <w:rFonts w:ascii="Arial Narrow" w:hAnsi="Arial Narrow" w:cs="David"/>
        </w:rPr>
        <w:t>El monto del presente contrato es de</w:t>
      </w:r>
      <w:r>
        <w:rPr>
          <w:rFonts w:ascii="Arial Narrow" w:hAnsi="Arial Narrow" w:cs="David"/>
        </w:rPr>
        <w:t xml:space="preserve"> ===========================================</w:t>
      </w:r>
      <w:r w:rsidRPr="00527F57">
        <w:rPr>
          <w:rFonts w:ascii="Arial Narrow" w:hAnsi="Arial Narrow" w:cs="David"/>
        </w:rPr>
        <w:t xml:space="preserve"> </w:t>
      </w:r>
      <w:r w:rsidRPr="00A71C7C">
        <w:rPr>
          <w:rFonts w:ascii="Arial Narrow" w:hAnsi="Arial Narrow" w:cs="David"/>
          <w:b/>
        </w:rPr>
        <w:t>$</w:t>
      </w:r>
      <w:r>
        <w:rPr>
          <w:rFonts w:ascii="Arial Narrow" w:eastAsia="Arial Unicode MS" w:hAnsi="Arial Narrow" w:cs="Arial Unicode MS"/>
          <w:b/>
        </w:rPr>
        <w:t>__________________________________</w:t>
      </w:r>
      <w:r w:rsidRPr="00A71C7C">
        <w:rPr>
          <w:rFonts w:ascii="Arial Narrow" w:hAnsi="Arial Narrow" w:cs="David"/>
          <w:b/>
        </w:rPr>
        <w:t xml:space="preserve"> SON: </w:t>
      </w:r>
      <w:r>
        <w:rPr>
          <w:rFonts w:ascii="Arial Narrow" w:hAnsi="Arial Narrow" w:cs="David"/>
          <w:b/>
        </w:rPr>
        <w:t>(</w:t>
      </w:r>
      <w:r>
        <w:rPr>
          <w:rFonts w:ascii="Arial Narrow" w:eastAsia="Arial Unicode MS" w:hAnsi="Arial Narrow" w:cs="Arial Unicode MS"/>
          <w:b/>
        </w:rPr>
        <w:t>__________________________________</w:t>
      </w:r>
      <w:r>
        <w:rPr>
          <w:rFonts w:ascii="Arial Narrow" w:hAnsi="Arial Narrow" w:cs="David"/>
          <w:b/>
        </w:rPr>
        <w:t xml:space="preserve">MIL </w:t>
      </w:r>
      <w:r w:rsidRPr="00A71C7C">
        <w:rPr>
          <w:rFonts w:ascii="Arial Narrow" w:hAnsi="Arial Narrow" w:cs="David"/>
          <w:b/>
        </w:rPr>
        <w:t xml:space="preserve">PESOS </w:t>
      </w:r>
      <w:r>
        <w:rPr>
          <w:rFonts w:ascii="Arial Narrow" w:hAnsi="Arial Narrow" w:cs="David"/>
          <w:b/>
        </w:rPr>
        <w:t>___</w:t>
      </w:r>
      <w:r w:rsidRPr="00A71C7C">
        <w:rPr>
          <w:rFonts w:ascii="Arial Narrow" w:hAnsi="Arial Narrow" w:cs="David"/>
          <w:b/>
        </w:rPr>
        <w:t>/100</w:t>
      </w:r>
      <w:r>
        <w:rPr>
          <w:rFonts w:ascii="Arial Narrow" w:hAnsi="Arial Narrow" w:cs="David"/>
        </w:rPr>
        <w:t xml:space="preserve"> </w:t>
      </w:r>
      <w:r w:rsidRPr="00A71C7C">
        <w:rPr>
          <w:rFonts w:ascii="Arial Narrow" w:hAnsi="Arial Narrow" w:cs="David"/>
          <w:b/>
        </w:rPr>
        <w:t>M. N</w:t>
      </w:r>
      <w:r w:rsidRPr="00527F57">
        <w:rPr>
          <w:rFonts w:ascii="Arial Narrow" w:hAnsi="Arial Narrow" w:cs="David"/>
          <w:b/>
        </w:rPr>
        <w:t>.)</w:t>
      </w:r>
      <w:r>
        <w:rPr>
          <w:rFonts w:ascii="Arial Narrow" w:hAnsi="Arial Narrow" w:cs="David"/>
        </w:rPr>
        <w:t xml:space="preserve">, más el 16.00% (Dieciséis </w:t>
      </w:r>
      <w:r w:rsidRPr="00527F57">
        <w:rPr>
          <w:rFonts w:ascii="Arial Narrow" w:hAnsi="Arial Narrow" w:cs="David"/>
        </w:rPr>
        <w:t>por</w:t>
      </w:r>
      <w:r>
        <w:rPr>
          <w:rFonts w:ascii="Arial Narrow" w:hAnsi="Arial Narrow" w:cs="David"/>
        </w:rPr>
        <w:t xml:space="preserve"> </w:t>
      </w:r>
      <w:r w:rsidRPr="00527F57">
        <w:rPr>
          <w:rFonts w:ascii="Arial Narrow" w:hAnsi="Arial Narrow" w:cs="David"/>
        </w:rPr>
        <w:t>ciento)</w:t>
      </w:r>
      <w:r>
        <w:rPr>
          <w:rFonts w:ascii="Arial Narrow" w:hAnsi="Arial Narrow" w:cs="David"/>
        </w:rPr>
        <w:t xml:space="preserve"> </w:t>
      </w:r>
      <w:r w:rsidRPr="00527F57">
        <w:rPr>
          <w:rFonts w:ascii="Arial Narrow" w:hAnsi="Arial Narrow" w:cs="David"/>
        </w:rPr>
        <w:t>del</w:t>
      </w:r>
      <w:r>
        <w:rPr>
          <w:rFonts w:ascii="Arial Narrow" w:hAnsi="Arial Narrow" w:cs="David"/>
        </w:rPr>
        <w:t xml:space="preserve"> </w:t>
      </w:r>
      <w:r w:rsidRPr="00527F57">
        <w:rPr>
          <w:rFonts w:ascii="Arial Narrow" w:hAnsi="Arial Narrow" w:cs="David"/>
        </w:rPr>
        <w:t>Impuesto al</w:t>
      </w:r>
      <w:r>
        <w:rPr>
          <w:rFonts w:ascii="Arial Narrow" w:hAnsi="Arial Narrow" w:cs="David"/>
        </w:rPr>
        <w:t xml:space="preserve"> </w:t>
      </w:r>
      <w:r w:rsidRPr="00527F57">
        <w:rPr>
          <w:rFonts w:ascii="Arial Narrow" w:hAnsi="Arial Narrow" w:cs="David"/>
        </w:rPr>
        <w:t xml:space="preserve">Valor </w:t>
      </w:r>
      <w:r>
        <w:rPr>
          <w:rFonts w:ascii="Arial Narrow" w:hAnsi="Arial Narrow" w:cs="David"/>
        </w:rPr>
        <w:t xml:space="preserve">========== </w:t>
      </w:r>
      <w:r w:rsidRPr="00527F57">
        <w:rPr>
          <w:rFonts w:ascii="Arial Narrow" w:hAnsi="Arial Narrow" w:cs="David"/>
        </w:rPr>
        <w:t>Agregado (I. V. A.)</w:t>
      </w:r>
      <w:r>
        <w:rPr>
          <w:rFonts w:ascii="Arial Narrow" w:hAnsi="Arial Narrow" w:cs="David"/>
        </w:rPr>
        <w:t xml:space="preserve"> ===============================================================================</w:t>
      </w:r>
      <w:r w:rsidRPr="00527F57">
        <w:rPr>
          <w:rFonts w:ascii="Arial Narrow" w:hAnsi="Arial Narrow" w:cs="David"/>
        </w:rPr>
        <w:t xml:space="preserve">  </w:t>
      </w:r>
      <w:r w:rsidRPr="00A71C7C">
        <w:rPr>
          <w:rFonts w:ascii="Arial Narrow" w:hAnsi="Arial Narrow" w:cs="David"/>
          <w:b/>
        </w:rPr>
        <w:t>$</w:t>
      </w:r>
      <w:r>
        <w:rPr>
          <w:rFonts w:ascii="Arial Narrow" w:eastAsia="Arial Unicode MS" w:hAnsi="Arial Narrow" w:cs="Arial Unicode MS"/>
          <w:b/>
        </w:rPr>
        <w:t>__________________________________</w:t>
      </w:r>
      <w:r w:rsidRPr="00A71C7C">
        <w:rPr>
          <w:rFonts w:ascii="Arial Narrow" w:hAnsi="Arial Narrow" w:cs="David"/>
          <w:b/>
        </w:rPr>
        <w:t>SON: (</w:t>
      </w:r>
      <w:r>
        <w:rPr>
          <w:rFonts w:ascii="Arial Narrow" w:eastAsia="Arial Unicode MS" w:hAnsi="Arial Narrow" w:cs="Arial Unicode MS"/>
          <w:b/>
        </w:rPr>
        <w:t>__________________________________</w:t>
      </w:r>
      <w:r w:rsidRPr="00A71C7C">
        <w:rPr>
          <w:rFonts w:ascii="Arial Narrow" w:hAnsi="Arial Narrow" w:cs="David"/>
          <w:b/>
        </w:rPr>
        <w:t xml:space="preserve">PESOS </w:t>
      </w:r>
      <w:r>
        <w:rPr>
          <w:rFonts w:ascii="Arial Narrow" w:hAnsi="Arial Narrow" w:cs="David"/>
          <w:b/>
        </w:rPr>
        <w:t>___</w:t>
      </w:r>
      <w:r w:rsidRPr="00A71C7C">
        <w:rPr>
          <w:rFonts w:ascii="Arial Narrow" w:hAnsi="Arial Narrow" w:cs="David"/>
          <w:b/>
        </w:rPr>
        <w:t>/100 M. N</w:t>
      </w:r>
      <w:r w:rsidRPr="00527F57">
        <w:rPr>
          <w:rFonts w:ascii="Arial Narrow" w:hAnsi="Arial Narrow" w:cs="David"/>
          <w:b/>
        </w:rPr>
        <w:t>.)</w:t>
      </w:r>
      <w:r>
        <w:rPr>
          <w:rFonts w:ascii="Arial Narrow" w:hAnsi="Arial Narrow" w:cs="David"/>
          <w:b/>
        </w:rPr>
        <w:t>,</w:t>
      </w:r>
      <w:r w:rsidRPr="00527F57">
        <w:rPr>
          <w:rFonts w:ascii="Arial Narrow" w:hAnsi="Arial Narrow" w:cs="David"/>
          <w:b/>
        </w:rPr>
        <w:t xml:space="preserve"> </w:t>
      </w:r>
      <w:r>
        <w:rPr>
          <w:rFonts w:ascii="Arial Narrow" w:hAnsi="Arial Narrow" w:cs="David"/>
        </w:rPr>
        <w:lastRenderedPageBreak/>
        <w:t xml:space="preserve">para un total </w:t>
      </w:r>
      <w:r w:rsidRPr="00527F57">
        <w:rPr>
          <w:rFonts w:ascii="Arial Narrow" w:hAnsi="Arial Narrow" w:cs="David"/>
        </w:rPr>
        <w:t>de</w:t>
      </w:r>
      <w:r>
        <w:rPr>
          <w:rFonts w:ascii="Arial Narrow" w:hAnsi="Arial Narrow" w:cs="David"/>
        </w:rPr>
        <w:t xml:space="preserve"> ================================== </w:t>
      </w:r>
      <w:r w:rsidRPr="00A71C7C">
        <w:rPr>
          <w:rFonts w:ascii="Arial Narrow" w:hAnsi="Arial Narrow" w:cs="David"/>
          <w:b/>
        </w:rPr>
        <w:t>$</w:t>
      </w:r>
      <w:r>
        <w:rPr>
          <w:rFonts w:ascii="Arial Narrow" w:eastAsia="Arial Unicode MS" w:hAnsi="Arial Narrow" w:cs="Arial Unicode MS"/>
          <w:b/>
        </w:rPr>
        <w:t>__________________________________</w:t>
      </w:r>
      <w:r w:rsidRPr="00A71C7C">
        <w:rPr>
          <w:rFonts w:ascii="Arial Narrow" w:hAnsi="Arial Narrow" w:cs="David"/>
          <w:b/>
        </w:rPr>
        <w:t xml:space="preserve">SON: </w:t>
      </w:r>
      <w:r>
        <w:rPr>
          <w:rFonts w:ascii="Arial Narrow" w:hAnsi="Arial Narrow" w:cs="David"/>
          <w:b/>
        </w:rPr>
        <w:t>(</w:t>
      </w:r>
      <w:r>
        <w:rPr>
          <w:rFonts w:ascii="Arial Narrow" w:eastAsia="Arial Unicode MS" w:hAnsi="Arial Narrow" w:cs="Arial Unicode MS"/>
          <w:b/>
        </w:rPr>
        <w:t>__________________________________</w:t>
      </w:r>
      <w:r w:rsidRPr="004F5561">
        <w:rPr>
          <w:rFonts w:ascii="Arial Narrow" w:hAnsi="Arial Narrow" w:cs="David"/>
        </w:rPr>
        <w:t xml:space="preserve"> </w:t>
      </w:r>
      <w:r w:rsidRPr="00CA417F">
        <w:rPr>
          <w:rFonts w:ascii="Arial Narrow" w:hAnsi="Arial Narrow" w:cs="David"/>
          <w:b/>
        </w:rPr>
        <w:t xml:space="preserve">PESOS </w:t>
      </w:r>
      <w:r>
        <w:rPr>
          <w:rFonts w:ascii="Arial Narrow" w:hAnsi="Arial Narrow" w:cs="David"/>
          <w:b/>
        </w:rPr>
        <w:t>___</w:t>
      </w:r>
      <w:r w:rsidRPr="00A71C7C">
        <w:rPr>
          <w:rFonts w:ascii="Arial Narrow" w:hAnsi="Arial Narrow" w:cs="David"/>
          <w:b/>
        </w:rPr>
        <w:t>/100 M. N.)</w:t>
      </w:r>
      <w:r w:rsidRPr="00A71C7C">
        <w:rPr>
          <w:rFonts w:ascii="Arial Narrow" w:hAnsi="Arial Narrow" w:cs="David"/>
        </w:rPr>
        <w:t>.</w:t>
      </w:r>
    </w:p>
    <w:p w:rsidR="000432EF" w:rsidRPr="00EB39BD" w:rsidRDefault="000432EF" w:rsidP="00155113">
      <w:pPr>
        <w:jc w:val="both"/>
        <w:rPr>
          <w:rFonts w:ascii="Franklin Gothic Demi Cond" w:eastAsia="DFKai-SB" w:hAnsi="Franklin Gothic Demi Cond"/>
          <w:sz w:val="12"/>
          <w:szCs w:val="12"/>
        </w:rPr>
      </w:pPr>
    </w:p>
    <w:p w:rsidR="000432EF" w:rsidRDefault="000432EF" w:rsidP="00155113">
      <w:pPr>
        <w:jc w:val="both"/>
        <w:rPr>
          <w:rFonts w:ascii="Arial Narrow" w:hAnsi="Arial Narrow" w:cs="David"/>
        </w:rPr>
      </w:pPr>
      <w:r w:rsidRPr="00527F57">
        <w:rPr>
          <w:rFonts w:ascii="Arial Narrow" w:hAnsi="Arial Narrow" w:cs="David"/>
        </w:rPr>
        <w:t xml:space="preserve">Esta cantidad solo podrá ser rebasada previo convenio que al respecto celebren las partes, por lo que sí </w:t>
      </w:r>
      <w:r w:rsidRPr="00527F57">
        <w:rPr>
          <w:rFonts w:ascii="Arial Narrow" w:hAnsi="Arial Narrow" w:cs="David"/>
          <w:b/>
        </w:rPr>
        <w:t>“</w:t>
      </w:r>
      <w:r>
        <w:rPr>
          <w:rFonts w:ascii="Arial Narrow" w:hAnsi="Arial Narrow" w:cs="David"/>
          <w:b/>
        </w:rPr>
        <w:t>EL PRESTADOR DEL SERVICIO</w:t>
      </w:r>
      <w:r w:rsidRPr="00527F57">
        <w:rPr>
          <w:rFonts w:ascii="Arial Narrow" w:hAnsi="Arial Narrow" w:cs="David"/>
          <w:b/>
        </w:rPr>
        <w:t>”</w:t>
      </w:r>
      <w:r w:rsidRPr="00527F57">
        <w:rPr>
          <w:rFonts w:ascii="Arial Narrow" w:hAnsi="Arial Narrow" w:cs="David"/>
        </w:rPr>
        <w:t xml:space="preserve"> realiza </w:t>
      </w:r>
      <w:r>
        <w:rPr>
          <w:rFonts w:ascii="Arial Narrow" w:hAnsi="Arial Narrow" w:cs="David"/>
        </w:rPr>
        <w:t>el proyecto</w:t>
      </w:r>
      <w:r w:rsidRPr="00527F57">
        <w:rPr>
          <w:rFonts w:ascii="Arial Narrow" w:hAnsi="Arial Narrow" w:cs="David"/>
        </w:rPr>
        <w:t xml:space="preserve"> por mayor valor de lo indicado, independientemente de la responsabilidad en que</w:t>
      </w:r>
      <w:r>
        <w:rPr>
          <w:rFonts w:ascii="Arial Narrow" w:hAnsi="Arial Narrow" w:cs="David"/>
        </w:rPr>
        <w:t xml:space="preserve"> incurra por la ejecución de los servicios</w:t>
      </w:r>
      <w:r w:rsidRPr="00527F57">
        <w:rPr>
          <w:rFonts w:ascii="Arial Narrow" w:hAnsi="Arial Narrow" w:cs="David"/>
        </w:rPr>
        <w:t xml:space="preserve"> excedentes, no tendrá derecho a reclamar pago alguno por ello.</w:t>
      </w:r>
    </w:p>
    <w:p w:rsidR="000432EF" w:rsidRPr="00EB39BD" w:rsidRDefault="000432EF" w:rsidP="00155113">
      <w:pPr>
        <w:jc w:val="both"/>
        <w:rPr>
          <w:rFonts w:ascii="Franklin Gothic Demi Cond" w:eastAsia="DFKai-SB" w:hAnsi="Franklin Gothic Demi Cond"/>
          <w:sz w:val="12"/>
          <w:szCs w:val="12"/>
        </w:rPr>
      </w:pPr>
    </w:p>
    <w:p w:rsidR="000432EF" w:rsidRPr="003B7ABC" w:rsidRDefault="000432EF" w:rsidP="00155113">
      <w:pPr>
        <w:jc w:val="both"/>
        <w:rPr>
          <w:rFonts w:ascii="Arial Narrow" w:hAnsi="Arial Narrow" w:cs="Tahoma"/>
        </w:rPr>
      </w:pPr>
      <w:r w:rsidRPr="003B7ABC">
        <w:rPr>
          <w:rFonts w:ascii="Arial Narrow" w:hAnsi="Arial Narrow" w:cs="Tahoma"/>
          <w:b/>
        </w:rPr>
        <w:t>TERCERA.-</w:t>
      </w:r>
      <w:r>
        <w:rPr>
          <w:rFonts w:ascii="Arial Narrow" w:hAnsi="Arial Narrow" w:cs="Tahoma"/>
          <w:b/>
        </w:rPr>
        <w:t xml:space="preserve"> VIGENCIA Y</w:t>
      </w:r>
      <w:r w:rsidRPr="003B7ABC">
        <w:rPr>
          <w:rFonts w:ascii="Arial Narrow" w:hAnsi="Arial Narrow" w:cs="Tahoma"/>
          <w:b/>
        </w:rPr>
        <w:t xml:space="preserve"> PLAZO DE </w:t>
      </w:r>
      <w:r>
        <w:rPr>
          <w:rFonts w:ascii="Arial Narrow" w:hAnsi="Arial Narrow" w:cs="Tahoma"/>
          <w:b/>
        </w:rPr>
        <w:t>ELABORACIÓN</w:t>
      </w:r>
      <w:r w:rsidRPr="003B7ABC">
        <w:rPr>
          <w:rFonts w:ascii="Arial Narrow" w:hAnsi="Arial Narrow" w:cs="Tahoma"/>
          <w:b/>
        </w:rPr>
        <w:t>.- “EL PRESTADOR DE SERVICIOS”</w:t>
      </w:r>
      <w:r w:rsidRPr="003B7ABC">
        <w:rPr>
          <w:rFonts w:ascii="Arial Narrow" w:hAnsi="Arial Narrow" w:cs="Tahoma"/>
        </w:rPr>
        <w:t xml:space="preserve"> se obliga a iniciar los estudios y proyectos objeto de este contrato del día </w:t>
      </w:r>
      <w:r>
        <w:rPr>
          <w:rFonts w:ascii="Arial Narrow" w:eastAsia="Arial Unicode MS" w:hAnsi="Arial Narrow" w:cs="Arial Unicode MS"/>
          <w:b/>
        </w:rPr>
        <w:t>__________________________________</w:t>
      </w:r>
      <w:r w:rsidRPr="003B7ABC">
        <w:rPr>
          <w:rFonts w:ascii="Arial Narrow" w:hAnsi="Arial Narrow" w:cs="Tahoma"/>
        </w:rPr>
        <w:t xml:space="preserve">, debiendo finalizarlos a más tardar el día </w:t>
      </w:r>
      <w:r>
        <w:rPr>
          <w:rFonts w:ascii="Arial Narrow" w:eastAsia="Arial Unicode MS" w:hAnsi="Arial Narrow" w:cs="Arial Unicode MS"/>
          <w:b/>
        </w:rPr>
        <w:t>__________________________________</w:t>
      </w:r>
      <w:r w:rsidRPr="003B7ABC">
        <w:rPr>
          <w:rFonts w:ascii="Arial Narrow" w:hAnsi="Arial Narrow" w:cs="Tahoma"/>
        </w:rPr>
        <w:t xml:space="preserve">, de conformidad con el programa de </w:t>
      </w:r>
      <w:r>
        <w:rPr>
          <w:rFonts w:ascii="Arial Narrow" w:hAnsi="Arial Narrow" w:cs="Tahoma"/>
        </w:rPr>
        <w:t>servicios</w:t>
      </w:r>
      <w:r w:rsidRPr="003B7ABC">
        <w:rPr>
          <w:rFonts w:ascii="Arial Narrow" w:hAnsi="Arial Narrow" w:cs="Tahoma"/>
        </w:rPr>
        <w:t xml:space="preserve"> en </w:t>
      </w:r>
      <w:r>
        <w:rPr>
          <w:rFonts w:ascii="Arial Narrow" w:hAnsi="Arial Narrow" w:cs="Tahoma"/>
          <w:b/>
        </w:rPr>
        <w:t>___</w:t>
      </w:r>
      <w:r w:rsidRPr="003B7ABC">
        <w:rPr>
          <w:rFonts w:ascii="Arial Narrow" w:hAnsi="Arial Narrow" w:cs="Tahoma"/>
        </w:rPr>
        <w:t xml:space="preserve"> (</w:t>
      </w:r>
      <w:r>
        <w:rPr>
          <w:rFonts w:ascii="Arial Narrow" w:hAnsi="Arial Narrow" w:cs="Tahoma"/>
        </w:rPr>
        <w:t>___</w:t>
      </w:r>
      <w:r w:rsidRPr="003B7ABC">
        <w:rPr>
          <w:rFonts w:ascii="Arial Narrow" w:hAnsi="Arial Narrow" w:cs="Tahoma"/>
        </w:rPr>
        <w:t>) días calendario, que forma parte integral del presente contrato.</w:t>
      </w:r>
    </w:p>
    <w:p w:rsidR="000432EF" w:rsidRDefault="000432EF" w:rsidP="00155113">
      <w:pPr>
        <w:jc w:val="both"/>
        <w:rPr>
          <w:rFonts w:ascii="Arial Narrow" w:hAnsi="Arial Narrow" w:cs="Tahoma"/>
          <w:b/>
        </w:rPr>
      </w:pPr>
    </w:p>
    <w:p w:rsidR="000432EF" w:rsidRPr="003B7ABC" w:rsidRDefault="000432EF" w:rsidP="00155113">
      <w:pPr>
        <w:jc w:val="both"/>
        <w:rPr>
          <w:rFonts w:ascii="Arial Narrow" w:hAnsi="Arial Narrow" w:cs="Tahoma"/>
        </w:rPr>
      </w:pPr>
      <w:r w:rsidRPr="003B7ABC">
        <w:rPr>
          <w:rFonts w:ascii="Arial Narrow" w:hAnsi="Arial Narrow" w:cs="Tahoma"/>
          <w:b/>
        </w:rPr>
        <w:t xml:space="preserve">CUARTA. - FORMA Y LUGAR DE PAGO. - </w:t>
      </w:r>
      <w:r w:rsidRPr="003B7ABC">
        <w:rPr>
          <w:rFonts w:ascii="Arial Narrow" w:hAnsi="Arial Narrow" w:cs="Tahoma"/>
        </w:rPr>
        <w:t xml:space="preserve">Las partes convienen que los estudios y proyectos objeto del presente contrato se paguen mediante la formulación de estimaciones, que deberán cubrirse por unidad de concepto terminado, ejecutando conforme al proyecto, la cual será presentada por </w:t>
      </w:r>
      <w:r w:rsidRPr="003B7ABC">
        <w:rPr>
          <w:rFonts w:ascii="Arial Narrow" w:hAnsi="Arial Narrow" w:cs="Tahoma"/>
          <w:b/>
        </w:rPr>
        <w:t>"EL PRESTADOR DEL SERVICIO"</w:t>
      </w:r>
      <w:r w:rsidRPr="003B7ABC">
        <w:rPr>
          <w:rFonts w:ascii="Arial Narrow" w:hAnsi="Arial Narrow" w:cs="Tahoma"/>
        </w:rPr>
        <w:t xml:space="preserve"> a la Dependencia Ejecutora, acompañada de la Documentación soporte correspondiente.</w:t>
      </w:r>
    </w:p>
    <w:p w:rsidR="000432EF" w:rsidRDefault="000432EF" w:rsidP="00155113">
      <w:pPr>
        <w:jc w:val="both"/>
        <w:rPr>
          <w:rFonts w:ascii="Arial Narrow" w:hAnsi="Arial Narrow" w:cs="Tahoma"/>
        </w:rPr>
      </w:pPr>
    </w:p>
    <w:p w:rsidR="000432EF" w:rsidRPr="003B7ABC" w:rsidRDefault="000432EF" w:rsidP="00155113">
      <w:pPr>
        <w:jc w:val="both"/>
        <w:rPr>
          <w:rFonts w:ascii="Arial Narrow" w:hAnsi="Arial Narrow" w:cs="Tahoma"/>
        </w:rPr>
      </w:pPr>
      <w:r w:rsidRPr="009132E1">
        <w:rPr>
          <w:rFonts w:ascii="Arial Narrow" w:hAnsi="Arial Narrow" w:cs="Tahoma"/>
          <w:b/>
        </w:rPr>
        <w:t>QUINTA. -</w:t>
      </w:r>
      <w:r>
        <w:rPr>
          <w:rFonts w:ascii="Arial Narrow" w:hAnsi="Arial Narrow" w:cs="Tahoma"/>
        </w:rPr>
        <w:t xml:space="preserve"> </w:t>
      </w:r>
      <w:r w:rsidRPr="003B7ABC">
        <w:rPr>
          <w:rFonts w:ascii="Arial Narrow" w:hAnsi="Arial Narrow" w:cs="Tahoma"/>
        </w:rPr>
        <w:t>La Dependencia Ejecutora, dentro de los 8 (ocho) días hábiles siguientes, deberá revisar y en su caso, autorizar la estimación.</w:t>
      </w:r>
    </w:p>
    <w:p w:rsidR="000432EF" w:rsidRDefault="000432EF" w:rsidP="00155113">
      <w:pPr>
        <w:jc w:val="both"/>
        <w:rPr>
          <w:rFonts w:ascii="Arial Narrow" w:hAnsi="Arial Narrow" w:cs="Tahoma"/>
        </w:rPr>
      </w:pPr>
    </w:p>
    <w:p w:rsidR="000432EF" w:rsidRPr="003B7ABC" w:rsidRDefault="000432EF" w:rsidP="00155113">
      <w:pPr>
        <w:jc w:val="both"/>
        <w:rPr>
          <w:rFonts w:ascii="Arial Narrow" w:hAnsi="Arial Narrow" w:cs="Tahoma"/>
        </w:rPr>
      </w:pPr>
      <w:r>
        <w:rPr>
          <w:rFonts w:ascii="Arial Narrow" w:hAnsi="Arial Narrow" w:cs="Tahoma"/>
        </w:rPr>
        <w:t xml:space="preserve">En el </w:t>
      </w:r>
      <w:r w:rsidRPr="003B7ABC">
        <w:rPr>
          <w:rFonts w:ascii="Arial Narrow" w:hAnsi="Arial Narrow" w:cs="Tahoma"/>
        </w:rPr>
        <w:t>supuesto de que surjan diferencias técnicas o numéricas, las partes tendrán 2 (Dos) días hábiles a partir del plazo señalado para la revisión, con el objeto de conciliar dichas diferencias, y en su caso, autorizar la estimación.</w:t>
      </w:r>
    </w:p>
    <w:p w:rsidR="000432EF" w:rsidRDefault="000432EF" w:rsidP="00155113">
      <w:pPr>
        <w:jc w:val="both"/>
        <w:rPr>
          <w:rFonts w:ascii="Arial Narrow" w:hAnsi="Arial Narrow" w:cs="Tahoma"/>
        </w:rPr>
      </w:pPr>
    </w:p>
    <w:p w:rsidR="000432EF" w:rsidRPr="003B7ABC" w:rsidRDefault="000432EF" w:rsidP="00155113">
      <w:pPr>
        <w:jc w:val="both"/>
        <w:rPr>
          <w:rFonts w:ascii="Arial Narrow" w:hAnsi="Arial Narrow" w:cs="Tahoma"/>
          <w:b/>
        </w:rPr>
      </w:pPr>
      <w:r w:rsidRPr="003B7ABC">
        <w:rPr>
          <w:rFonts w:ascii="Arial Narrow" w:hAnsi="Arial Narrow" w:cs="Tahoma"/>
          <w:b/>
        </w:rPr>
        <w:t>SEXTA.- GARANT</w:t>
      </w:r>
      <w:r>
        <w:rPr>
          <w:rFonts w:ascii="Arial Narrow" w:hAnsi="Arial Narrow" w:cs="Tahoma"/>
          <w:b/>
        </w:rPr>
        <w:t>Í</w:t>
      </w:r>
      <w:r w:rsidRPr="003B7ABC">
        <w:rPr>
          <w:rFonts w:ascii="Arial Narrow" w:hAnsi="Arial Narrow" w:cs="Tahoma"/>
          <w:b/>
        </w:rPr>
        <w:t>AS.- “EL PRESTADOR DEL SERVICIO”</w:t>
      </w:r>
      <w:r w:rsidRPr="003B7ABC">
        <w:rPr>
          <w:rFonts w:ascii="Arial Narrow" w:hAnsi="Arial Narrow" w:cs="Tahoma"/>
        </w:rPr>
        <w:t xml:space="preserve"> se obliga a constituir en forma, términos y procedimientos previstos por la </w:t>
      </w:r>
      <w:r>
        <w:rPr>
          <w:rFonts w:ascii="Arial Narrow" w:hAnsi="Arial Narrow" w:cs="Tahoma"/>
        </w:rPr>
        <w:t xml:space="preserve">Ley de </w:t>
      </w:r>
      <w:r>
        <w:rPr>
          <w:rFonts w:ascii="Arial Narrow" w:eastAsia="Arial Unicode MS" w:hAnsi="Arial Narrow" w:cs="Arial Unicode MS"/>
          <w:b/>
        </w:rPr>
        <w:t>____________________________________________________________________</w:t>
      </w:r>
      <w:r w:rsidRPr="003B7ABC">
        <w:rPr>
          <w:rFonts w:ascii="Arial Narrow" w:hAnsi="Arial Narrow" w:cs="Tahoma"/>
        </w:rPr>
        <w:t xml:space="preserve">, así como el Reglamento de la </w:t>
      </w:r>
      <w:r>
        <w:rPr>
          <w:rFonts w:ascii="Arial Narrow" w:eastAsia="Arial Unicode MS" w:hAnsi="Arial Narrow" w:cs="Arial Unicode MS"/>
          <w:b/>
        </w:rPr>
        <w:t>____________________________________________________________________</w:t>
      </w:r>
      <w:r w:rsidRPr="003B7ABC">
        <w:rPr>
          <w:rFonts w:ascii="Arial Narrow" w:hAnsi="Arial Narrow" w:cs="Tahoma"/>
        </w:rPr>
        <w:t xml:space="preserve">, y, las Reglas Generales para la contratación  y </w:t>
      </w:r>
      <w:r>
        <w:rPr>
          <w:rFonts w:ascii="Arial Narrow" w:eastAsia="Arial Unicode MS" w:hAnsi="Arial Narrow" w:cs="Arial Unicode MS"/>
          <w:b/>
        </w:rPr>
        <w:t>__________________________________</w:t>
      </w:r>
      <w:r w:rsidRPr="003B7ABC">
        <w:rPr>
          <w:rFonts w:ascii="Arial Narrow" w:hAnsi="Arial Narrow" w:cs="Tahoma"/>
        </w:rPr>
        <w:t xml:space="preserve">, las garantías a que haya motivo del cumplimiento de este contrato y de los anticipos que le sean otorgados por  </w:t>
      </w:r>
      <w:r w:rsidRPr="003B7ABC">
        <w:rPr>
          <w:rFonts w:ascii="Arial Narrow" w:hAnsi="Arial Narrow" w:cs="Tahoma"/>
          <w:b/>
        </w:rPr>
        <w:t>“LA CONTRATANTE”.</w:t>
      </w:r>
    </w:p>
    <w:p w:rsidR="000432EF" w:rsidRDefault="000432EF" w:rsidP="00155113">
      <w:pPr>
        <w:jc w:val="both"/>
        <w:rPr>
          <w:rFonts w:ascii="Arial Narrow" w:hAnsi="Arial Narrow" w:cs="Tahoma"/>
          <w:b/>
        </w:rPr>
      </w:pPr>
    </w:p>
    <w:p w:rsidR="000432EF" w:rsidRDefault="000432EF" w:rsidP="00155113">
      <w:pPr>
        <w:jc w:val="both"/>
        <w:rPr>
          <w:rFonts w:ascii="Arial Narrow" w:hAnsi="Arial Narrow" w:cs="Tahoma"/>
        </w:rPr>
      </w:pPr>
      <w:r w:rsidRPr="003B7ABC">
        <w:rPr>
          <w:rFonts w:ascii="Arial Narrow" w:hAnsi="Arial Narrow" w:cs="Tahoma"/>
          <w:b/>
        </w:rPr>
        <w:t>“EL PRESTADOR DEL SERVICIO”</w:t>
      </w:r>
      <w:r w:rsidRPr="003B7ABC">
        <w:rPr>
          <w:rFonts w:ascii="Arial Narrow" w:hAnsi="Arial Narrow" w:cs="Tahoma"/>
        </w:rPr>
        <w:t xml:space="preserve"> presentará al MUNICIPIO DE DURANGO, dentro de los </w:t>
      </w:r>
      <w:r>
        <w:rPr>
          <w:rFonts w:ascii="Arial Narrow" w:hAnsi="Arial Narrow" w:cs="Tahoma"/>
        </w:rPr>
        <w:t>10</w:t>
      </w:r>
      <w:r w:rsidRPr="003B7ABC">
        <w:rPr>
          <w:rFonts w:ascii="Arial Narrow" w:hAnsi="Arial Narrow" w:cs="Tahoma"/>
        </w:rPr>
        <w:t xml:space="preserve"> (</w:t>
      </w:r>
      <w:r>
        <w:rPr>
          <w:rFonts w:ascii="Arial Narrow" w:hAnsi="Arial Narrow" w:cs="Tahoma"/>
        </w:rPr>
        <w:t>Diez</w:t>
      </w:r>
      <w:r w:rsidRPr="003B7ABC">
        <w:rPr>
          <w:rFonts w:ascii="Arial Narrow" w:hAnsi="Arial Narrow" w:cs="Tahoma"/>
        </w:rPr>
        <w:t xml:space="preserve">) días hábiles siguientes, contados a partir de la fecha en que </w:t>
      </w:r>
      <w:r w:rsidRPr="003B7ABC">
        <w:rPr>
          <w:rFonts w:ascii="Arial Narrow" w:hAnsi="Arial Narrow" w:cs="Tahoma"/>
          <w:b/>
        </w:rPr>
        <w:t>“EL PRESTADOR DEL SERVICIO”</w:t>
      </w:r>
      <w:r w:rsidRPr="003B7ABC">
        <w:rPr>
          <w:rFonts w:ascii="Arial Narrow" w:hAnsi="Arial Narrow" w:cs="Tahoma"/>
        </w:rPr>
        <w:t xml:space="preserve"> hubiese recibido copia del dictamen de</w:t>
      </w:r>
      <w:r>
        <w:rPr>
          <w:rFonts w:ascii="Arial Narrow" w:hAnsi="Arial Narrow" w:cs="Tahoma"/>
        </w:rPr>
        <w:t xml:space="preserve"> </w:t>
      </w:r>
      <w:r w:rsidRPr="003B7ABC">
        <w:rPr>
          <w:rFonts w:ascii="Arial Narrow" w:hAnsi="Arial Narrow" w:cs="Tahoma"/>
        </w:rPr>
        <w:t xml:space="preserve">adjudicación y antes de la suscripción del presente contrato, una póliza de fianza otorgada por Institución Mexicana debidamente autorizada a favor </w:t>
      </w:r>
      <w:r>
        <w:rPr>
          <w:rFonts w:ascii="Arial Narrow" w:hAnsi="Arial Narrow" w:cs="Tahoma"/>
        </w:rPr>
        <w:t>del Municipio de Durango</w:t>
      </w:r>
      <w:r w:rsidRPr="003B7ABC">
        <w:rPr>
          <w:rFonts w:ascii="Arial Narrow" w:hAnsi="Arial Narrow" w:cs="Tahoma"/>
        </w:rPr>
        <w:t xml:space="preserve"> y a satisfacción de </w:t>
      </w:r>
      <w:r w:rsidRPr="003B7ABC">
        <w:rPr>
          <w:rFonts w:ascii="Arial Narrow" w:hAnsi="Arial Narrow" w:cs="Tahoma"/>
          <w:b/>
        </w:rPr>
        <w:t>“LA CONTRATANTE”,</w:t>
      </w:r>
      <w:r w:rsidRPr="003B7ABC">
        <w:rPr>
          <w:rFonts w:ascii="Arial Narrow" w:hAnsi="Arial Narrow" w:cs="Tahoma"/>
        </w:rPr>
        <w:t xml:space="preserve"> por valor del </w:t>
      </w:r>
      <w:r w:rsidRPr="003B7ABC">
        <w:rPr>
          <w:rFonts w:ascii="Arial Narrow" w:hAnsi="Arial Narrow" w:cs="Tahoma"/>
          <w:b/>
        </w:rPr>
        <w:t>10.00% (Diez por Ciento)</w:t>
      </w:r>
      <w:r w:rsidRPr="003B7ABC">
        <w:rPr>
          <w:rFonts w:ascii="Arial Narrow" w:hAnsi="Arial Narrow" w:cs="Tahoma"/>
        </w:rPr>
        <w:t xml:space="preserve">, del importe total de los proyectos señalados en la Cláusula Primera, a fin de garantizar el cumplimiento de todas y cada una de las obligaciones que el presente contrato impone a </w:t>
      </w:r>
      <w:r w:rsidRPr="003B7ABC">
        <w:rPr>
          <w:rFonts w:ascii="Arial Narrow" w:hAnsi="Arial Narrow" w:cs="Tahoma"/>
          <w:b/>
        </w:rPr>
        <w:t>“EL PRESTADOR DEL SERVICIO”</w:t>
      </w:r>
      <w:r>
        <w:rPr>
          <w:rFonts w:ascii="Arial Narrow" w:hAnsi="Arial Narrow" w:cs="Tahoma"/>
        </w:rPr>
        <w:t xml:space="preserve">. Mientras </w:t>
      </w:r>
      <w:r w:rsidRPr="003B7ABC">
        <w:rPr>
          <w:rFonts w:ascii="Arial Narrow" w:hAnsi="Arial Narrow" w:cs="Tahoma"/>
          <w:b/>
        </w:rPr>
        <w:t>“EL PRESTADOR DEL SERVICIO”</w:t>
      </w:r>
      <w:r>
        <w:rPr>
          <w:rFonts w:ascii="Arial Narrow" w:hAnsi="Arial Narrow" w:cs="Tahoma"/>
          <w:b/>
        </w:rPr>
        <w:t xml:space="preserve"> </w:t>
      </w:r>
      <w:r w:rsidRPr="00401069">
        <w:rPr>
          <w:rFonts w:ascii="Arial Narrow" w:hAnsi="Arial Narrow" w:cs="Tahoma"/>
        </w:rPr>
        <w:t xml:space="preserve">no otorgue la póliza de fianza no se perfeccionará el contrato </w:t>
      </w:r>
      <w:proofErr w:type="gramStart"/>
      <w:r w:rsidRPr="00401069">
        <w:rPr>
          <w:rFonts w:ascii="Arial Narrow" w:hAnsi="Arial Narrow" w:cs="Tahoma"/>
        </w:rPr>
        <w:t>y</w:t>
      </w:r>
      <w:proofErr w:type="gramEnd"/>
      <w:r w:rsidRPr="00401069">
        <w:rPr>
          <w:rFonts w:ascii="Arial Narrow" w:hAnsi="Arial Narrow" w:cs="Tahoma"/>
        </w:rPr>
        <w:t xml:space="preserve"> po</w:t>
      </w:r>
      <w:r>
        <w:rPr>
          <w:rFonts w:ascii="Arial Narrow" w:hAnsi="Arial Narrow" w:cs="Tahoma"/>
        </w:rPr>
        <w:t>r</w:t>
      </w:r>
      <w:r w:rsidRPr="00401069">
        <w:rPr>
          <w:rFonts w:ascii="Arial Narrow" w:hAnsi="Arial Narrow" w:cs="Tahoma"/>
        </w:rPr>
        <w:t xml:space="preserve"> lo tanto, no surtirá efecto alguno.</w:t>
      </w:r>
    </w:p>
    <w:p w:rsidR="000432EF" w:rsidRDefault="000432EF" w:rsidP="00155113">
      <w:pPr>
        <w:jc w:val="both"/>
        <w:rPr>
          <w:rFonts w:ascii="Arial Narrow" w:hAnsi="Arial Narrow" w:cs="Tahoma"/>
        </w:rPr>
      </w:pPr>
    </w:p>
    <w:p w:rsidR="000432EF" w:rsidRDefault="000432EF" w:rsidP="00155113">
      <w:pPr>
        <w:jc w:val="both"/>
        <w:rPr>
          <w:rFonts w:ascii="Arial Narrow" w:hAnsi="Arial Narrow" w:cs="Tahoma"/>
        </w:rPr>
      </w:pPr>
      <w:r w:rsidRPr="003B7ABC">
        <w:rPr>
          <w:rFonts w:ascii="Arial Narrow" w:hAnsi="Arial Narrow" w:cs="Tahoma"/>
        </w:rPr>
        <w:t xml:space="preserve">Para la cancelación de la fianza a que se hace mención en esta Cláusula, de no haber inconformidad por parte de </w:t>
      </w:r>
      <w:r w:rsidRPr="003B7ABC">
        <w:rPr>
          <w:rFonts w:ascii="Arial Narrow" w:hAnsi="Arial Narrow" w:cs="Tahoma"/>
          <w:b/>
        </w:rPr>
        <w:t>“LA CONTRATANTE”</w:t>
      </w:r>
      <w:r w:rsidRPr="003B7ABC">
        <w:rPr>
          <w:rFonts w:ascii="Arial Narrow" w:hAnsi="Arial Narrow" w:cs="Tahoma"/>
        </w:rPr>
        <w:t xml:space="preserve">, la Institución Afianzadora procederá a su cancelación previa autorización por escrito de </w:t>
      </w:r>
      <w:r w:rsidRPr="003B7ABC">
        <w:rPr>
          <w:rFonts w:ascii="Arial Narrow" w:hAnsi="Arial Narrow" w:cs="Tahoma"/>
          <w:b/>
        </w:rPr>
        <w:t>“LA CONTRATANTE”</w:t>
      </w:r>
      <w:r w:rsidRPr="003B7ABC">
        <w:rPr>
          <w:rFonts w:ascii="Arial Narrow" w:hAnsi="Arial Narrow" w:cs="Tahoma"/>
        </w:rPr>
        <w:t xml:space="preserve">, en dicho sentido. </w:t>
      </w:r>
    </w:p>
    <w:p w:rsidR="000432EF" w:rsidRPr="003B7ABC" w:rsidRDefault="000432EF" w:rsidP="00155113">
      <w:pPr>
        <w:jc w:val="both"/>
        <w:rPr>
          <w:rFonts w:ascii="Arial Narrow" w:hAnsi="Arial Narrow" w:cs="Tahoma"/>
        </w:rPr>
      </w:pPr>
    </w:p>
    <w:p w:rsidR="000432EF" w:rsidRPr="003B7ABC" w:rsidRDefault="000432EF" w:rsidP="00155113">
      <w:pPr>
        <w:jc w:val="both"/>
        <w:rPr>
          <w:rFonts w:ascii="Arial Narrow" w:hAnsi="Arial Narrow" w:cs="Tahoma"/>
        </w:rPr>
      </w:pPr>
      <w:r w:rsidRPr="003B7ABC">
        <w:rPr>
          <w:rFonts w:ascii="Arial Narrow" w:hAnsi="Arial Narrow" w:cs="Tahoma"/>
        </w:rPr>
        <w:t xml:space="preserve">La póliza en que sea expedida la fianza, de conformidad con el Artículo </w:t>
      </w:r>
      <w:r>
        <w:rPr>
          <w:rFonts w:ascii="Arial Narrow" w:hAnsi="Arial Narrow" w:cs="Tahoma"/>
        </w:rPr>
        <w:t>61</w:t>
      </w:r>
      <w:r w:rsidRPr="003B7ABC">
        <w:rPr>
          <w:rFonts w:ascii="Arial Narrow" w:hAnsi="Arial Narrow" w:cs="Tahoma"/>
        </w:rPr>
        <w:t xml:space="preserve"> de la </w:t>
      </w:r>
      <w:r>
        <w:rPr>
          <w:rFonts w:ascii="Arial Narrow" w:hAnsi="Arial Narrow" w:cs="Tahoma"/>
        </w:rPr>
        <w:t xml:space="preserve">Ley de </w:t>
      </w:r>
      <w:r>
        <w:rPr>
          <w:rFonts w:ascii="Arial Narrow" w:eastAsia="Arial Unicode MS" w:hAnsi="Arial Narrow" w:cs="Arial Unicode MS"/>
          <w:b/>
        </w:rPr>
        <w:t>______________________________________________________________________________________________________</w:t>
      </w:r>
      <w:r w:rsidRPr="003B7ABC">
        <w:rPr>
          <w:rFonts w:ascii="Arial Narrow" w:hAnsi="Arial Narrow" w:cs="Tahoma"/>
        </w:rPr>
        <w:t>, en lo que no se oponga a la citada Ley, deberá contener las siguientes declaraciones expresas de la Institución que la otorgue:</w:t>
      </w:r>
    </w:p>
    <w:p w:rsidR="000432EF" w:rsidRPr="000D67A1" w:rsidRDefault="000432EF" w:rsidP="00155113">
      <w:pPr>
        <w:numPr>
          <w:ilvl w:val="0"/>
          <w:numId w:val="41"/>
        </w:numPr>
        <w:jc w:val="both"/>
        <w:rPr>
          <w:rFonts w:ascii="Arial Narrow" w:hAnsi="Arial Narrow" w:cs="Tahoma"/>
        </w:rPr>
      </w:pPr>
      <w:r w:rsidRPr="003B7ABC">
        <w:rPr>
          <w:rFonts w:ascii="Arial Narrow" w:hAnsi="Arial Narrow" w:cs="Tahoma"/>
        </w:rPr>
        <w:t>Que sea expedida a favor del MUNICIPIO DE DURANGO.</w:t>
      </w:r>
    </w:p>
    <w:p w:rsidR="000432EF" w:rsidRPr="000D67A1" w:rsidRDefault="000432EF" w:rsidP="00155113">
      <w:pPr>
        <w:numPr>
          <w:ilvl w:val="0"/>
          <w:numId w:val="41"/>
        </w:numPr>
        <w:jc w:val="both"/>
        <w:rPr>
          <w:rFonts w:ascii="Arial Narrow" w:hAnsi="Arial Narrow" w:cs="Tahoma"/>
        </w:rPr>
      </w:pPr>
      <w:r w:rsidRPr="003B7ABC">
        <w:rPr>
          <w:rFonts w:ascii="Arial Narrow" w:hAnsi="Arial Narrow" w:cs="Tahoma"/>
        </w:rPr>
        <w:t>Que la fianza se otorga en los términos de este contrato.</w:t>
      </w:r>
    </w:p>
    <w:p w:rsidR="000432EF" w:rsidRPr="000D67A1" w:rsidRDefault="000432EF" w:rsidP="00155113">
      <w:pPr>
        <w:numPr>
          <w:ilvl w:val="0"/>
          <w:numId w:val="41"/>
        </w:numPr>
        <w:jc w:val="both"/>
        <w:rPr>
          <w:rFonts w:ascii="Arial Narrow" w:hAnsi="Arial Narrow" w:cs="Tahoma"/>
        </w:rPr>
      </w:pPr>
      <w:r w:rsidRPr="003B7ABC">
        <w:rPr>
          <w:rFonts w:ascii="Arial Narrow" w:hAnsi="Arial Narrow" w:cs="Tahoma"/>
        </w:rPr>
        <w:t>Que en caso de que sea prorrogado el plazo establecido para la terminación de los servicios a que se refiere la fianza, o exista espera, o bien se hubiese celebrado algún CONVENIO MODIFICATORIO, prórroga o espera acordados.</w:t>
      </w:r>
    </w:p>
    <w:p w:rsidR="000432EF" w:rsidRPr="000D67A1" w:rsidRDefault="000432EF" w:rsidP="00155113">
      <w:pPr>
        <w:numPr>
          <w:ilvl w:val="0"/>
          <w:numId w:val="41"/>
        </w:numPr>
        <w:jc w:val="both"/>
        <w:rPr>
          <w:rFonts w:ascii="Arial Narrow" w:hAnsi="Arial Narrow" w:cs="Tahoma"/>
        </w:rPr>
      </w:pPr>
      <w:r w:rsidRPr="003B7ABC">
        <w:rPr>
          <w:rFonts w:ascii="Arial Narrow" w:hAnsi="Arial Narrow" w:cs="Tahoma"/>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3B7ABC">
        <w:rPr>
          <w:rFonts w:ascii="Arial Narrow" w:hAnsi="Arial Narrow" w:cs="Tahoma"/>
          <w:b/>
        </w:rPr>
        <w:t>“LA CONTRATANTE”</w:t>
      </w:r>
      <w:r w:rsidRPr="003B7ABC">
        <w:rPr>
          <w:rFonts w:ascii="Arial Narrow" w:hAnsi="Arial Narrow" w:cs="Tahoma"/>
        </w:rPr>
        <w:t>, y se haya comunicado por escrito al deudor.</w:t>
      </w:r>
    </w:p>
    <w:p w:rsidR="000432EF" w:rsidRPr="000D67A1" w:rsidRDefault="000432EF" w:rsidP="00155113">
      <w:pPr>
        <w:numPr>
          <w:ilvl w:val="0"/>
          <w:numId w:val="41"/>
        </w:numPr>
        <w:jc w:val="both"/>
        <w:rPr>
          <w:rFonts w:ascii="Arial Narrow" w:hAnsi="Arial Narrow" w:cs="Tahoma"/>
        </w:rPr>
      </w:pPr>
      <w:r w:rsidRPr="003B7ABC">
        <w:rPr>
          <w:rFonts w:ascii="Arial Narrow" w:hAnsi="Arial Narrow" w:cs="Tahoma"/>
        </w:rPr>
        <w:lastRenderedPageBreak/>
        <w:t>Que la fianza garantiza la prestación total del servicio materia de este contrato, aun cuando parte de él se subcontrate, de acuerdo con las estipulaciones establecidas en el mismo.</w:t>
      </w:r>
    </w:p>
    <w:p w:rsidR="000432EF" w:rsidRPr="0039056A" w:rsidRDefault="000432EF" w:rsidP="00155113">
      <w:pPr>
        <w:numPr>
          <w:ilvl w:val="0"/>
          <w:numId w:val="41"/>
        </w:numPr>
        <w:jc w:val="both"/>
        <w:rPr>
          <w:rFonts w:ascii="Arial Narrow" w:hAnsi="Arial Narrow" w:cs="Tahoma"/>
        </w:rPr>
      </w:pPr>
      <w:proofErr w:type="gramStart"/>
      <w:r w:rsidRPr="003B7ABC">
        <w:rPr>
          <w:rFonts w:ascii="Arial Narrow" w:hAnsi="Arial Narrow" w:cs="Tahoma"/>
        </w:rPr>
        <w:t>Que</w:t>
      </w:r>
      <w:proofErr w:type="gramEnd"/>
      <w:r w:rsidRPr="003B7ABC">
        <w:rPr>
          <w:rFonts w:ascii="Arial Narrow" w:hAnsi="Arial Narrow" w:cs="Tahoma"/>
        </w:rPr>
        <w:t xml:space="preserve"> para cancelar la fianza, será requisito indispensable la conformidad expresa y por escrito del H. AYUNTAMIENTO DEL MUNICIPIO DE DURANGO, que se producirá solo cuando </w:t>
      </w:r>
      <w:r w:rsidRPr="003B7ABC">
        <w:rPr>
          <w:rFonts w:ascii="Arial Narrow" w:hAnsi="Arial Narrow" w:cs="Tahoma"/>
          <w:b/>
        </w:rPr>
        <w:t>“EL PRESTADOR DEL SERVICIO”</w:t>
      </w:r>
      <w:r w:rsidRPr="003B7ABC">
        <w:rPr>
          <w:rFonts w:ascii="Arial Narrow" w:hAnsi="Arial Narrow" w:cs="Tahoma"/>
        </w:rPr>
        <w:t xml:space="preserve"> haya cumplido con todas las obligaciones que se deriven del contrato.</w:t>
      </w:r>
    </w:p>
    <w:p w:rsidR="000432EF" w:rsidRPr="00655C0E" w:rsidRDefault="000432EF" w:rsidP="00155113">
      <w:pPr>
        <w:numPr>
          <w:ilvl w:val="0"/>
          <w:numId w:val="41"/>
        </w:numPr>
        <w:spacing w:after="120"/>
        <w:jc w:val="both"/>
        <w:rPr>
          <w:rFonts w:ascii="Arial Narrow" w:hAnsi="Arial Narrow" w:cs="David"/>
        </w:rPr>
      </w:pPr>
      <w:r w:rsidRPr="00655C0E">
        <w:rPr>
          <w:rFonts w:ascii="Arial Narrow" w:hAnsi="Arial Narrow" w:cs="David"/>
        </w:rPr>
        <w:t>Que la Institución Afianzadora acepta expresamente lo preceptuado en la Ley de Instituciones de Seguros y de Fianzas, en las materias que la misma regula.</w:t>
      </w:r>
    </w:p>
    <w:p w:rsidR="000432EF" w:rsidRPr="003B7ABC" w:rsidRDefault="000432EF" w:rsidP="00155113">
      <w:pPr>
        <w:numPr>
          <w:ilvl w:val="0"/>
          <w:numId w:val="41"/>
        </w:numPr>
        <w:jc w:val="both"/>
        <w:rPr>
          <w:rFonts w:ascii="Arial Narrow" w:hAnsi="Arial Narrow" w:cs="Tahoma"/>
        </w:rPr>
      </w:pPr>
      <w:r w:rsidRPr="003B7ABC">
        <w:rPr>
          <w:rFonts w:ascii="Arial Narrow" w:hAnsi="Arial Narrow" w:cs="Tahoma"/>
        </w:rPr>
        <w:t xml:space="preserve">Que en tanto no se libere la fianza, </w:t>
      </w:r>
      <w:r w:rsidRPr="003B7ABC">
        <w:rPr>
          <w:rFonts w:ascii="Arial Narrow" w:hAnsi="Arial Narrow" w:cs="Tahoma"/>
          <w:b/>
        </w:rPr>
        <w:t>“EL PRESTADOR DEL SERVICIO”</w:t>
      </w:r>
      <w:r w:rsidRPr="003B7ABC">
        <w:rPr>
          <w:rFonts w:ascii="Arial Narrow" w:hAnsi="Arial Narrow" w:cs="Tahoma"/>
        </w:rPr>
        <w:t xml:space="preserve"> tendrá la obligación de pagar todas las primas para la prórroga en su vigencia, liberándose solamente mediante carta dirigida a la Afianzadora por el H. AYUNTAMIENTO DEL MUNICIPIO DE DURANGO, que así lo indique.</w:t>
      </w:r>
    </w:p>
    <w:p w:rsidR="000432EF" w:rsidRPr="000D67A1" w:rsidRDefault="000432EF" w:rsidP="00155113">
      <w:pPr>
        <w:numPr>
          <w:ilvl w:val="12"/>
          <w:numId w:val="0"/>
        </w:numPr>
        <w:ind w:left="708"/>
        <w:jc w:val="both"/>
        <w:rPr>
          <w:rFonts w:ascii="Arial Narrow" w:hAnsi="Arial Narrow" w:cs="Tahoma"/>
          <w:sz w:val="12"/>
          <w:szCs w:val="12"/>
        </w:rPr>
      </w:pPr>
    </w:p>
    <w:p w:rsidR="000432EF" w:rsidRPr="003B7ABC" w:rsidRDefault="000432EF" w:rsidP="00155113">
      <w:pPr>
        <w:numPr>
          <w:ilvl w:val="12"/>
          <w:numId w:val="0"/>
        </w:numPr>
        <w:jc w:val="both"/>
        <w:rPr>
          <w:rFonts w:ascii="Arial Narrow" w:hAnsi="Arial Narrow" w:cs="Tahoma"/>
        </w:rPr>
      </w:pPr>
      <w:r w:rsidRPr="003B7ABC">
        <w:rPr>
          <w:rFonts w:ascii="Arial Narrow" w:hAnsi="Arial Narrow" w:cs="Tahoma"/>
        </w:rPr>
        <w:t>Si transcurrido el plazo, no se hubiese otorgado la fianza respectiva, “LA CONTRATANTE”, podrá declarar la rescisión administrativa del contrato.</w:t>
      </w:r>
    </w:p>
    <w:p w:rsidR="000432EF" w:rsidRDefault="000432EF" w:rsidP="00155113">
      <w:pPr>
        <w:numPr>
          <w:ilvl w:val="12"/>
          <w:numId w:val="0"/>
        </w:numPr>
        <w:jc w:val="both"/>
        <w:rPr>
          <w:rFonts w:ascii="Arial Narrow" w:hAnsi="Arial Narrow" w:cs="Tahoma"/>
        </w:rPr>
      </w:pPr>
    </w:p>
    <w:p w:rsidR="000432EF" w:rsidRDefault="000432EF" w:rsidP="00155113">
      <w:pPr>
        <w:numPr>
          <w:ilvl w:val="12"/>
          <w:numId w:val="0"/>
        </w:numPr>
        <w:jc w:val="both"/>
        <w:rPr>
          <w:rFonts w:ascii="Arial Narrow" w:hAnsi="Arial Narrow" w:cs="Tahoma"/>
          <w:b/>
        </w:rPr>
      </w:pPr>
      <w:r w:rsidRPr="003B7ABC">
        <w:rPr>
          <w:rFonts w:ascii="Arial Narrow" w:hAnsi="Arial Narrow" w:cs="Tahoma"/>
        </w:rPr>
        <w:t xml:space="preserve">En el </w:t>
      </w:r>
      <w:r>
        <w:rPr>
          <w:rFonts w:ascii="Arial Narrow" w:hAnsi="Arial Narrow" w:cs="Tahoma"/>
        </w:rPr>
        <w:t>e</w:t>
      </w:r>
      <w:r w:rsidRPr="003B7ABC">
        <w:rPr>
          <w:rFonts w:ascii="Arial Narrow" w:hAnsi="Arial Narrow" w:cs="Tahoma"/>
        </w:rPr>
        <w:t xml:space="preserve">vento de que las partes celebren un CONVENIO MODIFICATORIO al contrato de los costos que sirvieron de base para integrar los precios unitarios se incrementen, </w:t>
      </w:r>
      <w:r w:rsidRPr="003B7ABC">
        <w:rPr>
          <w:rFonts w:ascii="Arial Narrow" w:hAnsi="Arial Narrow" w:cs="Tahoma"/>
          <w:b/>
        </w:rPr>
        <w:t>“EL PRESTADOR DEL SERVICIO”</w:t>
      </w:r>
      <w:r w:rsidRPr="003B7ABC">
        <w:rPr>
          <w:rFonts w:ascii="Arial Narrow" w:hAnsi="Arial Narrow" w:cs="Tahoma"/>
        </w:rPr>
        <w:t xml:space="preserve"> se obliga a entregar un documento adicional a la fianza en los </w:t>
      </w:r>
      <w:r w:rsidRPr="009E13E4">
        <w:rPr>
          <w:rFonts w:ascii="Arial Narrow" w:hAnsi="Arial Narrow" w:cs="David"/>
        </w:rPr>
        <w:t>términos de la Ley de Instituciones de Seguros y de Fianzas</w:t>
      </w:r>
      <w:r w:rsidRPr="003B7ABC">
        <w:rPr>
          <w:rFonts w:ascii="Arial Narrow" w:hAnsi="Arial Narrow" w:cs="Tahoma"/>
          <w:b/>
        </w:rPr>
        <w:t xml:space="preserve"> </w:t>
      </w:r>
    </w:p>
    <w:p w:rsidR="000432EF" w:rsidRDefault="000432EF" w:rsidP="00155113">
      <w:pPr>
        <w:numPr>
          <w:ilvl w:val="12"/>
          <w:numId w:val="0"/>
        </w:numPr>
        <w:jc w:val="both"/>
        <w:rPr>
          <w:rFonts w:ascii="Arial Narrow" w:hAnsi="Arial Narrow" w:cs="Tahoma"/>
          <w:b/>
        </w:rPr>
      </w:pPr>
    </w:p>
    <w:p w:rsidR="000432EF" w:rsidRPr="003B7ABC" w:rsidRDefault="000432EF" w:rsidP="00155113">
      <w:pPr>
        <w:numPr>
          <w:ilvl w:val="12"/>
          <w:numId w:val="0"/>
        </w:numPr>
        <w:jc w:val="both"/>
        <w:rPr>
          <w:rFonts w:ascii="Arial Narrow" w:hAnsi="Arial Narrow" w:cs="Tahoma"/>
        </w:rPr>
      </w:pPr>
      <w:r w:rsidRPr="003B7ABC">
        <w:rPr>
          <w:rFonts w:ascii="Arial Narrow" w:hAnsi="Arial Narrow" w:cs="Tahoma"/>
          <w:b/>
        </w:rPr>
        <w:t xml:space="preserve">SÉPTIMA. - MODIFICACIÓN DE LOS PLANOS, ESPECIFICACIONES Y PROGRAMAS. - </w:t>
      </w:r>
      <w:r w:rsidRPr="003B7ABC">
        <w:rPr>
          <w:rFonts w:ascii="Arial Narrow" w:hAnsi="Arial Narrow" w:cs="Tahoma"/>
        </w:rPr>
        <w:t xml:space="preserve">“LA CONTRATANTE”, podrá modificar el proyecto, especificaciones y programa materia de este contrato, mediante comunicado escrito al representante de </w:t>
      </w:r>
      <w:r w:rsidRPr="003B7ABC">
        <w:rPr>
          <w:rFonts w:ascii="Arial Narrow" w:hAnsi="Arial Narrow" w:cs="Tahoma"/>
          <w:b/>
        </w:rPr>
        <w:t>“EL PRESTADOR DEL SERVICIO”</w:t>
      </w:r>
      <w:r w:rsidRPr="003B7ABC">
        <w:rPr>
          <w:rFonts w:ascii="Arial Narrow" w:hAnsi="Arial Narrow" w:cs="Tahoma"/>
        </w:rPr>
        <w:t>.</w:t>
      </w:r>
    </w:p>
    <w:p w:rsidR="000432EF" w:rsidRDefault="000432EF" w:rsidP="00155113">
      <w:pPr>
        <w:jc w:val="both"/>
        <w:rPr>
          <w:rFonts w:ascii="Arial Narrow" w:hAnsi="Arial Narrow" w:cs="Tahoma"/>
        </w:rPr>
      </w:pPr>
      <w:r w:rsidRPr="003B7ABC">
        <w:rPr>
          <w:rFonts w:ascii="Arial Narrow" w:hAnsi="Arial Narrow" w:cs="Tahoma"/>
        </w:rPr>
        <w:t xml:space="preserve">Las modificaciones se considerarán incorporadas al texto del contrato </w:t>
      </w:r>
      <w:proofErr w:type="gramStart"/>
      <w:r w:rsidRPr="003B7ABC">
        <w:rPr>
          <w:rFonts w:ascii="Arial Narrow" w:hAnsi="Arial Narrow" w:cs="Tahoma"/>
        </w:rPr>
        <w:t>y</w:t>
      </w:r>
      <w:proofErr w:type="gramEnd"/>
      <w:r w:rsidRPr="003B7ABC">
        <w:rPr>
          <w:rFonts w:ascii="Arial Narrow" w:hAnsi="Arial Narrow" w:cs="Tahoma"/>
        </w:rPr>
        <w:t xml:space="preserve"> por lo tanto, serán obligatorias para ambas partes.</w:t>
      </w:r>
    </w:p>
    <w:p w:rsidR="000432EF" w:rsidRDefault="000432EF" w:rsidP="00155113">
      <w:pPr>
        <w:jc w:val="both"/>
        <w:rPr>
          <w:rFonts w:ascii="Arial Narrow" w:hAnsi="Arial Narrow" w:cs="Tahoma"/>
        </w:rPr>
      </w:pPr>
    </w:p>
    <w:p w:rsidR="000432EF" w:rsidRDefault="000432EF" w:rsidP="00155113">
      <w:pPr>
        <w:jc w:val="both"/>
        <w:rPr>
          <w:rFonts w:ascii="Arial Narrow" w:hAnsi="Arial Narrow" w:cs="Tahoma"/>
        </w:rPr>
      </w:pPr>
      <w:r w:rsidRPr="003B7ABC">
        <w:rPr>
          <w:rFonts w:ascii="Arial Narrow" w:hAnsi="Arial Narrow" w:cs="Tahoma"/>
          <w:b/>
        </w:rPr>
        <w:t>“EL PRESTADOR DEL SERVICIO”</w:t>
      </w:r>
      <w:r w:rsidRPr="003B7ABC">
        <w:rPr>
          <w:rFonts w:ascii="Arial Narrow" w:hAnsi="Arial Narrow" w:cs="Tahoma"/>
        </w:rPr>
        <w:t xml:space="preserve"> por ningún motivo procederá a la ejecución de los</w:t>
      </w:r>
      <w:r>
        <w:rPr>
          <w:rFonts w:ascii="Arial Narrow" w:hAnsi="Arial Narrow" w:cs="Tahoma"/>
        </w:rPr>
        <w:t xml:space="preserve"> servicios</w:t>
      </w:r>
      <w:r w:rsidRPr="003B7ABC">
        <w:rPr>
          <w:rFonts w:ascii="Arial Narrow" w:hAnsi="Arial Narrow" w:cs="Tahoma"/>
        </w:rPr>
        <w:t xml:space="preserve"> que no estén contemplados en el Catálogo de Conceptos, hasta en tanto se autoricen las modificaciones y se asienten en bitácora la orden de ejecución correspondientes.</w:t>
      </w:r>
    </w:p>
    <w:p w:rsidR="000432EF" w:rsidRPr="003B7ABC" w:rsidRDefault="000432EF" w:rsidP="00155113">
      <w:pPr>
        <w:jc w:val="both"/>
        <w:rPr>
          <w:rFonts w:ascii="Arial Narrow" w:hAnsi="Arial Narrow" w:cs="Tahoma"/>
        </w:rPr>
      </w:pPr>
    </w:p>
    <w:p w:rsidR="000432EF" w:rsidRPr="003B7ABC" w:rsidRDefault="000432EF" w:rsidP="00155113">
      <w:pPr>
        <w:jc w:val="both"/>
        <w:rPr>
          <w:rFonts w:ascii="Arial Narrow" w:hAnsi="Arial Narrow" w:cs="Tahoma"/>
        </w:rPr>
      </w:pPr>
      <w:r w:rsidRPr="003B7ABC">
        <w:rPr>
          <w:rFonts w:ascii="Arial Narrow" w:hAnsi="Arial Narrow" w:cs="Tahoma"/>
          <w:b/>
        </w:rPr>
        <w:t xml:space="preserve">OCTAVA. - AMPLIACIÓN DEL PLAZO Y MONTO DE ELABORACIÓN. - </w:t>
      </w:r>
      <w:r w:rsidRPr="003B7ABC">
        <w:rPr>
          <w:rFonts w:ascii="Arial Narrow" w:hAnsi="Arial Narrow" w:cs="Tahoma"/>
        </w:rPr>
        <w:t>Por razones fundadas y explícitas, se podrá modificar el plazo y monto de los Contratos mediante Convenios, siempre y cuando estos, considerados conjunta o separadamente, no rebasen el 25.00% (Veinticinco por Ciento), del monto o del plazo pactados en el contrato, ni impliquen variaciones substanciales al Proyecto original.</w:t>
      </w:r>
    </w:p>
    <w:p w:rsidR="000432EF" w:rsidRDefault="000432EF" w:rsidP="00155113">
      <w:pPr>
        <w:jc w:val="both"/>
        <w:rPr>
          <w:rFonts w:ascii="Arial Narrow" w:hAnsi="Arial Narrow" w:cs="Tahoma"/>
        </w:rPr>
      </w:pPr>
    </w:p>
    <w:p w:rsidR="000432EF" w:rsidRPr="003B7ABC" w:rsidRDefault="000432EF" w:rsidP="00155113">
      <w:pPr>
        <w:jc w:val="both"/>
        <w:rPr>
          <w:rFonts w:ascii="Arial Narrow" w:hAnsi="Arial Narrow" w:cs="Tahoma"/>
        </w:rPr>
      </w:pPr>
      <w:r w:rsidRPr="003B7ABC">
        <w:rPr>
          <w:rFonts w:ascii="Arial Narrow" w:hAnsi="Arial Narrow" w:cs="Tahoma"/>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del</w:t>
      </w:r>
      <w:r>
        <w:rPr>
          <w:rFonts w:ascii="Arial Narrow" w:hAnsi="Arial Narrow" w:cs="Tahoma"/>
        </w:rPr>
        <w:t xml:space="preserve"> Proyecto Ejecutivo</w:t>
      </w:r>
      <w:r w:rsidRPr="003B7ABC">
        <w:rPr>
          <w:rFonts w:ascii="Arial Narrow" w:hAnsi="Arial Narrow" w:cs="Tahoma"/>
        </w:rPr>
        <w:t xml:space="preserve"> objeto de este contrato original.</w:t>
      </w:r>
    </w:p>
    <w:p w:rsidR="000432EF" w:rsidRDefault="000432EF" w:rsidP="00155113">
      <w:pPr>
        <w:jc w:val="both"/>
        <w:rPr>
          <w:rFonts w:ascii="Arial Narrow" w:hAnsi="Arial Narrow" w:cs="Tahoma"/>
          <w:b/>
        </w:rPr>
      </w:pPr>
    </w:p>
    <w:p w:rsidR="000432EF" w:rsidRDefault="000432EF" w:rsidP="00155113">
      <w:pPr>
        <w:jc w:val="both"/>
        <w:rPr>
          <w:rFonts w:ascii="Arial Narrow" w:hAnsi="Arial Narrow" w:cs="Tahoma"/>
        </w:rPr>
      </w:pPr>
      <w:r w:rsidRPr="003B7ABC">
        <w:rPr>
          <w:rFonts w:ascii="Arial Narrow" w:hAnsi="Arial Narrow" w:cs="Tahoma"/>
          <w:b/>
        </w:rPr>
        <w:t>NOVENA.- RESPONSABILIDAD DE "EL PRESTADOR DEL SERVICIO".- "EL PRESTADOR DEL SERVICIO</w:t>
      </w:r>
      <w:r w:rsidRPr="003B7ABC">
        <w:rPr>
          <w:rFonts w:ascii="Arial Narrow" w:hAnsi="Arial Narrow" w:cs="Tahoma"/>
        </w:rPr>
        <w:t xml:space="preserve">" se obliga a no ceder, traspasar, enajenar, o de alguna forma transmitir a una persona física o moral, los derechos y obligaciones derivados del presente contrato y sus anexos, con excepción de los derechos de cobro sobre estudios y proyectos ejecutados que ampara este contrato, salvo previa autorización EXPRESA Y POR ESCRITO por parte del H. AYUNTAMIENTO DEL MUNICIPIO DE DURANGO, en los términos de la </w:t>
      </w:r>
      <w:r>
        <w:rPr>
          <w:rFonts w:ascii="Arial Narrow" w:hAnsi="Arial Narrow" w:cs="Tahoma"/>
        </w:rPr>
        <w:t>Ley de Obras Públicas y Servicios Relacionados con la Misma para el Estado de Durango y sus Municipios</w:t>
      </w:r>
      <w:r w:rsidRPr="003B7ABC">
        <w:rPr>
          <w:rFonts w:ascii="Arial Narrow" w:hAnsi="Arial Narrow" w:cs="Tahoma"/>
        </w:rPr>
        <w:t>.</w:t>
      </w:r>
    </w:p>
    <w:p w:rsidR="000432EF" w:rsidRDefault="000432EF" w:rsidP="00155113">
      <w:pPr>
        <w:jc w:val="both"/>
        <w:rPr>
          <w:rFonts w:ascii="Arial Narrow" w:hAnsi="Arial Narrow" w:cs="Tahoma"/>
        </w:rPr>
      </w:pPr>
    </w:p>
    <w:p w:rsidR="000432EF" w:rsidRDefault="000432EF" w:rsidP="00155113">
      <w:pPr>
        <w:jc w:val="both"/>
        <w:rPr>
          <w:rFonts w:ascii="Arial Narrow" w:hAnsi="Arial Narrow" w:cs="Tahoma"/>
        </w:rPr>
      </w:pPr>
      <w:r w:rsidRPr="00B06D4E">
        <w:rPr>
          <w:rFonts w:ascii="Arial Narrow" w:hAnsi="Arial Narrow" w:cs="Tahoma"/>
          <w:b/>
        </w:rPr>
        <w:t xml:space="preserve">“EL PRESTADOR DEL SERVICIO” </w:t>
      </w:r>
      <w:r w:rsidRPr="00B06D4E">
        <w:rPr>
          <w:rFonts w:ascii="Arial Narrow" w:hAnsi="Arial Narrow" w:cs="Tahoma"/>
        </w:rPr>
        <w:t xml:space="preserve">será el único responsable de la adecuada elaboración del Proyecto Ejecutivo que se le encomienda en virtud del presente contrato y pagará los gastos y multas derivados de su incumplimiento, así como los daños y perjuicios que, por negligencia o culpa de su parte, llegaran a causarse a </w:t>
      </w:r>
      <w:r w:rsidRPr="00B06D4E">
        <w:rPr>
          <w:rFonts w:ascii="Arial Narrow" w:hAnsi="Arial Narrow" w:cs="Tahoma"/>
          <w:b/>
        </w:rPr>
        <w:t>“LA CONTRATANTE”</w:t>
      </w:r>
      <w:r w:rsidRPr="00B06D4E">
        <w:rPr>
          <w:rFonts w:ascii="Arial Narrow" w:hAnsi="Arial Narrow" w:cs="Tahoma"/>
        </w:rPr>
        <w:t xml:space="preserve">, o a terceros, por lo que se obliga a sacar en paz y a salvo a </w:t>
      </w:r>
      <w:r w:rsidRPr="00B06D4E">
        <w:rPr>
          <w:rFonts w:ascii="Arial Narrow" w:hAnsi="Arial Narrow" w:cs="Tahoma"/>
          <w:b/>
        </w:rPr>
        <w:t>“LA CONTRATANTE</w:t>
      </w:r>
      <w:r w:rsidRPr="00B06D4E">
        <w:rPr>
          <w:rFonts w:ascii="Arial Narrow" w:hAnsi="Arial Narrow" w:cs="Tahoma"/>
        </w:rPr>
        <w:t>”, de cualquier reclamación que se formulare en su contra por los motivos aquí señalados o por cualesquiera otros similares.</w:t>
      </w:r>
    </w:p>
    <w:p w:rsidR="000432EF" w:rsidRPr="00B06D4E" w:rsidRDefault="000432EF" w:rsidP="00155113">
      <w:pPr>
        <w:jc w:val="both"/>
        <w:rPr>
          <w:rFonts w:ascii="Arial Narrow" w:hAnsi="Arial Narrow" w:cs="Tahoma"/>
          <w:b/>
        </w:rPr>
      </w:pPr>
    </w:p>
    <w:p w:rsidR="000432EF" w:rsidRPr="00B06D4E" w:rsidRDefault="000432EF" w:rsidP="00155113">
      <w:pPr>
        <w:jc w:val="both"/>
        <w:rPr>
          <w:rFonts w:ascii="Arial Narrow" w:hAnsi="Arial Narrow" w:cs="Tahoma"/>
        </w:rPr>
      </w:pPr>
      <w:r w:rsidRPr="00B06D4E">
        <w:rPr>
          <w:rFonts w:ascii="Arial Narrow" w:hAnsi="Arial Narrow" w:cs="Tahoma"/>
          <w:b/>
        </w:rPr>
        <w:t xml:space="preserve">“EL PRESTADOR DEL SERVICIO” </w:t>
      </w:r>
      <w:r w:rsidRPr="00B06D4E">
        <w:rPr>
          <w:rFonts w:ascii="Arial Narrow" w:hAnsi="Arial Narrow" w:cs="Tahoma"/>
        </w:rPr>
        <w:t xml:space="preserve">conviene en que no podrá divulgar por medio de publicaciones, conferencias, informes, o de cualquier otra forma, los datos y resultados obtenidos en la elaboración de los servicios objeto de este contrato, sin la autorización expresa y por escrito de </w:t>
      </w:r>
      <w:r w:rsidRPr="00B06D4E">
        <w:rPr>
          <w:rFonts w:ascii="Arial Narrow" w:hAnsi="Arial Narrow" w:cs="Tahoma"/>
          <w:b/>
        </w:rPr>
        <w:t>“LA CONTRATANTE”</w:t>
      </w:r>
      <w:r w:rsidRPr="00B06D4E">
        <w:rPr>
          <w:rFonts w:ascii="Arial Narrow" w:hAnsi="Arial Narrow" w:cs="Tahoma"/>
        </w:rPr>
        <w:t>, debido a que dichos datos y resultados son propiedad de esta última.</w:t>
      </w:r>
    </w:p>
    <w:p w:rsidR="000432EF" w:rsidRDefault="000432EF" w:rsidP="00155113">
      <w:pPr>
        <w:jc w:val="both"/>
        <w:rPr>
          <w:rFonts w:ascii="Arial Narrow" w:hAnsi="Arial Narrow" w:cs="Tahoma"/>
        </w:rPr>
      </w:pPr>
      <w:r w:rsidRPr="00B06D4E">
        <w:rPr>
          <w:rFonts w:ascii="Arial Narrow" w:hAnsi="Arial Narrow" w:cs="Tahoma"/>
        </w:rPr>
        <w:lastRenderedPageBreak/>
        <w:t xml:space="preserve">Así mismo se obliga a elaborar el Proyecto Ejecutivo objeto del presente contrato, a plena satisfacción de </w:t>
      </w:r>
      <w:r w:rsidRPr="00B06D4E">
        <w:rPr>
          <w:rFonts w:ascii="Arial Narrow" w:hAnsi="Arial Narrow" w:cs="Tahoma"/>
          <w:b/>
        </w:rPr>
        <w:t xml:space="preserve">“LA CONTRATANTE”, </w:t>
      </w:r>
      <w:r w:rsidRPr="00B06D4E">
        <w:rPr>
          <w:rFonts w:ascii="Arial Narrow" w:hAnsi="Arial Narrow" w:cs="Tahoma"/>
        </w:rPr>
        <w:t>así como responder por su cuenta y riesgo de los defectos y vicios ocultos que de su parte se lleguen a causar a</w:t>
      </w:r>
      <w:r w:rsidRPr="00B06D4E">
        <w:rPr>
          <w:rFonts w:ascii="Arial Narrow" w:hAnsi="Arial Narrow" w:cs="Tahoma"/>
          <w:b/>
        </w:rPr>
        <w:t xml:space="preserve"> “LA CONTRATANTE” </w:t>
      </w:r>
      <w:r w:rsidRPr="00B06D4E">
        <w:rPr>
          <w:rFonts w:ascii="Arial Narrow" w:hAnsi="Arial Narrow" w:cs="Tahoma"/>
        </w:rPr>
        <w:t>o a terceros.</w:t>
      </w:r>
    </w:p>
    <w:p w:rsidR="000432EF" w:rsidRPr="00A35712" w:rsidRDefault="000432EF" w:rsidP="00155113">
      <w:pPr>
        <w:jc w:val="both"/>
        <w:rPr>
          <w:rFonts w:ascii="Arial Narrow" w:hAnsi="Arial Narrow" w:cs="Tahoma"/>
          <w:b/>
        </w:rPr>
      </w:pPr>
    </w:p>
    <w:p w:rsidR="000432EF" w:rsidRDefault="000432EF" w:rsidP="00155113">
      <w:pPr>
        <w:jc w:val="both"/>
        <w:rPr>
          <w:rFonts w:ascii="Arial Narrow" w:hAnsi="Arial Narrow" w:cs="Tahoma"/>
        </w:rPr>
      </w:pPr>
      <w:r w:rsidRPr="00A35712">
        <w:rPr>
          <w:rFonts w:ascii="Arial Narrow" w:hAnsi="Arial Narrow" w:cs="Tahoma"/>
          <w:b/>
        </w:rPr>
        <w:t>"EL PRESTADOR DEL SERVICIO"</w:t>
      </w:r>
      <w:r w:rsidRPr="003B7ABC">
        <w:rPr>
          <w:rFonts w:ascii="Arial Narrow" w:hAnsi="Arial Narrow" w:cs="Tahoma"/>
        </w:rPr>
        <w:t xml:space="preserve"> está de acuerdo en que el importe de la estimación se le haga la deducción de 5 (Cinco) al millar del monto de los estudios y proyectos contratados, como derechos por el servicio de inspección y vigilancia destinado a la Secretaría de Contraloría. </w:t>
      </w:r>
    </w:p>
    <w:p w:rsidR="000432EF" w:rsidRPr="003B7ABC" w:rsidRDefault="000432EF" w:rsidP="00155113">
      <w:pPr>
        <w:jc w:val="both"/>
        <w:rPr>
          <w:rFonts w:ascii="Arial Narrow" w:hAnsi="Arial Narrow" w:cs="Tahoma"/>
        </w:rPr>
      </w:pPr>
    </w:p>
    <w:p w:rsidR="000432EF" w:rsidRDefault="000432EF" w:rsidP="00155113">
      <w:pPr>
        <w:jc w:val="both"/>
        <w:rPr>
          <w:rFonts w:ascii="Arial Narrow" w:hAnsi="Arial Narrow" w:cs="Tahoma"/>
        </w:rPr>
      </w:pPr>
      <w:r w:rsidRPr="003B7ABC">
        <w:rPr>
          <w:rFonts w:ascii="Arial Narrow" w:hAnsi="Arial Narrow" w:cs="Tahoma"/>
          <w:b/>
        </w:rPr>
        <w:t>DÉCIMA. - RECEPCIÓN DE LOS SERVICIOS. - "EL PRESTADOR DEL SERVICIO” comunicará</w:t>
      </w:r>
      <w:r w:rsidRPr="003B7ABC">
        <w:rPr>
          <w:rFonts w:ascii="Arial Narrow" w:hAnsi="Arial Narrow" w:cs="Tahoma"/>
        </w:rPr>
        <w:t xml:space="preserve"> al H. AYUNTAMIENTO DEL MUNICIPIO DE DURANGO, la terminación </w:t>
      </w:r>
      <w:r>
        <w:rPr>
          <w:rFonts w:ascii="Arial Narrow" w:hAnsi="Arial Narrow" w:cs="Tahoma"/>
        </w:rPr>
        <w:t>del Proyecto que le fue encomendado</w:t>
      </w:r>
      <w:r w:rsidRPr="003B7ABC">
        <w:rPr>
          <w:rFonts w:ascii="Arial Narrow" w:hAnsi="Arial Narrow" w:cs="Tahoma"/>
        </w:rPr>
        <w:t xml:space="preserve"> y éste a su vez, verificará que los </w:t>
      </w:r>
      <w:r>
        <w:rPr>
          <w:rFonts w:ascii="Arial Narrow" w:hAnsi="Arial Narrow" w:cs="Tahoma"/>
        </w:rPr>
        <w:t>servicios</w:t>
      </w:r>
      <w:r w:rsidRPr="003B7ABC">
        <w:rPr>
          <w:rFonts w:ascii="Arial Narrow" w:hAnsi="Arial Narrow" w:cs="Tahoma"/>
        </w:rPr>
        <w:t xml:space="preserve"> estén debidamente concluidos dentro del plazo de los 10 (Diez) días hábiles, contados a partir del aviso de terminación de </w:t>
      </w:r>
      <w:r w:rsidRPr="003B7ABC">
        <w:rPr>
          <w:rFonts w:ascii="Arial Narrow" w:hAnsi="Arial Narrow" w:cs="Tahoma"/>
          <w:b/>
        </w:rPr>
        <w:t>"EL PRESTADOR DEL SERVICIO"</w:t>
      </w:r>
      <w:r w:rsidRPr="003B7ABC">
        <w:rPr>
          <w:rFonts w:ascii="Arial Narrow" w:hAnsi="Arial Narrow" w:cs="Tahoma"/>
        </w:rPr>
        <w:t>.</w:t>
      </w:r>
    </w:p>
    <w:p w:rsidR="000432EF" w:rsidRPr="003B7ABC" w:rsidRDefault="000432EF" w:rsidP="00155113">
      <w:pPr>
        <w:jc w:val="both"/>
        <w:rPr>
          <w:rFonts w:ascii="Arial Narrow" w:hAnsi="Arial Narrow" w:cs="Tahoma"/>
        </w:rPr>
      </w:pPr>
    </w:p>
    <w:p w:rsidR="000432EF" w:rsidRPr="003B7ABC" w:rsidRDefault="000432EF" w:rsidP="00155113">
      <w:pPr>
        <w:jc w:val="both"/>
        <w:rPr>
          <w:rFonts w:ascii="Arial Narrow" w:hAnsi="Arial Narrow" w:cs="Tahoma"/>
        </w:rPr>
      </w:pPr>
      <w:r w:rsidRPr="003B7ABC">
        <w:rPr>
          <w:rFonts w:ascii="Arial Narrow" w:hAnsi="Arial Narrow" w:cs="Tahoma"/>
          <w:b/>
        </w:rPr>
        <w:t>“LA CONTRATANTE”</w:t>
      </w:r>
      <w:r w:rsidRPr="003B7ABC">
        <w:rPr>
          <w:rFonts w:ascii="Arial Narrow" w:hAnsi="Arial Narrow" w:cs="Tahoma"/>
        </w:rPr>
        <w:t>, se reserva expresamente el derecho de reclamar los servicios mal ejecutados o faltantes.</w:t>
      </w:r>
    </w:p>
    <w:p w:rsidR="000432EF" w:rsidRDefault="000432EF" w:rsidP="00155113">
      <w:pPr>
        <w:jc w:val="both"/>
        <w:rPr>
          <w:rFonts w:ascii="Arial Narrow" w:hAnsi="Arial Narrow" w:cs="Tahoma"/>
        </w:rPr>
      </w:pPr>
      <w:r w:rsidRPr="003B7ABC">
        <w:rPr>
          <w:rFonts w:ascii="Arial Narrow" w:hAnsi="Arial Narrow" w:cs="Tahoma"/>
          <w:b/>
        </w:rPr>
        <w:t>“LA CONTRATANTE”</w:t>
      </w:r>
      <w:r w:rsidRPr="003B7ABC">
        <w:rPr>
          <w:rFonts w:ascii="Arial Narrow" w:hAnsi="Arial Narrow" w:cs="Tahoma"/>
        </w:rPr>
        <w:t>, podrá ejecutar recepciones parciales cuando a su juicio existieren proyectos terminados y sus partes sean identificables y susceptibles de uso; asimismo podrá recibirlos en los siguientes casos:</w:t>
      </w:r>
    </w:p>
    <w:p w:rsidR="000432EF" w:rsidRPr="003B7ABC" w:rsidRDefault="000432EF" w:rsidP="00155113">
      <w:pPr>
        <w:jc w:val="both"/>
        <w:rPr>
          <w:rFonts w:ascii="Arial Narrow" w:hAnsi="Arial Narrow" w:cs="Tahoma"/>
        </w:rPr>
      </w:pPr>
    </w:p>
    <w:p w:rsidR="000432EF" w:rsidRPr="00505F43" w:rsidRDefault="000432EF" w:rsidP="00155113">
      <w:pPr>
        <w:numPr>
          <w:ilvl w:val="0"/>
          <w:numId w:val="42"/>
        </w:numPr>
        <w:jc w:val="both"/>
        <w:rPr>
          <w:rFonts w:ascii="Arial Narrow" w:hAnsi="Arial Narrow" w:cs="Tahoma"/>
        </w:rPr>
      </w:pPr>
      <w:r w:rsidRPr="003B7ABC">
        <w:rPr>
          <w:rFonts w:ascii="Arial Narrow" w:hAnsi="Arial Narrow" w:cs="Tahoma"/>
        </w:rPr>
        <w:t xml:space="preserve">Cuando </w:t>
      </w:r>
      <w:r w:rsidRPr="003B7ABC">
        <w:rPr>
          <w:rFonts w:ascii="Arial Narrow" w:hAnsi="Arial Narrow" w:cs="Tahoma"/>
          <w:b/>
        </w:rPr>
        <w:t>“LA CONTRATANTE”,</w:t>
      </w:r>
      <w:r w:rsidRPr="003B7ABC">
        <w:rPr>
          <w:rFonts w:ascii="Arial Narrow" w:hAnsi="Arial Narrow" w:cs="Tahoma"/>
        </w:rPr>
        <w:t xml:space="preserve"> determine suspender los proyectos y lo que se hubiere realizado se ajuste a lo pactado y a las normas de construcción respectivas.</w:t>
      </w:r>
    </w:p>
    <w:p w:rsidR="000432EF" w:rsidRPr="00505F43" w:rsidRDefault="000432EF" w:rsidP="00155113">
      <w:pPr>
        <w:numPr>
          <w:ilvl w:val="0"/>
          <w:numId w:val="42"/>
        </w:numPr>
        <w:jc w:val="both"/>
        <w:rPr>
          <w:rFonts w:ascii="Arial Narrow" w:hAnsi="Arial Narrow" w:cs="Tahoma"/>
        </w:rPr>
      </w:pPr>
      <w:r w:rsidRPr="003B7ABC">
        <w:rPr>
          <w:rFonts w:ascii="Arial Narrow" w:hAnsi="Arial Narrow" w:cs="Tahoma"/>
        </w:rPr>
        <w:t xml:space="preserve">Si </w:t>
      </w:r>
      <w:r w:rsidRPr="003B7ABC">
        <w:rPr>
          <w:rFonts w:ascii="Arial Narrow" w:hAnsi="Arial Narrow" w:cs="Tahoma"/>
          <w:b/>
        </w:rPr>
        <w:t>“LA CONTRATANTE”</w:t>
      </w:r>
      <w:r w:rsidRPr="003B7ABC">
        <w:rPr>
          <w:rFonts w:ascii="Arial Narrow" w:hAnsi="Arial Narrow" w:cs="Tahoma"/>
        </w:rPr>
        <w:t>, rescinde unilateralmente.</w:t>
      </w:r>
    </w:p>
    <w:p w:rsidR="000432EF" w:rsidRPr="00505F43" w:rsidRDefault="000432EF" w:rsidP="00155113">
      <w:pPr>
        <w:numPr>
          <w:ilvl w:val="0"/>
          <w:numId w:val="42"/>
        </w:numPr>
        <w:jc w:val="both"/>
        <w:rPr>
          <w:rFonts w:ascii="Arial Narrow" w:hAnsi="Arial Narrow" w:cs="Tahoma"/>
        </w:rPr>
      </w:pPr>
      <w:r w:rsidRPr="003B7ABC">
        <w:rPr>
          <w:rFonts w:ascii="Arial Narrow" w:hAnsi="Arial Narrow" w:cs="Tahoma"/>
        </w:rPr>
        <w:t>Cuando de común acuerdo las partes convengan en dar por terminado anticipadamente el contrato.</w:t>
      </w:r>
    </w:p>
    <w:p w:rsidR="000432EF" w:rsidRPr="003B7ABC" w:rsidRDefault="000432EF" w:rsidP="00155113">
      <w:pPr>
        <w:numPr>
          <w:ilvl w:val="0"/>
          <w:numId w:val="42"/>
        </w:numPr>
        <w:jc w:val="both"/>
        <w:rPr>
          <w:rFonts w:ascii="Arial Narrow" w:hAnsi="Arial Narrow" w:cs="Tahoma"/>
        </w:rPr>
      </w:pPr>
      <w:r w:rsidRPr="003B7ABC">
        <w:rPr>
          <w:rFonts w:ascii="Arial Narrow" w:hAnsi="Arial Narrow" w:cs="Tahoma"/>
        </w:rPr>
        <w:t>Cuando la Autoridad Judicial declare rescindido el contrato.</w:t>
      </w:r>
    </w:p>
    <w:p w:rsidR="000432EF" w:rsidRPr="00505F43" w:rsidRDefault="000432EF" w:rsidP="00155113">
      <w:pPr>
        <w:jc w:val="both"/>
        <w:rPr>
          <w:rFonts w:ascii="Arial Narrow" w:hAnsi="Arial Narrow" w:cs="Tahoma"/>
          <w:sz w:val="12"/>
          <w:szCs w:val="12"/>
        </w:rPr>
      </w:pPr>
    </w:p>
    <w:p w:rsidR="000432EF" w:rsidRDefault="000432EF" w:rsidP="00155113">
      <w:pPr>
        <w:jc w:val="both"/>
        <w:rPr>
          <w:rFonts w:ascii="Arial Narrow" w:hAnsi="Arial Narrow" w:cs="Tahoma"/>
        </w:rPr>
      </w:pPr>
      <w:r w:rsidRPr="003B7ABC">
        <w:rPr>
          <w:rFonts w:ascii="Arial Narrow" w:hAnsi="Arial Narrow" w:cs="Tahoma"/>
        </w:rPr>
        <w:t xml:space="preserve">En todos los casos descritos anteriormente, sean estos parciales o totales, </w:t>
      </w:r>
      <w:r w:rsidRPr="003B7ABC">
        <w:rPr>
          <w:rFonts w:ascii="Arial Narrow" w:hAnsi="Arial Narrow" w:cs="Tahoma"/>
          <w:b/>
        </w:rPr>
        <w:t>“LA CONTRATANTE”,</w:t>
      </w:r>
      <w:r w:rsidRPr="003B7ABC">
        <w:rPr>
          <w:rFonts w:ascii="Arial Narrow" w:hAnsi="Arial Narrow" w:cs="Tahoma"/>
        </w:rPr>
        <w:t xml:space="preserve"> recibirá los servicios dentro del plazo de 10 (Diez) días hábiles, levantándose el acta correspondiente.</w:t>
      </w:r>
    </w:p>
    <w:p w:rsidR="000432EF" w:rsidRPr="003B7ABC" w:rsidRDefault="000432EF" w:rsidP="00155113">
      <w:pPr>
        <w:jc w:val="both"/>
        <w:rPr>
          <w:rFonts w:ascii="Arial Narrow" w:hAnsi="Arial Narrow" w:cs="Tahoma"/>
        </w:rPr>
      </w:pPr>
    </w:p>
    <w:p w:rsidR="000432EF" w:rsidRPr="003B7ABC" w:rsidRDefault="000432EF" w:rsidP="00155113">
      <w:pPr>
        <w:jc w:val="both"/>
        <w:rPr>
          <w:rFonts w:ascii="Arial Narrow" w:hAnsi="Arial Narrow" w:cs="Tahoma"/>
        </w:rPr>
      </w:pPr>
      <w:r w:rsidRPr="003B7ABC">
        <w:rPr>
          <w:rFonts w:ascii="Arial Narrow" w:hAnsi="Arial Narrow" w:cs="Tahoma"/>
          <w:b/>
        </w:rPr>
        <w:t>DÉCIMA PRIMERA.- SUSPENSIÓN TEMPORAL DEL CONTRATO.-</w:t>
      </w:r>
      <w:r w:rsidRPr="003B7ABC">
        <w:rPr>
          <w:rFonts w:ascii="Arial Narrow" w:hAnsi="Arial Narrow" w:cs="Tahoma"/>
        </w:rPr>
        <w:t xml:space="preserve"> </w:t>
      </w:r>
      <w:r w:rsidRPr="003B7ABC">
        <w:rPr>
          <w:rFonts w:ascii="Arial Narrow" w:hAnsi="Arial Narrow" w:cs="Tahoma"/>
          <w:b/>
        </w:rPr>
        <w:t>“LA CONTRATANTE”</w:t>
      </w:r>
      <w:r w:rsidRPr="003B7ABC">
        <w:rPr>
          <w:rFonts w:ascii="Arial Narrow" w:hAnsi="Arial Narrow" w:cs="Tahoma"/>
        </w:rPr>
        <w:t xml:space="preserve">, podrá suspender temporalmente en todo o en parte y en cualquier momento, los servicios contratados por causas justificadas o por razones de interés general, para tales efectos, </w:t>
      </w:r>
      <w:r w:rsidRPr="003B7ABC">
        <w:rPr>
          <w:rFonts w:ascii="Arial Narrow" w:hAnsi="Arial Narrow" w:cs="Tahoma"/>
          <w:b/>
        </w:rPr>
        <w:t>“LA CONTRATANTE”</w:t>
      </w:r>
      <w:r w:rsidRPr="003B7ABC">
        <w:rPr>
          <w:rFonts w:ascii="Arial Narrow" w:hAnsi="Arial Narrow" w:cs="Tahoma"/>
        </w:rPr>
        <w:t xml:space="preserve">, emitirá un oficio, el que deberá ser signado de conformidad por </w:t>
      </w:r>
      <w:r w:rsidRPr="003B7ABC">
        <w:rPr>
          <w:rFonts w:ascii="Arial Narrow" w:hAnsi="Arial Narrow" w:cs="Tahoma"/>
          <w:b/>
        </w:rPr>
        <w:t>“EL PRESTADOR DEL SERVICIO”</w:t>
      </w:r>
      <w:r w:rsidRPr="003B7ABC">
        <w:rPr>
          <w:rFonts w:ascii="Arial Narrow" w:hAnsi="Arial Narrow" w:cs="Tahoma"/>
        </w:rPr>
        <w:t>, en el que se expresen los motivos de la suspensión temporal, así como la fecha prevista para la reanudación de los servicios.</w:t>
      </w:r>
    </w:p>
    <w:p w:rsidR="000432EF" w:rsidRDefault="000432EF" w:rsidP="00155113">
      <w:pPr>
        <w:jc w:val="both"/>
        <w:rPr>
          <w:rFonts w:ascii="Arial Narrow" w:hAnsi="Arial Narrow" w:cs="Tahoma"/>
        </w:rPr>
      </w:pPr>
    </w:p>
    <w:p w:rsidR="000432EF" w:rsidRPr="003B7ABC" w:rsidRDefault="000432EF" w:rsidP="00155113">
      <w:pPr>
        <w:jc w:val="both"/>
        <w:rPr>
          <w:rFonts w:ascii="Arial Narrow" w:hAnsi="Arial Narrow" w:cs="Tahoma"/>
        </w:rPr>
      </w:pPr>
      <w:r w:rsidRPr="003B7ABC">
        <w:rPr>
          <w:rFonts w:ascii="Arial Narrow" w:hAnsi="Arial Narrow" w:cs="Tahoma"/>
        </w:rPr>
        <w:t>El presente contrato podrá continuar produciendo todos sus efectos legales una vez que hayan desaparecido las causas que motivaron la suspensión.</w:t>
      </w:r>
    </w:p>
    <w:p w:rsidR="000432EF" w:rsidRDefault="000432EF" w:rsidP="00155113">
      <w:pPr>
        <w:jc w:val="both"/>
        <w:rPr>
          <w:rFonts w:ascii="Arial Narrow" w:hAnsi="Arial Narrow" w:cs="Tahoma"/>
        </w:rPr>
      </w:pPr>
    </w:p>
    <w:p w:rsidR="000432EF" w:rsidRPr="003B7ABC" w:rsidRDefault="000432EF" w:rsidP="00155113">
      <w:pPr>
        <w:jc w:val="both"/>
        <w:rPr>
          <w:rFonts w:ascii="Arial Narrow" w:hAnsi="Arial Narrow" w:cs="Tahoma"/>
        </w:rPr>
      </w:pPr>
      <w:r w:rsidRPr="003B7ABC">
        <w:rPr>
          <w:rFonts w:ascii="Arial Narrow" w:hAnsi="Arial Narrow" w:cs="Tahoma"/>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3B7ABC">
        <w:rPr>
          <w:rFonts w:ascii="Arial Narrow" w:hAnsi="Arial Narrow" w:cs="Tahoma"/>
          <w:b/>
        </w:rPr>
        <w:t>“LA CONTRATANTE”</w:t>
      </w:r>
      <w:r w:rsidRPr="003B7ABC">
        <w:rPr>
          <w:rFonts w:ascii="Arial Narrow" w:hAnsi="Arial Narrow" w:cs="Tahoma"/>
        </w:rPr>
        <w:t>, designará a los servidores públicos que podrán ordenar la suspensión.</w:t>
      </w:r>
    </w:p>
    <w:p w:rsidR="000432EF" w:rsidRDefault="000432EF" w:rsidP="00155113">
      <w:pPr>
        <w:jc w:val="both"/>
        <w:rPr>
          <w:rFonts w:ascii="Arial Narrow" w:hAnsi="Arial Narrow" w:cs="Tahoma"/>
        </w:rPr>
      </w:pPr>
    </w:p>
    <w:p w:rsidR="000432EF" w:rsidRPr="003B7ABC" w:rsidRDefault="000432EF" w:rsidP="00155113">
      <w:pPr>
        <w:jc w:val="both"/>
        <w:rPr>
          <w:rFonts w:ascii="Arial Narrow" w:hAnsi="Arial Narrow" w:cs="Tahoma"/>
        </w:rPr>
      </w:pPr>
      <w:r w:rsidRPr="003B7ABC">
        <w:rPr>
          <w:rFonts w:ascii="Arial Narrow" w:hAnsi="Arial Narrow" w:cs="Tahoma"/>
        </w:rPr>
        <w:t>Cuando se determine la suspensión de los servicios por causas imputables al H. AYUNTAMIENTO DEL MUNICIPIO DE DURANGO, éste pagará los proyectos terminados, así como los gastos no recuperables, siempre que estos sean razonables, estén debidamente comprobados y se relacionen directamente con el presente contrato, el cual podrá continuar produciendo todos sus efectos legales una vez que hayan desaparecido las causas que motivaron dicha suspensión.</w:t>
      </w:r>
    </w:p>
    <w:p w:rsidR="000432EF" w:rsidRPr="003B7ABC" w:rsidRDefault="000432EF" w:rsidP="00155113">
      <w:pPr>
        <w:jc w:val="both"/>
        <w:rPr>
          <w:rFonts w:ascii="Arial Narrow" w:hAnsi="Arial Narrow" w:cs="Tahoma"/>
        </w:rPr>
      </w:pPr>
      <w:r w:rsidRPr="003B7ABC">
        <w:rPr>
          <w:rFonts w:ascii="Arial Narrow" w:hAnsi="Arial Narrow" w:cs="Tahoma"/>
        </w:rPr>
        <w:t>Si los servicios han de continuarse, se deberá llevar a cabo un CONVENIO MODIFICATORIO, dentro del cual se establezcan los nuevos plazos, costos y montos de las fianzas para el cumplimiento del contrato.</w:t>
      </w:r>
    </w:p>
    <w:p w:rsidR="000432EF" w:rsidRDefault="000432EF" w:rsidP="00155113">
      <w:pPr>
        <w:jc w:val="both"/>
        <w:rPr>
          <w:rFonts w:ascii="Arial Narrow" w:hAnsi="Arial Narrow" w:cs="Tahoma"/>
          <w:b/>
        </w:rPr>
      </w:pPr>
    </w:p>
    <w:p w:rsidR="000432EF" w:rsidRPr="003B7ABC" w:rsidRDefault="000432EF" w:rsidP="00155113">
      <w:pPr>
        <w:jc w:val="both"/>
        <w:rPr>
          <w:rFonts w:ascii="Arial Narrow" w:hAnsi="Arial Narrow" w:cs="Tahoma"/>
        </w:rPr>
      </w:pPr>
      <w:r w:rsidRPr="003B7ABC">
        <w:rPr>
          <w:rFonts w:ascii="Arial Narrow" w:hAnsi="Arial Narrow" w:cs="Tahoma"/>
          <w:b/>
        </w:rPr>
        <w:t xml:space="preserve">DÉCIMA SEGUNDA. - TERMINACIÓN ANTICIPADA. - </w:t>
      </w:r>
      <w:r w:rsidRPr="003B7ABC">
        <w:rPr>
          <w:rFonts w:ascii="Arial Narrow" w:hAnsi="Arial Narrow" w:cs="Tahoma"/>
        </w:rPr>
        <w:t xml:space="preserve"> Cuando ocurran razones de interés general, que den origen a la terminación anticipada del contrato, </w:t>
      </w:r>
      <w:r w:rsidRPr="003B7ABC">
        <w:rPr>
          <w:rFonts w:ascii="Arial Narrow" w:hAnsi="Arial Narrow" w:cs="Tahoma"/>
          <w:b/>
        </w:rPr>
        <w:t>“LA CONTRATANTE”,</w:t>
      </w:r>
      <w:r w:rsidRPr="003B7ABC">
        <w:rPr>
          <w:rFonts w:ascii="Arial Narrow" w:hAnsi="Arial Narrow" w:cs="Tahoma"/>
        </w:rPr>
        <w:t xml:space="preserve"> pagará a </w:t>
      </w:r>
      <w:r w:rsidRPr="003B7ABC">
        <w:rPr>
          <w:rFonts w:ascii="Arial Narrow" w:hAnsi="Arial Narrow" w:cs="Tahoma"/>
          <w:b/>
        </w:rPr>
        <w:t>“EL PRESTADOR DEL SERVICIO”</w:t>
      </w:r>
      <w:r w:rsidRPr="003B7ABC">
        <w:rPr>
          <w:rFonts w:ascii="Arial Narrow" w:hAnsi="Arial Narrow" w:cs="Tahoma"/>
        </w:rPr>
        <w:t xml:space="preserve"> los proyectos terminados, así como los gastos no recuperables siempre que éstos sean razonables, estén debidamente comprobados y se relacionen directamente con el Contrato de que se trate.</w:t>
      </w:r>
    </w:p>
    <w:p w:rsidR="000432EF" w:rsidRDefault="000432EF" w:rsidP="00155113">
      <w:pPr>
        <w:jc w:val="both"/>
        <w:rPr>
          <w:rFonts w:ascii="Arial Narrow" w:hAnsi="Arial Narrow" w:cs="Tahoma"/>
        </w:rPr>
      </w:pPr>
    </w:p>
    <w:p w:rsidR="000432EF" w:rsidRDefault="000432EF" w:rsidP="00155113">
      <w:pPr>
        <w:jc w:val="both"/>
        <w:rPr>
          <w:rFonts w:ascii="Arial Narrow" w:hAnsi="Arial Narrow" w:cs="Tahoma"/>
        </w:rPr>
      </w:pPr>
      <w:r w:rsidRPr="003B7ABC">
        <w:rPr>
          <w:rFonts w:ascii="Arial Narrow" w:hAnsi="Arial Narrow" w:cs="Tahoma"/>
        </w:rPr>
        <w:t xml:space="preserve">De presentarse causas de fuerza mayor o fortuita, que imposibiliten la continuación de los servicios, </w:t>
      </w:r>
      <w:r w:rsidRPr="003B7ABC">
        <w:rPr>
          <w:rFonts w:ascii="Arial Narrow" w:hAnsi="Arial Narrow" w:cs="Tahoma"/>
          <w:b/>
        </w:rPr>
        <w:t>“EL PRESTADOR DEL SERVICIO”</w:t>
      </w:r>
      <w:r w:rsidRPr="003B7ABC">
        <w:rPr>
          <w:rFonts w:ascii="Arial Narrow" w:hAnsi="Arial Narrow" w:cs="Tahoma"/>
        </w:rPr>
        <w:t xml:space="preserve"> podrá suspender la obra. En este supuesto, si opta por la Terminación Anticipada del Contrato, deberá presentar ante </w:t>
      </w:r>
      <w:r w:rsidRPr="003B7ABC">
        <w:rPr>
          <w:rFonts w:ascii="Arial Narrow" w:hAnsi="Arial Narrow" w:cs="Tahoma"/>
          <w:b/>
        </w:rPr>
        <w:t>“LA CONTRATANTE”</w:t>
      </w:r>
      <w:r w:rsidRPr="003B7ABC">
        <w:rPr>
          <w:rFonts w:ascii="Arial Narrow" w:hAnsi="Arial Narrow" w:cs="Tahoma"/>
        </w:rPr>
        <w:t xml:space="preserve">, su solicitud, quien resolverá dentro de los 20 (Veinte) días naturales siguientes a </w:t>
      </w:r>
      <w:r w:rsidRPr="003B7ABC">
        <w:rPr>
          <w:rFonts w:ascii="Arial Narrow" w:hAnsi="Arial Narrow" w:cs="Tahoma"/>
        </w:rPr>
        <w:lastRenderedPageBreak/>
        <w:t xml:space="preserve">la recepción de la misma; en caso de negativa, será necesario que </w:t>
      </w:r>
      <w:r w:rsidRPr="003B7ABC">
        <w:rPr>
          <w:rFonts w:ascii="Arial Narrow" w:hAnsi="Arial Narrow" w:cs="Tahoma"/>
          <w:b/>
        </w:rPr>
        <w:t>“EL PRESTADOR DEL SERVICIO”</w:t>
      </w:r>
      <w:r w:rsidRPr="003B7ABC">
        <w:rPr>
          <w:rFonts w:ascii="Arial Narrow" w:hAnsi="Arial Narrow" w:cs="Tahoma"/>
        </w:rPr>
        <w:t xml:space="preserve"> obtenga de la Autoridad Judicial la declaratoria correspondiente.</w:t>
      </w:r>
    </w:p>
    <w:p w:rsidR="000432EF" w:rsidRPr="003B7ABC" w:rsidRDefault="000432EF" w:rsidP="00155113">
      <w:pPr>
        <w:jc w:val="both"/>
        <w:rPr>
          <w:rFonts w:ascii="Arial Narrow" w:hAnsi="Arial Narrow" w:cs="Tahoma"/>
        </w:rPr>
      </w:pPr>
    </w:p>
    <w:p w:rsidR="000432EF" w:rsidRPr="003B7ABC" w:rsidRDefault="000432EF" w:rsidP="00155113">
      <w:pPr>
        <w:jc w:val="both"/>
        <w:rPr>
          <w:rFonts w:ascii="Arial Narrow" w:hAnsi="Arial Narrow" w:cs="Tahoma"/>
        </w:rPr>
      </w:pPr>
      <w:r w:rsidRPr="003B7ABC">
        <w:rPr>
          <w:rFonts w:ascii="Arial Narrow" w:hAnsi="Arial Narrow" w:cs="Tahoma"/>
          <w:b/>
        </w:rPr>
        <w:t>“LA CONTRATANTE”,</w:t>
      </w:r>
      <w:r w:rsidRPr="003B7ABC">
        <w:rPr>
          <w:rFonts w:ascii="Arial Narrow" w:hAnsi="Arial Narrow" w:cs="Tahoma"/>
        </w:rPr>
        <w:t xml:space="preserve"> comunicará la Terminación Anticipada del contrato a </w:t>
      </w:r>
      <w:r w:rsidRPr="003B7ABC">
        <w:rPr>
          <w:rFonts w:ascii="Arial Narrow" w:hAnsi="Arial Narrow" w:cs="Tahoma"/>
          <w:b/>
        </w:rPr>
        <w:t>“EL PRESTADOR DEL SERVICIO”</w:t>
      </w:r>
      <w:r w:rsidRPr="003B7ABC">
        <w:rPr>
          <w:rFonts w:ascii="Arial Narrow" w:hAnsi="Arial Narrow" w:cs="Tahoma"/>
        </w:rPr>
        <w:t xml:space="preserve"> y posteriormente lo hará del conocimiento de la Secretaría de la Contraloría del Estado, a más tardar el último día hábil de cada mes.</w:t>
      </w:r>
    </w:p>
    <w:p w:rsidR="000432EF" w:rsidRDefault="000432EF" w:rsidP="00155113">
      <w:pPr>
        <w:jc w:val="both"/>
        <w:rPr>
          <w:rFonts w:ascii="Arial Narrow" w:hAnsi="Arial Narrow" w:cs="Tahoma"/>
        </w:rPr>
      </w:pPr>
    </w:p>
    <w:p w:rsidR="000432EF" w:rsidRDefault="000432EF" w:rsidP="00155113">
      <w:pPr>
        <w:jc w:val="both"/>
        <w:rPr>
          <w:rFonts w:ascii="Arial Narrow" w:hAnsi="Arial Narrow" w:cs="Tahoma"/>
        </w:rPr>
      </w:pPr>
      <w:r w:rsidRPr="003B7ABC">
        <w:rPr>
          <w:rFonts w:ascii="Arial Narrow" w:hAnsi="Arial Narrow" w:cs="Tahoma"/>
        </w:rPr>
        <w:t xml:space="preserve">En caso de no ser aceptada la moción de terminación anticipada del contrato, </w:t>
      </w:r>
      <w:r w:rsidRPr="003B7ABC">
        <w:rPr>
          <w:rFonts w:ascii="Arial Narrow" w:hAnsi="Arial Narrow" w:cs="Tahoma"/>
          <w:b/>
        </w:rPr>
        <w:t>“EL PRESTADOR DEL SERVICIO”</w:t>
      </w:r>
      <w:r w:rsidRPr="003B7ABC">
        <w:rPr>
          <w:rFonts w:ascii="Arial Narrow" w:hAnsi="Arial Narrow" w:cs="Tahoma"/>
        </w:rPr>
        <w:t xml:space="preserve"> deberá obtener la autoridad judicial de la declaración correspondiente.</w:t>
      </w:r>
    </w:p>
    <w:p w:rsidR="000432EF" w:rsidRDefault="000432EF" w:rsidP="00155113">
      <w:pPr>
        <w:jc w:val="both"/>
        <w:rPr>
          <w:rFonts w:ascii="Arial Narrow" w:hAnsi="Arial Narrow" w:cs="Tahoma"/>
        </w:rPr>
      </w:pPr>
    </w:p>
    <w:p w:rsidR="000432EF" w:rsidRDefault="000432EF" w:rsidP="00155113">
      <w:pPr>
        <w:jc w:val="both"/>
        <w:rPr>
          <w:rFonts w:ascii="Arial Narrow" w:hAnsi="Arial Narrow" w:cs="Tahoma"/>
        </w:rPr>
      </w:pPr>
      <w:r w:rsidRPr="000741BA">
        <w:rPr>
          <w:rFonts w:ascii="Arial Narrow" w:hAnsi="Arial Narrow" w:cs="Tahoma"/>
          <w:b/>
        </w:rPr>
        <w:t>DÉCIMA TERCERA.- RESCISIÓN ADMINISTRATIVA DEL CONTRATO.-</w:t>
      </w:r>
      <w:r w:rsidRPr="000741BA">
        <w:rPr>
          <w:rFonts w:ascii="Arial Narrow" w:hAnsi="Arial Narrow" w:cs="Tahoma"/>
        </w:rPr>
        <w:t xml:space="preserve"> </w:t>
      </w:r>
      <w:r w:rsidRPr="000741BA">
        <w:rPr>
          <w:rFonts w:ascii="Arial Narrow" w:hAnsi="Arial Narrow" w:cs="Tahoma"/>
          <w:b/>
        </w:rPr>
        <w:t>“LA CONTRATANTE”</w:t>
      </w:r>
      <w:r w:rsidRPr="000741BA">
        <w:rPr>
          <w:rFonts w:ascii="Arial Narrow" w:hAnsi="Arial Narrow" w:cs="Tahoma"/>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cs="Tahoma"/>
        </w:rPr>
        <w:t>Ley de Obras Públicas y Servicios Relacionados con la Misma para el Estado de Durango y sus Municipios</w:t>
      </w:r>
      <w:r w:rsidRPr="000741BA">
        <w:rPr>
          <w:rFonts w:ascii="Arial Narrow" w:hAnsi="Arial Narrow" w:cs="Tahoma"/>
        </w:rPr>
        <w:t xml:space="preserve">, en lo que no se oponga a la citada Ley, así como por el incumplimiento de cualquiera de las obligaciones de </w:t>
      </w:r>
      <w:r w:rsidRPr="000741BA">
        <w:rPr>
          <w:rFonts w:ascii="Arial Narrow" w:hAnsi="Arial Narrow" w:cs="Tahoma"/>
          <w:b/>
        </w:rPr>
        <w:t>“EL PRESTADOR DEL SERVICIO”</w:t>
      </w:r>
      <w:r w:rsidRPr="000741BA">
        <w:rPr>
          <w:rFonts w:ascii="Arial Narrow" w:hAnsi="Arial Narrow" w:cs="Tahoma"/>
        </w:rPr>
        <w:t xml:space="preserve"> que se estipulan en el presente contrato, dará derecho a su rescisión inmediata sin responsabilidad para “LA CONTRATANTE”, además de que se le apliquen las penas convencionales conforme a lo establecido en el contrato y se le haga efectiva la garantía otorgada para el cumplimiento del mismo.</w:t>
      </w:r>
    </w:p>
    <w:p w:rsidR="000432EF" w:rsidRDefault="000432EF" w:rsidP="00155113">
      <w:pPr>
        <w:jc w:val="both"/>
        <w:rPr>
          <w:rFonts w:ascii="Arial Narrow" w:hAnsi="Arial Narrow" w:cs="Tahoma"/>
        </w:rPr>
      </w:pPr>
    </w:p>
    <w:p w:rsidR="000432EF" w:rsidRDefault="000432EF" w:rsidP="00155113">
      <w:pPr>
        <w:jc w:val="both"/>
        <w:rPr>
          <w:rFonts w:ascii="Arial Narrow" w:hAnsi="Arial Narrow" w:cs="Tahoma"/>
        </w:rPr>
      </w:pPr>
      <w:r w:rsidRPr="000741BA">
        <w:rPr>
          <w:rFonts w:ascii="Arial Narrow" w:hAnsi="Arial Narrow" w:cs="Tahoma"/>
          <w:b/>
        </w:rPr>
        <w:t>“LA CONTRATANTE”</w:t>
      </w:r>
      <w:r w:rsidRPr="000741BA">
        <w:rPr>
          <w:rFonts w:ascii="Arial Narrow" w:hAnsi="Arial Narrow" w:cs="Tahoma"/>
        </w:rPr>
        <w:t xml:space="preserve">, comunicará a las Secretarías de la Contraloría la rescisión del contrato, tal y como lo establece los Artículos </w:t>
      </w:r>
      <w:proofErr w:type="gramStart"/>
      <w:r>
        <w:rPr>
          <w:rFonts w:ascii="Arial Narrow" w:hAnsi="Arial Narrow" w:cs="Tahoma"/>
        </w:rPr>
        <w:t xml:space="preserve">75 </w:t>
      </w:r>
      <w:r w:rsidRPr="000741BA">
        <w:rPr>
          <w:rFonts w:ascii="Arial Narrow" w:hAnsi="Arial Narrow" w:cs="Tahoma"/>
        </w:rPr>
        <w:t xml:space="preserve"> y</w:t>
      </w:r>
      <w:proofErr w:type="gramEnd"/>
      <w:r w:rsidRPr="000741BA">
        <w:rPr>
          <w:rFonts w:ascii="Arial Narrow" w:hAnsi="Arial Narrow" w:cs="Tahoma"/>
        </w:rPr>
        <w:t xml:space="preserve"> </w:t>
      </w:r>
      <w:r>
        <w:rPr>
          <w:rFonts w:ascii="Arial Narrow" w:hAnsi="Arial Narrow" w:cs="Tahoma"/>
        </w:rPr>
        <w:t>76</w:t>
      </w:r>
      <w:r w:rsidRPr="000741BA">
        <w:rPr>
          <w:rFonts w:ascii="Arial Narrow" w:hAnsi="Arial Narrow" w:cs="Tahoma"/>
        </w:rPr>
        <w:t xml:space="preserve"> de la </w:t>
      </w:r>
      <w:r>
        <w:rPr>
          <w:rFonts w:ascii="Arial Narrow" w:hAnsi="Arial Narrow" w:cs="Tahoma"/>
        </w:rPr>
        <w:t>Ley de Obras Públicas y Servicios Relacionados con la Misma para el Estado de Durango y sus Municipios</w:t>
      </w:r>
      <w:r w:rsidRPr="000741BA">
        <w:rPr>
          <w:rFonts w:ascii="Arial Narrow" w:hAnsi="Arial Narrow" w:cs="Tahoma"/>
        </w:rPr>
        <w:t>, para su debido conocimiento.</w:t>
      </w:r>
    </w:p>
    <w:p w:rsidR="000432EF" w:rsidRPr="000741BA" w:rsidRDefault="000432EF" w:rsidP="00155113">
      <w:pPr>
        <w:jc w:val="both"/>
        <w:rPr>
          <w:rFonts w:ascii="Arial Narrow" w:hAnsi="Arial Narrow" w:cs="Tahoma"/>
        </w:rPr>
      </w:pPr>
    </w:p>
    <w:p w:rsidR="000432EF" w:rsidRPr="000741BA" w:rsidRDefault="000432EF" w:rsidP="00155113">
      <w:pPr>
        <w:jc w:val="both"/>
        <w:rPr>
          <w:rFonts w:ascii="Arial Narrow" w:hAnsi="Arial Narrow" w:cs="Tahoma"/>
        </w:rPr>
      </w:pPr>
      <w:r w:rsidRPr="000741BA">
        <w:rPr>
          <w:rFonts w:ascii="Arial Narrow" w:hAnsi="Arial Narrow" w:cs="Tahoma"/>
          <w:b/>
        </w:rPr>
        <w:t>DÉCIMA CUARTA.- PENAS  CONVENCIONALES.- “LA CONTRATANTE”</w:t>
      </w:r>
      <w:r w:rsidRPr="000741BA">
        <w:rPr>
          <w:rFonts w:ascii="Arial Narrow" w:hAnsi="Arial Narrow" w:cs="Tahoma"/>
        </w:rPr>
        <w:t xml:space="preserve"> tendrá la facultad de verificar que los estudios y proyectos de este contrato se estén ejecutando por </w:t>
      </w:r>
      <w:r w:rsidRPr="000741BA">
        <w:rPr>
          <w:rFonts w:ascii="Arial Narrow" w:hAnsi="Arial Narrow" w:cs="Tahoma"/>
          <w:b/>
        </w:rPr>
        <w:t>"EL PRESTADOR DEL SERVICIO"</w:t>
      </w:r>
      <w:r w:rsidRPr="000741BA">
        <w:rPr>
          <w:rFonts w:ascii="Arial Narrow" w:hAnsi="Arial Narrow" w:cs="Tahoma"/>
        </w:rPr>
        <w:t xml:space="preserve"> de acuerdo con el programa aprobado, para lo cual, </w:t>
      </w:r>
      <w:r w:rsidRPr="000741BA">
        <w:rPr>
          <w:rFonts w:ascii="Arial Narrow" w:hAnsi="Arial Narrow" w:cs="Tahoma"/>
          <w:b/>
        </w:rPr>
        <w:t>“LA CONTRATANTE”</w:t>
      </w:r>
      <w:r w:rsidRPr="000741BA">
        <w:rPr>
          <w:rFonts w:ascii="Arial Narrow" w:hAnsi="Arial Narrow" w:cs="Tahoma"/>
        </w:rPr>
        <w:t>, comparará periódicamente el avance de los estudios y proyectos, así como el importe, con el de los que debieron realizarse en los términos del programa del proyecto, en la inteligencia de que, al efectuar dicha comparación, los estudios y proyectos mal ejecutados se tendrán por no realizados.</w:t>
      </w:r>
    </w:p>
    <w:p w:rsidR="000432EF" w:rsidRDefault="000432EF" w:rsidP="00155113">
      <w:pPr>
        <w:jc w:val="both"/>
        <w:rPr>
          <w:rFonts w:ascii="Arial Narrow" w:hAnsi="Arial Narrow" w:cs="Tahoma"/>
        </w:rPr>
      </w:pPr>
      <w:r w:rsidRPr="000741BA">
        <w:rPr>
          <w:rFonts w:ascii="Arial Narrow" w:hAnsi="Arial Narrow" w:cs="Tahoma"/>
        </w:rPr>
        <w:t>Al realizar el cálculo de la sanción de atraso, se tomarán en cuenta los ajustes y prórrogas acordadas por las partes. Para el caso de que durante el proceso constructivo dentro del tiempo programado, se efectuarán varias comprobaciones del avance de los servicios y se aplicarán dos o más sanciones por atraso, en la siguiente se deducirá el importe de la anterior, pudiendo ser devolutiva si el atraso es recuperado o definitivo si no se entregare los servicios en la fecha acordada, en este caso, la sanción continuará incrementándose hasta la terminación total de los servicios programados, considerándose el 3.00% (Tres por Ciento) del importe faltante de realizar en la fecha de terminación programada, multiplicado por los días de atraso en la entrega de los servicios dividido entre treinta.</w:t>
      </w:r>
    </w:p>
    <w:p w:rsidR="000432EF" w:rsidRPr="00F03CCD" w:rsidRDefault="000432EF" w:rsidP="00155113">
      <w:pPr>
        <w:jc w:val="both"/>
        <w:rPr>
          <w:rFonts w:ascii="Arial Narrow" w:hAnsi="Arial Narrow" w:cs="Tahoma"/>
        </w:rPr>
      </w:pPr>
    </w:p>
    <w:p w:rsidR="000432EF" w:rsidRDefault="000432EF" w:rsidP="00155113">
      <w:pPr>
        <w:jc w:val="both"/>
        <w:rPr>
          <w:rFonts w:ascii="Arial Narrow" w:hAnsi="Arial Narrow" w:cs="Tahoma"/>
        </w:rPr>
      </w:pPr>
      <w:r w:rsidRPr="000741BA">
        <w:rPr>
          <w:rFonts w:ascii="Arial Narrow" w:hAnsi="Arial Narrow" w:cs="Tahoma"/>
          <w:b/>
        </w:rPr>
        <w:t>“LA CONTRATANTE”,</w:t>
      </w:r>
      <w:r w:rsidRPr="000741BA">
        <w:rPr>
          <w:rFonts w:ascii="Arial Narrow" w:hAnsi="Arial Narrow" w:cs="Tahoma"/>
        </w:rPr>
        <w:t xml:space="preserve"> verificará también la calidad de los servicios y cuando estos no se hubieren apegado a las normas y especificaciones respectivas, procederá a practicar una evaluación para determinar la reposición de los servicios mal ejecutados o la aplicación de una deductiva en proporción a las deficiencias observadas cuyo valor se hará efectivo en la siguiente estimación. Si se determina la reposición, se aplicará una retención del valor de los servicios mal ejecutados que solo se devolverá si </w:t>
      </w:r>
      <w:r w:rsidRPr="000741BA">
        <w:rPr>
          <w:rFonts w:ascii="Arial Narrow" w:hAnsi="Arial Narrow" w:cs="Tahoma"/>
          <w:b/>
        </w:rPr>
        <w:t>“EL PRESTADOR DEL SERVICIO”</w:t>
      </w:r>
      <w:r w:rsidRPr="000741BA">
        <w:rPr>
          <w:rFonts w:ascii="Arial Narrow" w:hAnsi="Arial Narrow" w:cs="Tahoma"/>
        </w:rPr>
        <w:t>, cumple a satisfacción con los servicios contratados.</w:t>
      </w:r>
    </w:p>
    <w:p w:rsidR="000432EF" w:rsidRPr="000741BA" w:rsidRDefault="000432EF" w:rsidP="00155113">
      <w:pPr>
        <w:jc w:val="both"/>
        <w:rPr>
          <w:rFonts w:ascii="Arial Narrow" w:hAnsi="Arial Narrow" w:cs="Tahoma"/>
        </w:rPr>
      </w:pPr>
    </w:p>
    <w:p w:rsidR="000432EF" w:rsidRDefault="000432EF" w:rsidP="00155113">
      <w:pPr>
        <w:jc w:val="both"/>
        <w:rPr>
          <w:rFonts w:ascii="Arial Narrow" w:hAnsi="Arial Narrow" w:cs="Tahoma"/>
        </w:rPr>
      </w:pPr>
      <w:r w:rsidRPr="000741BA">
        <w:rPr>
          <w:rFonts w:ascii="Arial Narrow" w:hAnsi="Arial Narrow" w:cs="Tahoma"/>
        </w:rPr>
        <w:t xml:space="preserve">En caso de que </w:t>
      </w:r>
      <w:r w:rsidRPr="000741BA">
        <w:rPr>
          <w:rFonts w:ascii="Arial Narrow" w:hAnsi="Arial Narrow" w:cs="Tahoma"/>
          <w:b/>
        </w:rPr>
        <w:t>“LA CONTRATANTE”</w:t>
      </w:r>
      <w:r w:rsidRPr="000741BA">
        <w:rPr>
          <w:rFonts w:ascii="Arial Narrow" w:hAnsi="Arial Narrow" w:cs="Tahoma"/>
        </w:rPr>
        <w:t xml:space="preserve">, con base en lo establecido en la </w:t>
      </w:r>
      <w:r>
        <w:rPr>
          <w:rFonts w:ascii="Arial Narrow" w:hAnsi="Arial Narrow" w:cs="Tahoma"/>
        </w:rPr>
        <w:t>Ley de Obras Públicas y Servicios Relacionados con la Misma para el Estado de Durango y sus Municipios</w:t>
      </w:r>
      <w:r w:rsidRPr="000741BA">
        <w:rPr>
          <w:rFonts w:ascii="Arial Narrow" w:hAnsi="Arial Narrow" w:cs="Tahoma"/>
        </w:rPr>
        <w:t xml:space="preserve">, y demás disposiciones complementarias y reglamentarias, en lo que no se oponga a la citada Ley, opte por rescindir el contrato por causas imputables a </w:t>
      </w:r>
      <w:r w:rsidRPr="000741BA">
        <w:rPr>
          <w:rFonts w:ascii="Arial Narrow" w:hAnsi="Arial Narrow" w:cs="Tahoma"/>
          <w:b/>
        </w:rPr>
        <w:t>“EL PRESTADOR DEL SERVICIO”</w:t>
      </w:r>
      <w:r w:rsidRPr="000741BA">
        <w:rPr>
          <w:rFonts w:ascii="Arial Narrow" w:hAnsi="Arial Narrow" w:cs="Tahoma"/>
        </w:rPr>
        <w:t>, procederá a hacer efectivas las garantías, absteniéndose de cubrir los importes resultantes de servicios ejecutados, aun no liquidados, hasta que se otorgue el finiquito correspondiente, lo que se efectuará dentro de los 40 (Cuarenta) días naturales siguientes a la fecha de notificación de la rescisión.</w:t>
      </w:r>
    </w:p>
    <w:p w:rsidR="000432EF" w:rsidRPr="000741BA" w:rsidRDefault="000432EF" w:rsidP="00155113">
      <w:pPr>
        <w:jc w:val="both"/>
        <w:rPr>
          <w:rFonts w:ascii="Arial Narrow" w:hAnsi="Arial Narrow" w:cs="Tahoma"/>
        </w:rPr>
      </w:pPr>
    </w:p>
    <w:p w:rsidR="000432EF" w:rsidRDefault="000432EF" w:rsidP="00155113">
      <w:pPr>
        <w:jc w:val="both"/>
        <w:rPr>
          <w:rFonts w:ascii="Arial Narrow" w:hAnsi="Arial Narrow" w:cs="Tahoma"/>
        </w:rPr>
      </w:pPr>
      <w:r w:rsidRPr="000741BA">
        <w:rPr>
          <w:rFonts w:ascii="Arial Narrow" w:hAnsi="Arial Narrow" w:cs="Tahoma"/>
        </w:rPr>
        <w:t>Lo anterior, es sin perjuicio de las responsabilidades adicionales que pudieran existir.</w:t>
      </w:r>
    </w:p>
    <w:p w:rsidR="000432EF" w:rsidRPr="000741BA" w:rsidRDefault="000432EF" w:rsidP="00155113">
      <w:pPr>
        <w:jc w:val="both"/>
        <w:rPr>
          <w:rFonts w:ascii="Arial Narrow" w:hAnsi="Arial Narrow" w:cs="Tahoma"/>
        </w:rPr>
      </w:pPr>
    </w:p>
    <w:p w:rsidR="000432EF" w:rsidRPr="000741BA" w:rsidRDefault="000432EF" w:rsidP="00155113">
      <w:pPr>
        <w:jc w:val="both"/>
        <w:rPr>
          <w:rFonts w:ascii="Arial Narrow" w:hAnsi="Arial Narrow" w:cs="Tahoma"/>
        </w:rPr>
      </w:pPr>
      <w:r w:rsidRPr="000741BA">
        <w:rPr>
          <w:rFonts w:ascii="Arial Narrow" w:hAnsi="Arial Narrow" w:cs="Tahoma"/>
        </w:rPr>
        <w:t xml:space="preserve">Para determinar las retenciones y en su caso la aplicación de la sanción estipulada, no se tomarán en cuenta las demoras motivadas por caso fortuito o fuerza mayor, o cualquier otra causa no imputable a </w:t>
      </w:r>
      <w:r w:rsidRPr="000741BA">
        <w:rPr>
          <w:rFonts w:ascii="Arial Narrow" w:hAnsi="Arial Narrow" w:cs="Tahoma"/>
          <w:b/>
        </w:rPr>
        <w:t>“EL PRESTADOR DEL SERVICIO”</w:t>
      </w:r>
      <w:r w:rsidRPr="000741BA">
        <w:rPr>
          <w:rFonts w:ascii="Arial Narrow" w:hAnsi="Arial Narrow" w:cs="Tahoma"/>
        </w:rPr>
        <w:t xml:space="preserve">, ya que en tal evento </w:t>
      </w:r>
      <w:r w:rsidRPr="000741BA">
        <w:rPr>
          <w:rFonts w:ascii="Arial Narrow" w:hAnsi="Arial Narrow" w:cs="Tahoma"/>
          <w:b/>
        </w:rPr>
        <w:t>“LA CONTRATANTE”</w:t>
      </w:r>
      <w:r w:rsidRPr="000741BA">
        <w:rPr>
          <w:rFonts w:ascii="Arial Narrow" w:hAnsi="Arial Narrow" w:cs="Tahoma"/>
        </w:rPr>
        <w:t xml:space="preserve"> realizará al programa las modificaciones que a su juicio procedan.</w:t>
      </w:r>
    </w:p>
    <w:p w:rsidR="000432EF" w:rsidRDefault="000432EF" w:rsidP="00155113">
      <w:pPr>
        <w:jc w:val="both"/>
        <w:rPr>
          <w:rFonts w:ascii="Arial Narrow" w:hAnsi="Arial Narrow" w:cs="Tahoma"/>
        </w:rPr>
      </w:pPr>
      <w:r w:rsidRPr="000741BA">
        <w:rPr>
          <w:rFonts w:ascii="Arial Narrow" w:hAnsi="Arial Narrow" w:cs="Tahoma"/>
        </w:rPr>
        <w:lastRenderedPageBreak/>
        <w:t xml:space="preserve">Las penas convencionales señaladas anteriormente, son independientes de la facultad que tiene </w:t>
      </w:r>
      <w:r w:rsidRPr="000741BA">
        <w:rPr>
          <w:rFonts w:ascii="Arial Narrow" w:hAnsi="Arial Narrow" w:cs="Tahoma"/>
          <w:b/>
        </w:rPr>
        <w:t>“LA CONTRATANTE”</w:t>
      </w:r>
      <w:r w:rsidRPr="000741BA">
        <w:rPr>
          <w:rFonts w:ascii="Arial Narrow" w:hAnsi="Arial Narrow" w:cs="Tahoma"/>
        </w:rPr>
        <w:t>, para exigir el cumplimiento del contrato o rescindirlo.</w:t>
      </w:r>
    </w:p>
    <w:p w:rsidR="000432EF" w:rsidRPr="000741BA" w:rsidRDefault="000432EF" w:rsidP="00155113">
      <w:pPr>
        <w:jc w:val="both"/>
        <w:rPr>
          <w:rFonts w:ascii="Arial Narrow" w:hAnsi="Arial Narrow" w:cs="Tahoma"/>
        </w:rPr>
      </w:pPr>
    </w:p>
    <w:p w:rsidR="000432EF" w:rsidRDefault="000432EF" w:rsidP="00155113">
      <w:pPr>
        <w:jc w:val="both"/>
        <w:rPr>
          <w:rFonts w:ascii="Arial Narrow" w:hAnsi="Arial Narrow" w:cs="Tahoma"/>
        </w:rPr>
      </w:pPr>
      <w:r w:rsidRPr="000741BA">
        <w:rPr>
          <w:rFonts w:ascii="Arial Narrow" w:hAnsi="Arial Narrow" w:cs="Tahoma"/>
          <w:b/>
        </w:rPr>
        <w:t xml:space="preserve">DÉCIMA QUINTA. - SERVICIOS EXTRAORDINARIOS. - </w:t>
      </w:r>
      <w:r w:rsidRPr="000741BA">
        <w:rPr>
          <w:rFonts w:ascii="Arial Narrow" w:hAnsi="Arial Narrow" w:cs="Tahoma"/>
        </w:rPr>
        <w:t xml:space="preserve"> Cuando se requiera de servicios no incluidos en el presente contrato, </w:t>
      </w:r>
      <w:r w:rsidRPr="000741BA">
        <w:rPr>
          <w:rFonts w:ascii="Arial Narrow" w:hAnsi="Arial Narrow" w:cs="Tahoma"/>
          <w:b/>
        </w:rPr>
        <w:t>“EL PRESTADOR DEL SERVICIO”</w:t>
      </w:r>
      <w:r w:rsidRPr="000741BA">
        <w:rPr>
          <w:rFonts w:ascii="Arial Narrow" w:hAnsi="Arial Narrow" w:cs="Tahoma"/>
        </w:rPr>
        <w:t xml:space="preserve"> dará aviso al H. AYUNTAMIENTO DEL MUNICIPIO DE DURANGO, previamente a su ejecución, empleando para ello un plazo máximo de 7 (Siete) días naturales para elaborar y presentar el costo de los servicios extraordinarios, para aprobación por parte de </w:t>
      </w:r>
      <w:r w:rsidRPr="000741BA">
        <w:rPr>
          <w:rFonts w:ascii="Arial Narrow" w:hAnsi="Arial Narrow" w:cs="Tahoma"/>
          <w:b/>
        </w:rPr>
        <w:t>“LA CONTRATANTE”</w:t>
      </w:r>
      <w:r w:rsidRPr="000741BA">
        <w:rPr>
          <w:rFonts w:ascii="Arial Narrow" w:hAnsi="Arial Narrow" w:cs="Tahoma"/>
        </w:rPr>
        <w:t>, y este resolverá lo conducente, en un plazo de 3 (Tres) días naturales.</w:t>
      </w:r>
    </w:p>
    <w:p w:rsidR="000432EF" w:rsidRPr="000741BA" w:rsidRDefault="000432EF" w:rsidP="00155113">
      <w:pPr>
        <w:jc w:val="both"/>
        <w:rPr>
          <w:rFonts w:ascii="Arial Narrow" w:hAnsi="Arial Narrow" w:cs="Tahoma"/>
        </w:rPr>
      </w:pPr>
      <w:r w:rsidRPr="000741BA">
        <w:rPr>
          <w:rFonts w:ascii="Arial Narrow" w:hAnsi="Arial Narrow" w:cs="Tahoma"/>
        </w:rPr>
        <w:t xml:space="preserve">En este caso de servicios extraordinarios, </w:t>
      </w:r>
      <w:r w:rsidRPr="000741BA">
        <w:rPr>
          <w:rFonts w:ascii="Arial Narrow" w:hAnsi="Arial Narrow" w:cs="Tahoma"/>
          <w:b/>
        </w:rPr>
        <w:t>“EL PRESTADOR DEL SERVICIO”</w:t>
      </w:r>
      <w:r w:rsidRPr="000741BA">
        <w:rPr>
          <w:rFonts w:ascii="Arial Narrow" w:hAnsi="Arial Narrow" w:cs="Tahoma"/>
        </w:rPr>
        <w:t xml:space="preserve"> desde su iniciación, deberá ir comprobando y justificando mensualmente los costos directos ante el Representante de </w:t>
      </w:r>
      <w:r w:rsidRPr="000741BA">
        <w:rPr>
          <w:rFonts w:ascii="Arial Narrow" w:hAnsi="Arial Narrow" w:cs="Tahoma"/>
          <w:b/>
        </w:rPr>
        <w:t>“LA CONTRATANTE”</w:t>
      </w:r>
      <w:r w:rsidRPr="000741BA">
        <w:rPr>
          <w:rFonts w:ascii="Arial Narrow" w:hAnsi="Arial Narrow" w:cs="Tahoma"/>
        </w:rPr>
        <w:t>, para formular los documentos de pago a que se refieren las cláusulas anteriores.</w:t>
      </w:r>
    </w:p>
    <w:p w:rsidR="000432EF" w:rsidRDefault="000432EF" w:rsidP="00155113">
      <w:pPr>
        <w:jc w:val="both"/>
        <w:rPr>
          <w:rFonts w:ascii="Arial Narrow" w:hAnsi="Arial Narrow" w:cs="Tahoma"/>
          <w:b/>
        </w:rPr>
      </w:pPr>
    </w:p>
    <w:p w:rsidR="000432EF" w:rsidRDefault="000432EF" w:rsidP="00155113">
      <w:pPr>
        <w:jc w:val="both"/>
        <w:rPr>
          <w:rFonts w:ascii="Arial Narrow" w:hAnsi="Arial Narrow" w:cs="Tahoma"/>
          <w:b/>
          <w:lang w:val="pt-BR"/>
        </w:rPr>
      </w:pPr>
      <w:r w:rsidRPr="00B06D4E">
        <w:rPr>
          <w:rFonts w:ascii="Arial Narrow" w:hAnsi="Arial Narrow" w:cs="Tahoma"/>
          <w:b/>
        </w:rPr>
        <w:t xml:space="preserve">DÉCIMA SEXTA. - PROPIEDAD INTELECTUAL. - </w:t>
      </w:r>
      <w:r w:rsidRPr="00B06D4E">
        <w:rPr>
          <w:rFonts w:ascii="Arial Narrow" w:hAnsi="Arial Narrow" w:cs="Tahoma"/>
        </w:rPr>
        <w:t xml:space="preserve">En todo caso son constituidos a favor de </w:t>
      </w:r>
      <w:r w:rsidRPr="00B06D4E">
        <w:rPr>
          <w:rFonts w:ascii="Arial Narrow" w:hAnsi="Arial Narrow" w:cs="Tahoma"/>
          <w:b/>
        </w:rPr>
        <w:t>“LA CONTRATANTE”</w:t>
      </w:r>
      <w:r w:rsidRPr="00B06D4E">
        <w:rPr>
          <w:rFonts w:ascii="Arial Narrow" w:hAnsi="Arial Narrow" w:cs="Tahoma"/>
        </w:rPr>
        <w:t xml:space="preserve">, los derechos inherentes a la propiedad intelectual que deriven de la realización de consultorías, asesorías, estudios, proyectos e investigaciones que ejecute, desarrolle diseñe o realice </w:t>
      </w:r>
      <w:r w:rsidRPr="00B06D4E">
        <w:rPr>
          <w:rFonts w:ascii="Arial Narrow" w:hAnsi="Arial Narrow" w:cs="Tahoma"/>
          <w:b/>
        </w:rPr>
        <w:t xml:space="preserve">“EL PRESTADOR DEL SERVICIO”, </w:t>
      </w:r>
      <w:r w:rsidRPr="00B06D4E">
        <w:rPr>
          <w:rFonts w:ascii="Arial Narrow" w:hAnsi="Arial Narrow" w:cs="Tahoma"/>
        </w:rPr>
        <w:t>en virtud del presente contrato</w:t>
      </w:r>
      <w:r w:rsidRPr="00B06D4E">
        <w:rPr>
          <w:rFonts w:ascii="Arial Narrow" w:hAnsi="Arial Narrow" w:cs="Tahoma"/>
          <w:b/>
        </w:rPr>
        <w:t>.</w:t>
      </w:r>
    </w:p>
    <w:p w:rsidR="000432EF" w:rsidRDefault="000432EF" w:rsidP="00155113">
      <w:pPr>
        <w:jc w:val="both"/>
        <w:rPr>
          <w:rFonts w:ascii="Arial Narrow" w:hAnsi="Arial Narrow" w:cs="Tahoma"/>
          <w:b/>
          <w:lang w:val="pt-BR"/>
        </w:rPr>
      </w:pPr>
    </w:p>
    <w:p w:rsidR="000432EF" w:rsidRPr="00645351" w:rsidRDefault="000432EF" w:rsidP="00155113">
      <w:pPr>
        <w:jc w:val="both"/>
        <w:rPr>
          <w:rFonts w:ascii="Arial Narrow" w:hAnsi="Arial Narrow" w:cs="Tahoma"/>
          <w:b/>
          <w:lang w:val="pt-BR"/>
        </w:rPr>
      </w:pPr>
      <w:r>
        <w:rPr>
          <w:rFonts w:ascii="Arial Narrow" w:hAnsi="Arial Narrow" w:cs="Tahoma"/>
          <w:b/>
          <w:lang w:val="pt-BR"/>
        </w:rPr>
        <w:t>DÉCIMA SÉPTIMA</w:t>
      </w:r>
      <w:r w:rsidRPr="000741BA">
        <w:rPr>
          <w:rFonts w:ascii="Arial Narrow" w:hAnsi="Arial Narrow" w:cs="Tahoma"/>
          <w:b/>
          <w:lang w:val="pt-BR"/>
        </w:rPr>
        <w:t xml:space="preserve">.- </w:t>
      </w:r>
      <w:r>
        <w:rPr>
          <w:rFonts w:ascii="Arial Narrow" w:hAnsi="Arial Narrow" w:cs="Tahoma"/>
          <w:b/>
          <w:lang w:val="pt-BR"/>
        </w:rPr>
        <w:t xml:space="preserve"> </w:t>
      </w:r>
      <w:r w:rsidRPr="000741BA">
        <w:rPr>
          <w:rFonts w:ascii="Arial Narrow" w:hAnsi="Arial Narrow" w:cs="Tahoma"/>
          <w:b/>
          <w:lang w:val="pt-BR"/>
        </w:rPr>
        <w:t xml:space="preserve">CONTRATO INTUITU PERSONAE.- </w:t>
      </w:r>
      <w:r w:rsidRPr="000741BA">
        <w:rPr>
          <w:rFonts w:ascii="Arial Narrow" w:hAnsi="Arial Narrow" w:cs="Tahoma"/>
        </w:rPr>
        <w:t xml:space="preserve">En virtud de ser el presente un contrato </w:t>
      </w:r>
      <w:proofErr w:type="spellStart"/>
      <w:r w:rsidRPr="000741BA">
        <w:rPr>
          <w:rFonts w:ascii="Arial Narrow" w:hAnsi="Arial Narrow" w:cs="Tahoma"/>
        </w:rPr>
        <w:t>Intuitu</w:t>
      </w:r>
      <w:proofErr w:type="spellEnd"/>
      <w:r w:rsidRPr="000741BA">
        <w:rPr>
          <w:rFonts w:ascii="Arial Narrow" w:hAnsi="Arial Narrow" w:cs="Tahoma"/>
        </w:rPr>
        <w:t xml:space="preserve"> </w:t>
      </w:r>
      <w:proofErr w:type="spellStart"/>
      <w:r w:rsidRPr="000741BA">
        <w:rPr>
          <w:rFonts w:ascii="Arial Narrow" w:hAnsi="Arial Narrow" w:cs="Tahoma"/>
        </w:rPr>
        <w:t>Personae</w:t>
      </w:r>
      <w:proofErr w:type="spellEnd"/>
      <w:r w:rsidRPr="000741BA">
        <w:rPr>
          <w:rFonts w:ascii="Arial Narrow" w:hAnsi="Arial Narrow" w:cs="Tahoma"/>
        </w:rPr>
        <w:t xml:space="preserve">, </w:t>
      </w:r>
      <w:r w:rsidRPr="000741BA">
        <w:rPr>
          <w:rFonts w:ascii="Arial Narrow" w:hAnsi="Arial Narrow" w:cs="Tahoma"/>
          <w:b/>
        </w:rPr>
        <w:t>“EL PRESTADOR DEL SERVICIO”</w:t>
      </w:r>
      <w:r w:rsidRPr="000741BA">
        <w:rPr>
          <w:rFonts w:ascii="Arial Narrow" w:hAnsi="Arial Narrow" w:cs="Tahoma"/>
        </w:rPr>
        <w:t xml:space="preserve"> no podrá ceder en ningún caso a otras personas físicas o jurídicas, ya sea en todo o en parte los derechos y obligaciones derivadas del mismo para la realización de los servicios, excepto los derechos de cobro que se deriven a su favor de las estimaciones de obra, facturas o </w:t>
      </w:r>
      <w:proofErr w:type="spellStart"/>
      <w:r w:rsidRPr="000741BA">
        <w:rPr>
          <w:rFonts w:ascii="Arial Narrow" w:hAnsi="Arial Narrow" w:cs="Tahoma"/>
        </w:rPr>
        <w:t>contra-recibos</w:t>
      </w:r>
      <w:proofErr w:type="spellEnd"/>
      <w:r w:rsidRPr="000741BA">
        <w:rPr>
          <w:rFonts w:ascii="Arial Narrow" w:hAnsi="Arial Narrow" w:cs="Tahoma"/>
        </w:rPr>
        <w:t xml:space="preserve"> que se generen en los términos del presente contrato, debiendo cumplir para ello, con los términos y condiciones que se establecen en la cláusula siguiente.</w:t>
      </w:r>
    </w:p>
    <w:p w:rsidR="000432EF" w:rsidRDefault="000432EF" w:rsidP="00155113">
      <w:pPr>
        <w:jc w:val="both"/>
        <w:rPr>
          <w:rFonts w:ascii="Arial Narrow" w:hAnsi="Arial Narrow" w:cs="Tahoma"/>
          <w:b/>
        </w:rPr>
      </w:pPr>
    </w:p>
    <w:p w:rsidR="000432EF" w:rsidRPr="000741BA" w:rsidRDefault="000432EF" w:rsidP="00155113">
      <w:pPr>
        <w:jc w:val="both"/>
        <w:rPr>
          <w:rFonts w:ascii="Arial Narrow" w:hAnsi="Arial Narrow" w:cs="Tahoma"/>
        </w:rPr>
      </w:pPr>
      <w:r w:rsidRPr="000741BA">
        <w:rPr>
          <w:rFonts w:ascii="Arial Narrow" w:hAnsi="Arial Narrow" w:cs="Tahoma"/>
          <w:b/>
        </w:rPr>
        <w:t>“EL PRESTADOR DEL SERVICIO</w:t>
      </w:r>
      <w:r w:rsidRPr="000741BA">
        <w:rPr>
          <w:rFonts w:ascii="Arial Narrow" w:hAnsi="Arial Narrow" w:cs="Tahoma"/>
        </w:rPr>
        <w:t xml:space="preserve">” no podrá hacer ejecutar el proyecto o parte del mismo por otro, salvo en los supuestos y con apego a los requisitos previstos en el Artículo </w:t>
      </w:r>
      <w:r>
        <w:rPr>
          <w:rFonts w:ascii="Arial Narrow" w:hAnsi="Arial Narrow" w:cs="Tahoma"/>
        </w:rPr>
        <w:t>59</w:t>
      </w:r>
      <w:r w:rsidRPr="000741BA">
        <w:rPr>
          <w:rFonts w:ascii="Arial Narrow" w:hAnsi="Arial Narrow" w:cs="Tahoma"/>
        </w:rPr>
        <w:t xml:space="preserve"> de la </w:t>
      </w:r>
      <w:r>
        <w:rPr>
          <w:rFonts w:ascii="Arial Narrow" w:hAnsi="Arial Narrow" w:cs="Tahoma"/>
        </w:rPr>
        <w:t>Ley de Obras Públicas y Servicios Relacionados con la Misma para el Estado de Durango y sus Municipios</w:t>
      </w:r>
      <w:r w:rsidRPr="000741BA">
        <w:rPr>
          <w:rFonts w:ascii="Arial Narrow" w:hAnsi="Arial Narrow" w:cs="Tahoma"/>
        </w:rPr>
        <w:t>.</w:t>
      </w:r>
    </w:p>
    <w:p w:rsidR="000432EF" w:rsidRDefault="000432EF" w:rsidP="00155113">
      <w:pPr>
        <w:jc w:val="both"/>
        <w:rPr>
          <w:rFonts w:ascii="Arial Narrow" w:hAnsi="Arial Narrow" w:cs="Tahoma"/>
          <w:b/>
        </w:rPr>
      </w:pPr>
    </w:p>
    <w:p w:rsidR="000432EF" w:rsidRPr="000741BA" w:rsidRDefault="000432EF" w:rsidP="00155113">
      <w:pPr>
        <w:jc w:val="both"/>
        <w:rPr>
          <w:rFonts w:ascii="Arial Narrow" w:hAnsi="Arial Narrow" w:cs="Tahoma"/>
        </w:rPr>
      </w:pPr>
      <w:r w:rsidRPr="000741BA">
        <w:rPr>
          <w:rFonts w:ascii="Arial Narrow" w:hAnsi="Arial Narrow" w:cs="Tahoma"/>
          <w:b/>
        </w:rPr>
        <w:t xml:space="preserve">DÉCIMA </w:t>
      </w:r>
      <w:r>
        <w:rPr>
          <w:rFonts w:ascii="Arial Narrow" w:hAnsi="Arial Narrow" w:cs="Tahoma"/>
          <w:b/>
        </w:rPr>
        <w:t>OCTAVA</w:t>
      </w:r>
      <w:r w:rsidRPr="000741BA">
        <w:rPr>
          <w:rFonts w:ascii="Arial Narrow" w:hAnsi="Arial Narrow" w:cs="Tahoma"/>
          <w:b/>
        </w:rPr>
        <w:t>. - DISCREPANCIA</w:t>
      </w:r>
      <w:r w:rsidRPr="000741BA">
        <w:rPr>
          <w:rFonts w:ascii="Arial Narrow" w:hAnsi="Arial Narrow" w:cs="Tahoma"/>
        </w:rPr>
        <w:t xml:space="preserve">. - Las partes convienen que en caso de existir alguna discrepancia entre el contenido del clausulado del presente contrato y alguno de sus anexos, prevalecerá </w:t>
      </w:r>
      <w:proofErr w:type="gramStart"/>
      <w:r w:rsidRPr="000741BA">
        <w:rPr>
          <w:rFonts w:ascii="Arial Narrow" w:hAnsi="Arial Narrow" w:cs="Tahoma"/>
        </w:rPr>
        <w:t>lo  señalado</w:t>
      </w:r>
      <w:proofErr w:type="gramEnd"/>
      <w:r w:rsidRPr="000741BA">
        <w:rPr>
          <w:rFonts w:ascii="Arial Narrow" w:hAnsi="Arial Narrow" w:cs="Tahoma"/>
        </w:rPr>
        <w:t xml:space="preserve"> en el clausulado.</w:t>
      </w:r>
    </w:p>
    <w:p w:rsidR="000432EF" w:rsidRDefault="000432EF" w:rsidP="00155113">
      <w:pPr>
        <w:jc w:val="both"/>
        <w:rPr>
          <w:rFonts w:ascii="Arial Narrow" w:hAnsi="Arial Narrow" w:cs="David"/>
          <w:b/>
        </w:rPr>
      </w:pPr>
    </w:p>
    <w:p w:rsidR="000432EF" w:rsidRPr="000741BA" w:rsidRDefault="000432EF" w:rsidP="00155113">
      <w:pPr>
        <w:jc w:val="both"/>
        <w:rPr>
          <w:rFonts w:ascii="Arial Narrow" w:hAnsi="Arial Narrow" w:cs="Tahoma"/>
        </w:rPr>
      </w:pPr>
      <w:r>
        <w:rPr>
          <w:rFonts w:ascii="Arial Narrow" w:hAnsi="Arial Narrow" w:cs="David"/>
          <w:b/>
        </w:rPr>
        <w:t>DÉCIMA NOVENA</w:t>
      </w:r>
      <w:r w:rsidRPr="000741BA">
        <w:rPr>
          <w:rFonts w:ascii="Arial Narrow" w:hAnsi="Arial Narrow" w:cs="Tahoma"/>
          <w:b/>
        </w:rPr>
        <w:t xml:space="preserve">. - LEGISLACIÓN APLICABLE, INTERPRETACIÓN Y JURISDICCIÓN. - </w:t>
      </w:r>
      <w:r w:rsidRPr="000741BA">
        <w:rPr>
          <w:rFonts w:ascii="Arial Narrow" w:hAnsi="Arial Narrow" w:cs="Tahoma"/>
        </w:rPr>
        <w:t xml:space="preserve">Las partes se obligan a sujetarse estrictamente para la ejecución de los servicios objeto de este contrato, a todas y cada una de las cláusulas que lo integran, así como a los términos, lineamientos, procedimientos y requisitos que establece la </w:t>
      </w:r>
      <w:r>
        <w:rPr>
          <w:rFonts w:ascii="Arial Narrow" w:hAnsi="Arial Narrow" w:cs="Tahoma"/>
        </w:rPr>
        <w:t>Ley de Obras Públicas y Servicios Relacionados con la Misma para el Estado de Durango y sus Municipios</w:t>
      </w:r>
      <w:r w:rsidRPr="000741BA">
        <w:rPr>
          <w:rFonts w:ascii="Arial Narrow" w:hAnsi="Arial Narrow" w:cs="Tahoma"/>
        </w:rPr>
        <w:t xml:space="preserve"> y su Reglamento, en lo que no se oponga a la citada Ley. En lo no previsto por los ordenamientos antes citados, serán aplicables supletoriamente, el Código Civil para el Estado de Durango.</w:t>
      </w:r>
    </w:p>
    <w:p w:rsidR="000432EF" w:rsidRDefault="000432EF" w:rsidP="00197B6E">
      <w:pPr>
        <w:pStyle w:val="Sangradetextonormal"/>
        <w:ind w:left="0" w:firstLine="0"/>
        <w:rPr>
          <w:rFonts w:ascii="Arial Narrow" w:hAnsi="Arial Narrow" w:cs="David"/>
          <w:b/>
          <w:sz w:val="20"/>
        </w:rPr>
      </w:pPr>
    </w:p>
    <w:p w:rsidR="000432EF" w:rsidRDefault="000432EF" w:rsidP="00197B6E">
      <w:pPr>
        <w:pStyle w:val="Sangradetextonormal"/>
        <w:ind w:left="0" w:firstLine="0"/>
        <w:rPr>
          <w:rFonts w:ascii="Arial Narrow" w:hAnsi="Arial Narrow" w:cs="David"/>
          <w:sz w:val="20"/>
        </w:rPr>
      </w:pPr>
      <w:r>
        <w:rPr>
          <w:rFonts w:ascii="Arial Narrow" w:hAnsi="Arial Narrow" w:cs="David"/>
          <w:b/>
          <w:sz w:val="20"/>
        </w:rPr>
        <w:t>VIGÉSIMA</w:t>
      </w:r>
      <w:r w:rsidRPr="005F61E9">
        <w:rPr>
          <w:rFonts w:ascii="Arial Narrow" w:hAnsi="Arial Narrow" w:cs="David"/>
          <w:b/>
          <w:sz w:val="20"/>
        </w:rPr>
        <w:t xml:space="preserve">. - </w:t>
      </w:r>
      <w:r w:rsidRPr="007E2420">
        <w:rPr>
          <w:rFonts w:ascii="Arial Narrow" w:hAnsi="Arial Narrow" w:cs="David"/>
          <w:b/>
          <w:sz w:val="20"/>
        </w:rPr>
        <w:t>CONSERVACIÓN DE DOCUMENTOS. -</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432EF" w:rsidRDefault="000432EF" w:rsidP="00197B6E">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432EF" w:rsidRDefault="000432EF" w:rsidP="00155113">
      <w:pPr>
        <w:jc w:val="both"/>
        <w:rPr>
          <w:rFonts w:ascii="Arial Narrow" w:hAnsi="Arial Narrow"/>
          <w:b/>
        </w:rPr>
      </w:pPr>
    </w:p>
    <w:p w:rsidR="000432EF" w:rsidRDefault="000432EF" w:rsidP="00155113">
      <w:pPr>
        <w:jc w:val="both"/>
        <w:rPr>
          <w:rFonts w:ascii="Arial Narrow" w:hAnsi="Arial Narrow"/>
        </w:rPr>
      </w:pPr>
      <w:r>
        <w:rPr>
          <w:rFonts w:ascii="Arial Narrow" w:hAnsi="Arial Narrow"/>
          <w:b/>
        </w:rPr>
        <w:t>VIGÉSIMA PRIMERA</w:t>
      </w:r>
      <w:r w:rsidRPr="0037618F">
        <w:rPr>
          <w:rFonts w:ascii="Arial Narrow" w:hAnsi="Arial Narrow"/>
        </w:rPr>
        <w:t xml:space="preserve">.- </w:t>
      </w:r>
      <w:r w:rsidRPr="007E2420">
        <w:rPr>
          <w:rFonts w:ascii="Arial Narrow" w:hAnsi="Arial Narrow"/>
          <w:b/>
        </w:rPr>
        <w:t>INFORMACIÓN CONFIDENCIAL.-</w:t>
      </w:r>
      <w:r>
        <w:rPr>
          <w:rFonts w:ascii="Arial Narrow" w:hAnsi="Arial Narrow"/>
        </w:rPr>
        <w:t xml:space="preserv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 xml:space="preserve">” </w:t>
      </w:r>
      <w:r>
        <w:rPr>
          <w:rFonts w:ascii="Arial Narrow" w:hAnsi="Arial Narrow"/>
        </w:rPr>
        <w:t xml:space="preserve">acuerdan que la información resultante de los servicios,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0432EF" w:rsidRDefault="000432EF" w:rsidP="00155113">
      <w:pPr>
        <w:jc w:val="both"/>
        <w:rPr>
          <w:rFonts w:ascii="Arial Narrow" w:hAnsi="Arial Narrow"/>
          <w:sz w:val="12"/>
          <w:szCs w:val="12"/>
        </w:rPr>
      </w:pPr>
    </w:p>
    <w:p w:rsidR="000432EF" w:rsidRDefault="000432EF" w:rsidP="00155113">
      <w:pPr>
        <w:jc w:val="both"/>
        <w:rPr>
          <w:rFonts w:ascii="Arial Narrow" w:hAnsi="Arial Narrow"/>
          <w:sz w:val="12"/>
          <w:szCs w:val="12"/>
        </w:rPr>
      </w:pPr>
    </w:p>
    <w:p w:rsidR="000432EF" w:rsidRDefault="000432EF" w:rsidP="00155113">
      <w:pPr>
        <w:jc w:val="both"/>
        <w:rPr>
          <w:rFonts w:ascii="Arial Narrow" w:hAnsi="Arial Narrow"/>
          <w:sz w:val="12"/>
          <w:szCs w:val="12"/>
        </w:rPr>
      </w:pPr>
    </w:p>
    <w:p w:rsidR="000432EF" w:rsidRDefault="000432EF" w:rsidP="00155113">
      <w:pPr>
        <w:jc w:val="both"/>
        <w:rPr>
          <w:rFonts w:ascii="Arial Narrow" w:hAnsi="Arial Narrow"/>
          <w:sz w:val="12"/>
          <w:szCs w:val="12"/>
        </w:rPr>
      </w:pPr>
    </w:p>
    <w:p w:rsidR="000432EF" w:rsidRDefault="000432EF" w:rsidP="00155113">
      <w:pPr>
        <w:jc w:val="both"/>
        <w:rPr>
          <w:rFonts w:ascii="Arial Narrow" w:hAnsi="Arial Narrow"/>
          <w:sz w:val="12"/>
          <w:szCs w:val="12"/>
        </w:rPr>
      </w:pPr>
    </w:p>
    <w:p w:rsidR="000432EF" w:rsidRDefault="000432EF" w:rsidP="00155113">
      <w:pPr>
        <w:jc w:val="both"/>
        <w:rPr>
          <w:rFonts w:ascii="Arial Narrow" w:hAnsi="Arial Narrow"/>
          <w:sz w:val="12"/>
          <w:szCs w:val="12"/>
        </w:rPr>
      </w:pPr>
    </w:p>
    <w:p w:rsidR="000432EF" w:rsidRPr="004938C1" w:rsidRDefault="000432EF" w:rsidP="00155113">
      <w:pPr>
        <w:jc w:val="both"/>
        <w:rPr>
          <w:rFonts w:ascii="Arial Narrow" w:hAnsi="Arial Narrow"/>
          <w:b/>
        </w:rPr>
      </w:pPr>
      <w:r>
        <w:rPr>
          <w:rFonts w:ascii="Arial Narrow" w:hAnsi="Arial Narrow"/>
        </w:rPr>
        <w:lastRenderedPageBreak/>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no tengan acceso a ella.</w:t>
      </w:r>
    </w:p>
    <w:p w:rsidR="000432EF" w:rsidRPr="00A9647F" w:rsidRDefault="000432EF" w:rsidP="00155113">
      <w:pPr>
        <w:jc w:val="both"/>
        <w:rPr>
          <w:rFonts w:ascii="Arial Narrow" w:hAnsi="Arial Narrow"/>
          <w:sz w:val="12"/>
          <w:szCs w:val="12"/>
        </w:rPr>
      </w:pPr>
    </w:p>
    <w:p w:rsidR="000432EF" w:rsidRDefault="000432EF" w:rsidP="00155113">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rsidR="000432EF" w:rsidRDefault="000432EF" w:rsidP="00155113">
      <w:pPr>
        <w:jc w:val="both"/>
        <w:rPr>
          <w:rFonts w:ascii="Arial Narrow" w:hAnsi="Arial Narrow"/>
          <w:sz w:val="12"/>
          <w:szCs w:val="12"/>
        </w:rPr>
      </w:pPr>
    </w:p>
    <w:p w:rsidR="000432EF" w:rsidRPr="009752AB" w:rsidRDefault="000432EF" w:rsidP="00155113">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432EF" w:rsidRPr="004675BF" w:rsidRDefault="000432EF" w:rsidP="00155113">
      <w:pPr>
        <w:jc w:val="both"/>
        <w:rPr>
          <w:rFonts w:ascii="Arial Narrow" w:hAnsi="Arial Narrow"/>
          <w:sz w:val="12"/>
          <w:szCs w:val="12"/>
        </w:rPr>
      </w:pPr>
    </w:p>
    <w:p w:rsidR="000432EF" w:rsidRDefault="000432EF" w:rsidP="00155113">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432EF" w:rsidRDefault="000432EF" w:rsidP="00155113">
      <w:pPr>
        <w:jc w:val="both"/>
        <w:rPr>
          <w:rFonts w:ascii="Arial Narrow" w:hAnsi="Arial Narrow"/>
          <w:sz w:val="12"/>
          <w:szCs w:val="12"/>
        </w:rPr>
      </w:pPr>
    </w:p>
    <w:p w:rsidR="000432EF" w:rsidRDefault="000432EF" w:rsidP="00155113">
      <w:pPr>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0432EF" w:rsidRDefault="000432EF" w:rsidP="00155113">
      <w:pPr>
        <w:jc w:val="both"/>
        <w:rPr>
          <w:rFonts w:ascii="Arial Narrow" w:hAnsi="Arial Narrow"/>
          <w:sz w:val="12"/>
          <w:szCs w:val="12"/>
        </w:rPr>
      </w:pPr>
    </w:p>
    <w:p w:rsidR="000432EF" w:rsidRDefault="000432EF" w:rsidP="00155113">
      <w:pPr>
        <w:jc w:val="both"/>
        <w:rPr>
          <w:rFonts w:ascii="Arial Narrow" w:hAnsi="Arial Narrow"/>
        </w:rPr>
      </w:pPr>
      <w:r>
        <w:rPr>
          <w:rFonts w:ascii="Arial Narrow" w:hAnsi="Arial Narrow"/>
          <w:b/>
        </w:rPr>
        <w:t>VIGÉSIMA SEGUNDA</w:t>
      </w:r>
      <w:r w:rsidRPr="0037618F">
        <w:rPr>
          <w:rFonts w:ascii="Arial Narrow" w:hAnsi="Arial Narrow"/>
        </w:rPr>
        <w:t xml:space="preserve">. - </w:t>
      </w:r>
      <w:r w:rsidRPr="007E2420">
        <w:rPr>
          <w:rFonts w:ascii="Arial Narrow" w:hAnsi="Arial Narrow"/>
          <w:b/>
        </w:rPr>
        <w:t>TRANSPARENCIA Y DATOS PERSONALES. -</w:t>
      </w:r>
      <w:r>
        <w:rPr>
          <w:rFonts w:ascii="Arial Narrow" w:hAnsi="Arial Narrow"/>
        </w:rPr>
        <w:t xml:space="preserv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432EF" w:rsidRDefault="000432EF" w:rsidP="00155113">
      <w:pPr>
        <w:jc w:val="both"/>
        <w:rPr>
          <w:rFonts w:ascii="Arial Narrow" w:hAnsi="Arial Narrow"/>
        </w:rPr>
      </w:pPr>
    </w:p>
    <w:p w:rsidR="000432EF" w:rsidRDefault="000432EF" w:rsidP="00155113">
      <w:pPr>
        <w:jc w:val="both"/>
        <w:rPr>
          <w:rFonts w:ascii="Arial Narrow" w:hAnsi="Arial Narrow"/>
        </w:rPr>
      </w:pPr>
      <w:r>
        <w:rPr>
          <w:rFonts w:ascii="Arial Narrow" w:hAnsi="Arial Narrow"/>
          <w:b/>
        </w:rPr>
        <w:t>VIGÉSIMA</w:t>
      </w:r>
      <w:r w:rsidRPr="0037618F">
        <w:rPr>
          <w:rFonts w:ascii="Arial Narrow" w:hAnsi="Arial Narrow"/>
          <w:b/>
        </w:rPr>
        <w:t xml:space="preserve"> </w:t>
      </w:r>
      <w:r>
        <w:rPr>
          <w:rFonts w:ascii="Arial Narrow" w:hAnsi="Arial Narrow"/>
          <w:b/>
        </w:rPr>
        <w:t>TERCERA</w:t>
      </w:r>
      <w:r w:rsidRPr="0037618F">
        <w:rPr>
          <w:rFonts w:ascii="Arial Narrow" w:hAnsi="Arial Narrow"/>
        </w:rPr>
        <w:t xml:space="preserve">. - </w:t>
      </w:r>
      <w:r w:rsidRPr="007E2420">
        <w:rPr>
          <w:rFonts w:ascii="Arial Narrow" w:hAnsi="Arial Narrow"/>
          <w:b/>
        </w:rPr>
        <w:t>NOTIFICACIONES. -</w:t>
      </w:r>
      <w:r>
        <w:rPr>
          <w:rFonts w:ascii="Arial Narrow" w:hAnsi="Arial Narrow"/>
        </w:rPr>
        <w:t xml:space="preserv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1.5 y 2.4. </w:t>
      </w:r>
    </w:p>
    <w:p w:rsidR="000432EF" w:rsidRDefault="000432EF" w:rsidP="00155113">
      <w:pPr>
        <w:jc w:val="both"/>
        <w:rPr>
          <w:rFonts w:ascii="Arial Narrow" w:hAnsi="Arial Narrow"/>
        </w:rPr>
      </w:pPr>
    </w:p>
    <w:p w:rsidR="000432EF" w:rsidRDefault="000432EF" w:rsidP="00155113">
      <w:pPr>
        <w:jc w:val="both"/>
        <w:rPr>
          <w:rFonts w:ascii="Arial Narrow" w:hAnsi="Arial Narrow"/>
        </w:rPr>
      </w:pPr>
      <w:r>
        <w:rPr>
          <w:rFonts w:ascii="Arial Narrow" w:hAnsi="Arial Narrow"/>
        </w:rPr>
        <w:lastRenderedPageBreak/>
        <w:t>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432EF" w:rsidRDefault="000432EF" w:rsidP="00155113">
      <w:pPr>
        <w:jc w:val="both"/>
        <w:rPr>
          <w:rFonts w:ascii="Arial Narrow" w:hAnsi="Arial Narrow" w:cs="David"/>
        </w:rPr>
      </w:pPr>
    </w:p>
    <w:p w:rsidR="000432EF" w:rsidRDefault="000432EF" w:rsidP="00155113">
      <w:pPr>
        <w:jc w:val="both"/>
        <w:rPr>
          <w:rFonts w:ascii="Arial Narrow" w:hAnsi="Arial Narrow" w:cs="David"/>
        </w:rPr>
      </w:pPr>
      <w:r w:rsidRPr="00527F57">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rPr>
        <w:t>Dgo</w:t>
      </w:r>
      <w:proofErr w:type="spellEnd"/>
      <w:r w:rsidRPr="00527F57">
        <w:rPr>
          <w:rFonts w:ascii="Arial Narrow" w:hAnsi="Arial Narrow" w:cs="David"/>
        </w:rPr>
        <w:t xml:space="preserve">., y por lo tanto </w:t>
      </w:r>
      <w:r w:rsidRPr="00527F57">
        <w:rPr>
          <w:rFonts w:ascii="Arial Narrow" w:hAnsi="Arial Narrow" w:cs="David"/>
          <w:b/>
        </w:rPr>
        <w:t>“</w:t>
      </w:r>
      <w:r>
        <w:rPr>
          <w:rFonts w:ascii="Arial Narrow" w:hAnsi="Arial Narrow" w:cs="David"/>
          <w:b/>
        </w:rPr>
        <w:t>EL PRESTADOR DEL SERVICIO</w:t>
      </w:r>
      <w:r w:rsidRPr="00527F57">
        <w:rPr>
          <w:rFonts w:ascii="Arial Narrow" w:hAnsi="Arial Narrow" w:cs="David"/>
          <w:b/>
        </w:rPr>
        <w:t>”</w:t>
      </w:r>
      <w:r w:rsidRPr="00527F57">
        <w:rPr>
          <w:rFonts w:ascii="Arial Narrow" w:hAnsi="Arial Narrow" w:cs="David"/>
        </w:rPr>
        <w:t xml:space="preserve"> renuncia al fuero que pudiera corresponderle por razón de su domicilio presente o futuro.</w:t>
      </w:r>
    </w:p>
    <w:p w:rsidR="000432EF" w:rsidRDefault="000432EF" w:rsidP="00155113">
      <w:pPr>
        <w:spacing w:after="120"/>
        <w:jc w:val="both"/>
        <w:rPr>
          <w:rFonts w:ascii="Arial Narrow" w:hAnsi="Arial Narrow" w:cs="David"/>
        </w:rPr>
      </w:pPr>
    </w:p>
    <w:p w:rsidR="000432EF" w:rsidRDefault="000432EF" w:rsidP="00155113">
      <w:pPr>
        <w:spacing w:after="120"/>
        <w:jc w:val="both"/>
        <w:rPr>
          <w:rFonts w:ascii="Arial Narrow" w:hAnsi="Arial Narrow" w:cs="David"/>
        </w:rPr>
      </w:pPr>
      <w:r w:rsidRPr="00527F57">
        <w:rPr>
          <w:rFonts w:ascii="Arial Narrow" w:hAnsi="Arial Narrow" w:cs="David"/>
        </w:rPr>
        <w:t xml:space="preserve">Se firma el presente contrato en la ciudad de Victoria de Durango, </w:t>
      </w:r>
      <w:proofErr w:type="spellStart"/>
      <w:r w:rsidRPr="00527F57">
        <w:rPr>
          <w:rFonts w:ascii="Arial Narrow" w:hAnsi="Arial Narrow" w:cs="David"/>
        </w:rPr>
        <w:t>Dgo</w:t>
      </w:r>
      <w:proofErr w:type="spellEnd"/>
      <w:r w:rsidRPr="00527F57">
        <w:rPr>
          <w:rFonts w:ascii="Arial Narrow" w:hAnsi="Arial Narrow" w:cs="David"/>
        </w:rPr>
        <w:t xml:space="preserve">., a los </w:t>
      </w:r>
      <w:r>
        <w:rPr>
          <w:rFonts w:ascii="Arial Narrow" w:hAnsi="Arial Narrow" w:cs="David"/>
          <w:b/>
        </w:rPr>
        <w:t>___</w:t>
      </w:r>
      <w:r w:rsidRPr="00C70E5F">
        <w:rPr>
          <w:rFonts w:ascii="Arial Narrow" w:hAnsi="Arial Narrow" w:cs="David"/>
          <w:b/>
        </w:rPr>
        <w:t xml:space="preserve"> </w:t>
      </w:r>
      <w:r w:rsidRPr="00527F57">
        <w:rPr>
          <w:rFonts w:ascii="Arial Narrow" w:hAnsi="Arial Narrow" w:cs="David"/>
        </w:rPr>
        <w:t xml:space="preserve">días del mes de </w:t>
      </w:r>
      <w:r>
        <w:rPr>
          <w:rFonts w:ascii="Arial Narrow" w:hAnsi="Arial Narrow" w:cs="David"/>
          <w:b/>
        </w:rPr>
        <w:t>_____</w:t>
      </w:r>
      <w:r w:rsidRPr="00527F57">
        <w:rPr>
          <w:rFonts w:ascii="Arial Narrow" w:hAnsi="Arial Narrow" w:cs="David"/>
        </w:rPr>
        <w:t xml:space="preserve"> </w:t>
      </w:r>
      <w:proofErr w:type="spellStart"/>
      <w:r w:rsidRPr="00527F57">
        <w:rPr>
          <w:rFonts w:ascii="Arial Narrow" w:hAnsi="Arial Narrow" w:cs="David"/>
        </w:rPr>
        <w:t>de</w:t>
      </w:r>
      <w:proofErr w:type="spellEnd"/>
      <w:r w:rsidRPr="00527F57">
        <w:rPr>
          <w:rFonts w:ascii="Arial Narrow" w:hAnsi="Arial Narrow" w:cs="David"/>
        </w:rPr>
        <w:t xml:space="preserve"> </w:t>
      </w:r>
      <w:r>
        <w:rPr>
          <w:rFonts w:ascii="Arial Narrow" w:hAnsi="Arial Narrow" w:cs="David"/>
          <w:b/>
        </w:rPr>
        <w:t>20____</w:t>
      </w:r>
      <w:r w:rsidRPr="00527F57">
        <w:rPr>
          <w:rFonts w:ascii="Arial Narrow" w:hAnsi="Arial Narrow" w:cs="David"/>
        </w:rPr>
        <w:t>, por</w:t>
      </w:r>
      <w:r>
        <w:rPr>
          <w:rFonts w:ascii="Arial Narrow" w:hAnsi="Arial Narrow" w:cs="David"/>
        </w:rPr>
        <w:t xml:space="preserve"> </w:t>
      </w:r>
      <w:r w:rsidRPr="00527F57">
        <w:rPr>
          <w:rFonts w:ascii="Arial Narrow" w:hAnsi="Arial Narrow" w:cs="David"/>
        </w:rPr>
        <w:t>cuadriplicado por quienes en él han intervenido</w:t>
      </w:r>
      <w:r>
        <w:rPr>
          <w:rFonts w:ascii="Arial Narrow" w:hAnsi="Arial Narrow" w:cs="David"/>
        </w:rPr>
        <w:t>.</w:t>
      </w:r>
    </w:p>
    <w:p w:rsidR="000432EF" w:rsidRDefault="000432EF" w:rsidP="00155113">
      <w:pPr>
        <w:rPr>
          <w:rFonts w:ascii="Century Gothic" w:hAnsi="Century Gothic"/>
          <w:b/>
          <w:sz w:val="18"/>
          <w:szCs w:val="18"/>
        </w:rPr>
      </w:pPr>
    </w:p>
    <w:p w:rsidR="000432EF" w:rsidRPr="00642664" w:rsidRDefault="000432EF" w:rsidP="00155113">
      <w:pPr>
        <w:jc w:val="center"/>
        <w:rPr>
          <w:rFonts w:ascii="Century Gothic" w:hAnsi="Century Gothic"/>
          <w:b/>
          <w:sz w:val="18"/>
          <w:szCs w:val="18"/>
        </w:rPr>
      </w:pPr>
      <w:r w:rsidRPr="00642664">
        <w:rPr>
          <w:rFonts w:ascii="Century Gothic" w:hAnsi="Century Gothic"/>
          <w:b/>
          <w:sz w:val="18"/>
          <w:szCs w:val="18"/>
        </w:rPr>
        <w:t>POR LA CONTRATANTE</w:t>
      </w:r>
    </w:p>
    <w:p w:rsidR="000432EF" w:rsidRDefault="000432EF" w:rsidP="00155113">
      <w:pPr>
        <w:jc w:val="both"/>
        <w:rPr>
          <w:rFonts w:ascii="Century Gothic" w:hAnsi="Century Gothic"/>
          <w:sz w:val="18"/>
          <w:szCs w:val="18"/>
        </w:rPr>
      </w:pPr>
    </w:p>
    <w:p w:rsidR="000432EF" w:rsidRDefault="000432EF" w:rsidP="00155113">
      <w:pPr>
        <w:jc w:val="both"/>
        <w:rPr>
          <w:rFonts w:ascii="Century Gothic" w:hAnsi="Century Gothic"/>
          <w:sz w:val="18"/>
          <w:szCs w:val="18"/>
        </w:rPr>
      </w:pPr>
    </w:p>
    <w:p w:rsidR="000432EF" w:rsidRPr="00642664" w:rsidRDefault="000432EF" w:rsidP="00155113">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432EF" w:rsidRPr="00642664" w:rsidTr="00BE7549">
        <w:trPr>
          <w:trHeight w:val="570"/>
        </w:trPr>
        <w:tc>
          <w:tcPr>
            <w:tcW w:w="4890" w:type="dxa"/>
            <w:tcBorders>
              <w:top w:val="single" w:sz="4" w:space="0" w:color="auto"/>
            </w:tcBorders>
          </w:tcPr>
          <w:p w:rsidR="000432EF" w:rsidRPr="00642664" w:rsidRDefault="000432EF" w:rsidP="00BE754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0432EF" w:rsidRPr="00642664" w:rsidRDefault="000432EF" w:rsidP="00BE754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0432EF" w:rsidRPr="00642664" w:rsidRDefault="000432EF" w:rsidP="00BE7549">
            <w:pPr>
              <w:jc w:val="both"/>
              <w:rPr>
                <w:rFonts w:ascii="Century Gothic" w:hAnsi="Century Gothic"/>
                <w:b/>
                <w:sz w:val="18"/>
                <w:szCs w:val="18"/>
              </w:rPr>
            </w:pPr>
          </w:p>
        </w:tc>
        <w:tc>
          <w:tcPr>
            <w:tcW w:w="4370" w:type="dxa"/>
            <w:tcBorders>
              <w:top w:val="single" w:sz="4" w:space="0" w:color="auto"/>
            </w:tcBorders>
          </w:tcPr>
          <w:p w:rsidR="000432EF" w:rsidRPr="00642664" w:rsidRDefault="000432EF" w:rsidP="00BE7549">
            <w:pPr>
              <w:jc w:val="center"/>
              <w:rPr>
                <w:rFonts w:ascii="Century Gothic" w:eastAsia="DFKai-SB" w:hAnsi="Century Gothic"/>
                <w:b/>
                <w:sz w:val="18"/>
                <w:szCs w:val="18"/>
              </w:rPr>
            </w:pPr>
            <w:r>
              <w:rPr>
                <w:rFonts w:ascii="Century Gothic" w:eastAsia="DFKai-SB" w:hAnsi="Century Gothic"/>
                <w:b/>
                <w:sz w:val="18"/>
                <w:szCs w:val="18"/>
              </w:rPr>
              <w:t xml:space="preserve">C. </w:t>
            </w:r>
          </w:p>
          <w:p w:rsidR="000432EF" w:rsidRPr="00642664" w:rsidRDefault="000432EF" w:rsidP="00BE7549">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0432EF" w:rsidRDefault="000432EF" w:rsidP="00155113">
      <w:pPr>
        <w:rPr>
          <w:rFonts w:ascii="Century Gothic" w:hAnsi="Century Gothic"/>
          <w:b/>
          <w:sz w:val="18"/>
          <w:szCs w:val="18"/>
        </w:rPr>
      </w:pPr>
    </w:p>
    <w:p w:rsidR="000432EF" w:rsidRPr="00642664" w:rsidRDefault="000432EF" w:rsidP="00155113">
      <w:pPr>
        <w:jc w:val="center"/>
        <w:rPr>
          <w:rFonts w:ascii="Century Gothic" w:hAnsi="Century Gothic"/>
          <w:b/>
          <w:sz w:val="18"/>
          <w:szCs w:val="18"/>
        </w:rPr>
      </w:pPr>
      <w:r w:rsidRPr="00642664">
        <w:rPr>
          <w:rFonts w:ascii="Century Gothic" w:hAnsi="Century Gothic"/>
          <w:b/>
          <w:sz w:val="18"/>
          <w:szCs w:val="18"/>
        </w:rPr>
        <w:t>POR LA DEPENDENCIA EJECUTORA</w:t>
      </w:r>
    </w:p>
    <w:p w:rsidR="000432EF" w:rsidRDefault="000432EF" w:rsidP="00155113">
      <w:pPr>
        <w:rPr>
          <w:rFonts w:ascii="Century Gothic" w:hAnsi="Century Gothic"/>
          <w:b/>
          <w:sz w:val="18"/>
          <w:szCs w:val="18"/>
        </w:rPr>
      </w:pPr>
    </w:p>
    <w:p w:rsidR="000432EF" w:rsidRDefault="000432EF" w:rsidP="00155113">
      <w:pPr>
        <w:rPr>
          <w:rFonts w:ascii="Century Gothic" w:hAnsi="Century Gothic"/>
          <w:b/>
          <w:sz w:val="18"/>
          <w:szCs w:val="18"/>
        </w:rPr>
      </w:pPr>
    </w:p>
    <w:p w:rsidR="000432EF" w:rsidRPr="00642664" w:rsidRDefault="000432EF" w:rsidP="00155113">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432EF" w:rsidRPr="00642664" w:rsidTr="00BE7549">
        <w:trPr>
          <w:trHeight w:val="402"/>
        </w:trPr>
        <w:tc>
          <w:tcPr>
            <w:tcW w:w="2338" w:type="dxa"/>
          </w:tcPr>
          <w:p w:rsidR="000432EF" w:rsidRPr="00642664" w:rsidRDefault="000432EF" w:rsidP="00BE7549">
            <w:pPr>
              <w:jc w:val="center"/>
              <w:rPr>
                <w:rFonts w:ascii="Century Gothic" w:hAnsi="Century Gothic"/>
                <w:b/>
                <w:sz w:val="18"/>
                <w:szCs w:val="18"/>
                <w:u w:val="single"/>
              </w:rPr>
            </w:pPr>
          </w:p>
        </w:tc>
        <w:tc>
          <w:tcPr>
            <w:tcW w:w="5103" w:type="dxa"/>
            <w:tcBorders>
              <w:top w:val="single" w:sz="4" w:space="0" w:color="auto"/>
            </w:tcBorders>
          </w:tcPr>
          <w:p w:rsidR="000432EF" w:rsidRPr="00642664" w:rsidRDefault="000432EF" w:rsidP="00BE7549">
            <w:pPr>
              <w:jc w:val="center"/>
              <w:rPr>
                <w:rFonts w:ascii="Century Gothic" w:hAnsi="Century Gothic"/>
                <w:b/>
                <w:sz w:val="18"/>
                <w:szCs w:val="18"/>
              </w:rPr>
            </w:pPr>
            <w:r>
              <w:rPr>
                <w:rFonts w:ascii="Century Gothic" w:hAnsi="Century Gothic"/>
                <w:b/>
                <w:sz w:val="18"/>
                <w:szCs w:val="18"/>
              </w:rPr>
              <w:t xml:space="preserve">C. </w:t>
            </w:r>
          </w:p>
          <w:p w:rsidR="000432EF" w:rsidRPr="00642664" w:rsidRDefault="000432EF" w:rsidP="00BE754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0432EF" w:rsidRPr="00642664" w:rsidRDefault="000432EF" w:rsidP="00BE7549">
            <w:pPr>
              <w:jc w:val="center"/>
              <w:rPr>
                <w:rFonts w:ascii="Century Gothic" w:hAnsi="Century Gothic"/>
                <w:b/>
                <w:sz w:val="18"/>
                <w:szCs w:val="18"/>
              </w:rPr>
            </w:pPr>
          </w:p>
        </w:tc>
      </w:tr>
    </w:tbl>
    <w:p w:rsidR="000432EF" w:rsidRDefault="000432EF" w:rsidP="00155113">
      <w:pPr>
        <w:rPr>
          <w:rFonts w:ascii="Century Gothic" w:hAnsi="Century Gothic"/>
          <w:b/>
          <w:sz w:val="18"/>
          <w:szCs w:val="18"/>
        </w:rPr>
      </w:pPr>
    </w:p>
    <w:p w:rsidR="000432EF" w:rsidRPr="00642664" w:rsidRDefault="000432EF" w:rsidP="00155113">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PRESTADOR DEL SERVICIO</w:t>
      </w:r>
    </w:p>
    <w:p w:rsidR="000432EF" w:rsidRDefault="000432EF" w:rsidP="00155113">
      <w:pPr>
        <w:rPr>
          <w:rFonts w:ascii="Century Gothic" w:hAnsi="Century Gothic"/>
          <w:sz w:val="18"/>
          <w:szCs w:val="18"/>
        </w:rPr>
      </w:pPr>
    </w:p>
    <w:p w:rsidR="000432EF" w:rsidRDefault="000432EF" w:rsidP="00155113">
      <w:pPr>
        <w:rPr>
          <w:rFonts w:ascii="Century Gothic" w:hAnsi="Century Gothic"/>
          <w:sz w:val="18"/>
          <w:szCs w:val="18"/>
        </w:rPr>
      </w:pPr>
    </w:p>
    <w:p w:rsidR="000432EF" w:rsidRPr="00642664" w:rsidRDefault="000432EF" w:rsidP="00155113">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0432EF" w:rsidRPr="00642664" w:rsidTr="00BE7549">
        <w:tc>
          <w:tcPr>
            <w:tcW w:w="2480" w:type="dxa"/>
          </w:tcPr>
          <w:p w:rsidR="000432EF" w:rsidRPr="00642664" w:rsidRDefault="000432EF" w:rsidP="00BE7549">
            <w:pPr>
              <w:jc w:val="both"/>
              <w:rPr>
                <w:rFonts w:ascii="Century Gothic" w:hAnsi="Century Gothic"/>
                <w:sz w:val="18"/>
                <w:szCs w:val="18"/>
              </w:rPr>
            </w:pPr>
          </w:p>
        </w:tc>
        <w:tc>
          <w:tcPr>
            <w:tcW w:w="5103" w:type="dxa"/>
            <w:tcBorders>
              <w:top w:val="single" w:sz="4" w:space="0" w:color="auto"/>
            </w:tcBorders>
          </w:tcPr>
          <w:p w:rsidR="000432EF" w:rsidRDefault="000432EF" w:rsidP="00BE7549">
            <w:pPr>
              <w:jc w:val="center"/>
              <w:rPr>
                <w:rFonts w:ascii="Century Gothic" w:hAnsi="Century Gothic"/>
                <w:b/>
                <w:sz w:val="18"/>
                <w:szCs w:val="18"/>
              </w:rPr>
            </w:pPr>
            <w:r>
              <w:rPr>
                <w:rFonts w:ascii="Century Gothic" w:hAnsi="Century Gothic"/>
                <w:b/>
                <w:sz w:val="18"/>
                <w:szCs w:val="18"/>
              </w:rPr>
              <w:t xml:space="preserve">C. </w:t>
            </w:r>
          </w:p>
          <w:p w:rsidR="000432EF" w:rsidRPr="00642664" w:rsidRDefault="000432EF" w:rsidP="00BE7549">
            <w:pPr>
              <w:jc w:val="center"/>
              <w:rPr>
                <w:rFonts w:ascii="Century Gothic" w:hAnsi="Century Gothic"/>
                <w:b/>
                <w:sz w:val="18"/>
                <w:szCs w:val="18"/>
              </w:rPr>
            </w:pPr>
          </w:p>
        </w:tc>
        <w:tc>
          <w:tcPr>
            <w:tcW w:w="2552" w:type="dxa"/>
          </w:tcPr>
          <w:p w:rsidR="000432EF" w:rsidRPr="00642664" w:rsidRDefault="000432EF" w:rsidP="00BE7549">
            <w:pPr>
              <w:jc w:val="both"/>
              <w:rPr>
                <w:rFonts w:ascii="Century Gothic" w:hAnsi="Century Gothic"/>
                <w:sz w:val="18"/>
                <w:szCs w:val="18"/>
              </w:rPr>
            </w:pPr>
          </w:p>
        </w:tc>
      </w:tr>
    </w:tbl>
    <w:p w:rsidR="000432EF" w:rsidRDefault="000432EF" w:rsidP="00155113">
      <w:pPr>
        <w:pStyle w:val="Predeterminado"/>
        <w:rPr>
          <w:rFonts w:ascii="Arial" w:hAnsi="Arial" w:cs="Arial"/>
          <w:b/>
          <w:bCs/>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Pr="00830FB6" w:rsidRDefault="000432EF" w:rsidP="00FA462C">
      <w:pPr>
        <w:jc w:val="right"/>
        <w:rPr>
          <w:rFonts w:ascii="Candara" w:hAnsi="Candara"/>
          <w:b/>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Default="000432EF" w:rsidP="00FA462C">
      <w:pPr>
        <w:jc w:val="right"/>
        <w:rPr>
          <w:rFonts w:ascii="Candara" w:hAnsi="Candara"/>
          <w:b/>
        </w:rPr>
      </w:pPr>
    </w:p>
    <w:p w:rsidR="000432EF" w:rsidRPr="00830FB6" w:rsidRDefault="000432EF" w:rsidP="00FA462C">
      <w:pPr>
        <w:jc w:val="right"/>
        <w:rPr>
          <w:rFonts w:ascii="Candara" w:hAnsi="Candara"/>
          <w:b/>
        </w:rPr>
      </w:pPr>
    </w:p>
    <w:p w:rsidR="000432EF" w:rsidRDefault="000432EF" w:rsidP="00790300">
      <w:pPr>
        <w:jc w:val="center"/>
        <w:rPr>
          <w:rFonts w:ascii="Candara" w:hAnsi="Candara"/>
          <w:b/>
          <w:sz w:val="24"/>
          <w:lang w:val="es-ES"/>
        </w:rPr>
      </w:pPr>
    </w:p>
    <w:p w:rsidR="000432EF" w:rsidRDefault="000432EF" w:rsidP="00790300">
      <w:pPr>
        <w:jc w:val="center"/>
        <w:rPr>
          <w:rFonts w:ascii="Candara" w:hAnsi="Candara"/>
          <w:b/>
          <w:sz w:val="24"/>
          <w:lang w:val="es-ES"/>
        </w:rPr>
      </w:pPr>
    </w:p>
    <w:p w:rsidR="000432EF" w:rsidRPr="00830FB6" w:rsidRDefault="000432EF" w:rsidP="00790300">
      <w:pPr>
        <w:jc w:val="center"/>
        <w:rPr>
          <w:rFonts w:ascii="Candara" w:hAnsi="Candara"/>
          <w:b/>
          <w:sz w:val="24"/>
          <w:lang w:val="es-ES"/>
        </w:rPr>
      </w:pPr>
      <w:r w:rsidRPr="00830FB6">
        <w:rPr>
          <w:rFonts w:ascii="Candara" w:hAnsi="Candara"/>
          <w:b/>
          <w:sz w:val="24"/>
          <w:lang w:val="es-ES"/>
        </w:rPr>
        <w:t>A-</w:t>
      </w:r>
      <w:r>
        <w:rPr>
          <w:rFonts w:ascii="Candara" w:hAnsi="Candara"/>
          <w:b/>
          <w:sz w:val="24"/>
          <w:lang w:val="es-ES"/>
        </w:rPr>
        <w:t>5</w:t>
      </w:r>
    </w:p>
    <w:p w:rsidR="000432EF" w:rsidRPr="00830FB6" w:rsidRDefault="000432EF" w:rsidP="00790300">
      <w:pPr>
        <w:jc w:val="center"/>
        <w:rPr>
          <w:rFonts w:ascii="Candara" w:hAnsi="Candara"/>
          <w:sz w:val="24"/>
        </w:rPr>
      </w:pPr>
    </w:p>
    <w:p w:rsidR="000432EF" w:rsidRPr="00830FB6" w:rsidRDefault="000432EF" w:rsidP="00790300">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0432EF" w:rsidRPr="00830FB6" w:rsidRDefault="000432EF" w:rsidP="00790300">
      <w:pPr>
        <w:jc w:val="center"/>
        <w:rPr>
          <w:rFonts w:ascii="Candara" w:hAnsi="Candara"/>
          <w:b/>
          <w:sz w:val="22"/>
        </w:rPr>
      </w:pPr>
    </w:p>
    <w:p w:rsidR="000432EF" w:rsidRPr="00830FB6" w:rsidRDefault="000432EF" w:rsidP="00790300">
      <w:pPr>
        <w:jc w:val="right"/>
        <w:rPr>
          <w:rFonts w:ascii="Candara" w:hAnsi="Candara"/>
          <w:b/>
          <w:sz w:val="24"/>
          <w:lang w:val="es-ES"/>
        </w:rPr>
      </w:pPr>
    </w:p>
    <w:p w:rsidR="000432EF" w:rsidRPr="00830FB6" w:rsidRDefault="000432EF" w:rsidP="00790300">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432EF" w:rsidRPr="00830FB6" w:rsidRDefault="000432EF" w:rsidP="00790300">
      <w:pPr>
        <w:jc w:val="right"/>
        <w:rPr>
          <w:rFonts w:ascii="Candara" w:hAnsi="Candara"/>
          <w:b/>
          <w:sz w:val="24"/>
        </w:rPr>
      </w:pPr>
    </w:p>
    <w:p w:rsidR="000432EF" w:rsidRDefault="000432EF" w:rsidP="00790300">
      <w:pPr>
        <w:rPr>
          <w:rFonts w:ascii="Candara" w:hAnsi="Candara"/>
          <w:b/>
          <w:sz w:val="24"/>
        </w:rPr>
      </w:pPr>
    </w:p>
    <w:p w:rsidR="000432EF" w:rsidRDefault="000432EF" w:rsidP="00790300">
      <w:pPr>
        <w:rPr>
          <w:rFonts w:ascii="Candara" w:hAnsi="Candara"/>
          <w:b/>
          <w:sz w:val="24"/>
        </w:rPr>
      </w:pPr>
    </w:p>
    <w:p w:rsidR="000432EF" w:rsidRDefault="000432EF" w:rsidP="00790300">
      <w:pPr>
        <w:rPr>
          <w:rFonts w:ascii="Candara" w:hAnsi="Candara"/>
          <w:b/>
          <w:sz w:val="24"/>
        </w:rPr>
      </w:pPr>
    </w:p>
    <w:p w:rsidR="000432EF" w:rsidRPr="00830FB6" w:rsidRDefault="000432EF" w:rsidP="00790300">
      <w:pPr>
        <w:rPr>
          <w:rFonts w:ascii="Candara" w:hAnsi="Candara"/>
          <w:b/>
          <w:sz w:val="24"/>
        </w:rPr>
      </w:pPr>
      <w:r>
        <w:rPr>
          <w:rFonts w:ascii="Candara" w:hAnsi="Candara"/>
          <w:b/>
          <w:sz w:val="24"/>
        </w:rPr>
        <w:t>C. ING. JOSÉ JAVIER CHÁVEZ CIBRIÁN</w:t>
      </w:r>
    </w:p>
    <w:p w:rsidR="000432EF" w:rsidRPr="00830FB6" w:rsidRDefault="000432EF" w:rsidP="00790300">
      <w:pPr>
        <w:rPr>
          <w:rFonts w:ascii="Candara" w:hAnsi="Candara"/>
          <w:b/>
          <w:sz w:val="24"/>
        </w:rPr>
      </w:pPr>
      <w:r w:rsidRPr="00830FB6">
        <w:rPr>
          <w:rFonts w:ascii="Candara" w:hAnsi="Candara"/>
          <w:b/>
          <w:sz w:val="24"/>
        </w:rPr>
        <w:t>DIRECTOR MUNICIPAL DE OBRAS PÚBLICAS</w:t>
      </w:r>
    </w:p>
    <w:p w:rsidR="000432EF" w:rsidRPr="00830FB6" w:rsidRDefault="000432EF" w:rsidP="00790300">
      <w:pPr>
        <w:rPr>
          <w:rFonts w:ascii="Candara" w:hAnsi="Candara"/>
          <w:b/>
          <w:sz w:val="24"/>
        </w:rPr>
      </w:pPr>
    </w:p>
    <w:p w:rsidR="000432EF" w:rsidRPr="00830FB6" w:rsidRDefault="000432EF" w:rsidP="00790300">
      <w:pPr>
        <w:rPr>
          <w:rFonts w:ascii="Candara" w:hAnsi="Candara"/>
          <w:bCs/>
          <w:sz w:val="24"/>
        </w:rPr>
      </w:pPr>
      <w:r w:rsidRPr="00830FB6">
        <w:rPr>
          <w:rFonts w:ascii="Candara" w:hAnsi="Candara"/>
          <w:b/>
          <w:sz w:val="24"/>
        </w:rPr>
        <w:t>P  R  E  S  E  N  T  E.</w:t>
      </w:r>
    </w:p>
    <w:p w:rsidR="000432EF" w:rsidRPr="00830FB6" w:rsidRDefault="000432EF" w:rsidP="00790300">
      <w:pPr>
        <w:rPr>
          <w:rFonts w:ascii="Candara" w:hAnsi="Candara"/>
          <w:bCs/>
          <w:sz w:val="24"/>
        </w:rPr>
      </w:pPr>
    </w:p>
    <w:p w:rsidR="000432EF" w:rsidRPr="00830FB6" w:rsidRDefault="000432EF" w:rsidP="00790300">
      <w:pPr>
        <w:jc w:val="center"/>
        <w:rPr>
          <w:rFonts w:ascii="Candara" w:hAnsi="Candara"/>
          <w:b/>
          <w:sz w:val="22"/>
        </w:rPr>
      </w:pPr>
    </w:p>
    <w:p w:rsidR="000432EF" w:rsidRDefault="000432EF" w:rsidP="00790300">
      <w:pPr>
        <w:pStyle w:val="Sangra3detindependiente"/>
        <w:rPr>
          <w:rFonts w:ascii="Candara" w:hAnsi="Candara"/>
          <w:bCs/>
          <w:lang w:val="es-ES"/>
        </w:rPr>
      </w:pPr>
    </w:p>
    <w:p w:rsidR="000432EF" w:rsidRPr="00830FB6" w:rsidRDefault="000432EF" w:rsidP="00790300">
      <w:pPr>
        <w:pStyle w:val="Sangra3detindependiente"/>
        <w:rPr>
          <w:rFonts w:ascii="Candara" w:hAnsi="Candara"/>
          <w:bCs/>
          <w:lang w:val="es-ES"/>
        </w:rPr>
      </w:pPr>
    </w:p>
    <w:p w:rsidR="000432EF" w:rsidRPr="00830FB6" w:rsidRDefault="000432EF" w:rsidP="00790300">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432EF" w:rsidRPr="00830FB6" w:rsidRDefault="000432EF" w:rsidP="00790300">
      <w:pPr>
        <w:pStyle w:val="Sangra3detindependiente"/>
        <w:ind w:left="0"/>
        <w:rPr>
          <w:rFonts w:ascii="Candara" w:hAnsi="Candara"/>
          <w:bCs/>
          <w:sz w:val="24"/>
          <w:lang w:val="es-ES"/>
        </w:rPr>
      </w:pPr>
    </w:p>
    <w:p w:rsidR="000432EF" w:rsidRPr="00830FB6" w:rsidRDefault="000432EF" w:rsidP="00790300">
      <w:pPr>
        <w:pStyle w:val="Sangra3detindependiente"/>
        <w:ind w:left="0"/>
        <w:rPr>
          <w:rFonts w:ascii="Candara" w:hAnsi="Candara"/>
          <w:bCs/>
          <w:sz w:val="24"/>
          <w:lang w:val="es-ES"/>
        </w:rPr>
      </w:pPr>
    </w:p>
    <w:p w:rsidR="000432EF" w:rsidRPr="00830FB6" w:rsidRDefault="000432EF" w:rsidP="00790300">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0432EF" w:rsidRPr="00830FB6" w:rsidRDefault="000432EF" w:rsidP="00790300">
      <w:pPr>
        <w:pStyle w:val="Sangra3detindependiente"/>
        <w:rPr>
          <w:rFonts w:ascii="Candara" w:hAnsi="Candara"/>
          <w:bCs/>
          <w:lang w:val="es-ES"/>
        </w:rPr>
      </w:pPr>
    </w:p>
    <w:p w:rsidR="000432EF" w:rsidRPr="00830FB6" w:rsidRDefault="000432EF" w:rsidP="00790300">
      <w:pPr>
        <w:jc w:val="both"/>
        <w:rPr>
          <w:rFonts w:ascii="Candara" w:hAnsi="Candara"/>
          <w:sz w:val="22"/>
        </w:rPr>
      </w:pPr>
    </w:p>
    <w:p w:rsidR="000432EF" w:rsidRPr="00830FB6" w:rsidRDefault="000432EF" w:rsidP="00790300">
      <w:pPr>
        <w:jc w:val="center"/>
        <w:rPr>
          <w:rFonts w:ascii="Candara" w:hAnsi="Candara" w:cs="Tahoma"/>
          <w:b/>
          <w:sz w:val="22"/>
        </w:rPr>
      </w:pPr>
      <w:r w:rsidRPr="00830FB6">
        <w:rPr>
          <w:rFonts w:ascii="Candara" w:hAnsi="Candara" w:cs="Tahoma"/>
          <w:b/>
          <w:sz w:val="22"/>
        </w:rPr>
        <w:t>A T E N T A M E N T E</w:t>
      </w:r>
    </w:p>
    <w:p w:rsidR="000432EF" w:rsidRPr="00830FB6" w:rsidRDefault="000432EF" w:rsidP="00790300">
      <w:pPr>
        <w:jc w:val="center"/>
        <w:rPr>
          <w:rFonts w:ascii="Candara" w:hAnsi="Candara" w:cs="Tahoma"/>
          <w:b/>
          <w:sz w:val="22"/>
        </w:rPr>
      </w:pPr>
    </w:p>
    <w:p w:rsidR="000432EF" w:rsidRPr="00830FB6" w:rsidRDefault="000432EF" w:rsidP="00790300">
      <w:pPr>
        <w:jc w:val="center"/>
        <w:rPr>
          <w:rFonts w:ascii="Candara" w:hAnsi="Candara" w:cs="Tahoma"/>
          <w:b/>
          <w:sz w:val="22"/>
        </w:rPr>
      </w:pPr>
    </w:p>
    <w:p w:rsidR="000432EF" w:rsidRPr="00830FB6" w:rsidRDefault="000432EF" w:rsidP="00790300">
      <w:pPr>
        <w:jc w:val="center"/>
        <w:rPr>
          <w:rFonts w:ascii="Candara" w:hAnsi="Candara" w:cs="Tahoma"/>
          <w:b/>
          <w:sz w:val="22"/>
        </w:rPr>
      </w:pPr>
    </w:p>
    <w:p w:rsidR="000432EF" w:rsidRPr="00830FB6" w:rsidRDefault="000432EF" w:rsidP="00790300">
      <w:pPr>
        <w:jc w:val="center"/>
        <w:rPr>
          <w:rFonts w:ascii="Candara" w:hAnsi="Candara" w:cs="Tahoma"/>
          <w:b/>
          <w:sz w:val="22"/>
        </w:rPr>
      </w:pPr>
      <w:r w:rsidRPr="00830FB6">
        <w:rPr>
          <w:rFonts w:ascii="Candara" w:hAnsi="Candara" w:cs="Tahoma"/>
          <w:b/>
          <w:sz w:val="22"/>
        </w:rPr>
        <w:t>_______________________________</w:t>
      </w:r>
    </w:p>
    <w:p w:rsidR="000432EF" w:rsidRPr="00830FB6" w:rsidRDefault="000432EF" w:rsidP="00790300">
      <w:pPr>
        <w:jc w:val="center"/>
        <w:rPr>
          <w:rFonts w:ascii="Candara" w:hAnsi="Candara" w:cs="Tahoma"/>
          <w:b/>
          <w:sz w:val="22"/>
        </w:rPr>
      </w:pPr>
      <w:r w:rsidRPr="00830FB6">
        <w:rPr>
          <w:rFonts w:ascii="Candara" w:hAnsi="Candara" w:cs="Tahoma"/>
          <w:b/>
          <w:sz w:val="22"/>
        </w:rPr>
        <w:t>NOMBRE Y FIRMA DEL</w:t>
      </w:r>
    </w:p>
    <w:p w:rsidR="000432EF" w:rsidRPr="00830FB6" w:rsidRDefault="000432EF" w:rsidP="00790300">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432EF" w:rsidRPr="00830FB6" w:rsidRDefault="000432EF" w:rsidP="00790300">
      <w:pPr>
        <w:pStyle w:val="Sangra3detindependiente"/>
        <w:ind w:left="0"/>
        <w:rPr>
          <w:rFonts w:ascii="Candara" w:hAnsi="Candara"/>
          <w:bCs/>
          <w:sz w:val="24"/>
          <w:lang w:val="es-ES"/>
        </w:rPr>
      </w:pPr>
    </w:p>
    <w:p w:rsidR="000432EF" w:rsidRPr="00830FB6" w:rsidRDefault="000432EF" w:rsidP="00790300">
      <w:pPr>
        <w:pStyle w:val="Sangra3detindependiente"/>
        <w:ind w:left="0"/>
        <w:rPr>
          <w:rFonts w:ascii="Candara" w:hAnsi="Candara"/>
          <w:bCs/>
          <w:sz w:val="24"/>
          <w:lang w:val="es-ES"/>
        </w:rPr>
      </w:pPr>
    </w:p>
    <w:p w:rsidR="000432EF" w:rsidRPr="00830FB6" w:rsidRDefault="000432EF" w:rsidP="00790300">
      <w:pPr>
        <w:pStyle w:val="Sangra3detindependiente"/>
        <w:ind w:left="0"/>
        <w:rPr>
          <w:rFonts w:ascii="Candara" w:hAnsi="Candara"/>
          <w:bCs/>
          <w:sz w:val="24"/>
          <w:lang w:val="es-ES"/>
        </w:rPr>
      </w:pPr>
    </w:p>
    <w:p w:rsidR="000432EF" w:rsidRDefault="000432EF" w:rsidP="00790300">
      <w:pPr>
        <w:pStyle w:val="Sangra3detindependiente"/>
        <w:ind w:left="0"/>
        <w:rPr>
          <w:rFonts w:ascii="Candara" w:hAnsi="Candara"/>
          <w:bCs/>
          <w:sz w:val="24"/>
          <w:lang w:val="es-ES"/>
        </w:rPr>
      </w:pPr>
    </w:p>
    <w:p w:rsidR="000432EF" w:rsidRPr="00830FB6" w:rsidRDefault="000432EF" w:rsidP="00790300">
      <w:pPr>
        <w:pStyle w:val="Sangra3detindependiente"/>
        <w:ind w:left="0"/>
        <w:rPr>
          <w:rFonts w:ascii="Candara" w:hAnsi="Candara"/>
          <w:bCs/>
          <w:sz w:val="24"/>
          <w:lang w:val="es-ES"/>
        </w:rPr>
      </w:pPr>
    </w:p>
    <w:p w:rsidR="000432EF" w:rsidRPr="00830FB6" w:rsidRDefault="000432EF" w:rsidP="00790300">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0432EF" w:rsidRDefault="000432EF" w:rsidP="00790300">
      <w:pPr>
        <w:jc w:val="center"/>
        <w:rPr>
          <w:rFonts w:ascii="Candara" w:hAnsi="Candara"/>
          <w:bCs/>
          <w:sz w:val="24"/>
          <w:lang w:val="es-ES"/>
        </w:rPr>
      </w:pPr>
    </w:p>
    <w:p w:rsidR="000432EF" w:rsidRDefault="000432EF" w:rsidP="00790300">
      <w:pPr>
        <w:jc w:val="center"/>
        <w:rPr>
          <w:rFonts w:ascii="Candara" w:hAnsi="Candara"/>
          <w:bCs/>
          <w:sz w:val="24"/>
          <w:lang w:val="es-ES"/>
        </w:rPr>
      </w:pPr>
    </w:p>
    <w:p w:rsidR="000432EF" w:rsidRDefault="000432EF" w:rsidP="00790300">
      <w:pPr>
        <w:jc w:val="center"/>
        <w:rPr>
          <w:rFonts w:ascii="Candara" w:hAnsi="Candara"/>
          <w:bCs/>
          <w:sz w:val="24"/>
          <w:lang w:val="es-ES"/>
        </w:rPr>
      </w:pPr>
    </w:p>
    <w:p w:rsidR="000432EF" w:rsidRDefault="000432EF" w:rsidP="00790300">
      <w:pPr>
        <w:jc w:val="center"/>
        <w:rPr>
          <w:rFonts w:ascii="Candara" w:hAnsi="Candara"/>
          <w:bCs/>
          <w:sz w:val="24"/>
          <w:lang w:val="es-ES"/>
        </w:rPr>
      </w:pPr>
    </w:p>
    <w:p w:rsidR="000432EF" w:rsidRDefault="000432EF" w:rsidP="00790300">
      <w:pPr>
        <w:jc w:val="center"/>
        <w:rPr>
          <w:rFonts w:ascii="Candara" w:hAnsi="Candara"/>
          <w:bCs/>
          <w:sz w:val="24"/>
          <w:lang w:val="es-ES"/>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32"/>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32"/>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32"/>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830FB6">
        <w:rPr>
          <w:rFonts w:ascii="Candara" w:hAnsi="Candara" w:cs="Tahoma"/>
          <w:b/>
          <w:bCs/>
          <w:sz w:val="32"/>
        </w:rPr>
        <w:t>A-6</w:t>
      </w: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sz w:val="24"/>
        </w:rPr>
      </w:pPr>
      <w:r w:rsidRPr="00830FB6">
        <w:rPr>
          <w:rFonts w:ascii="Candara" w:hAnsi="Candara" w:cs="Tahoma"/>
          <w:b/>
          <w:sz w:val="24"/>
        </w:rPr>
        <w:t>MINUTA(S) DE LA(S) JUNTA(S) DE ACLARACIONES</w:t>
      </w: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sz w:val="36"/>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90300">
      <w:pPr>
        <w:jc w:val="center"/>
        <w:rPr>
          <w:rFonts w:ascii="Candara" w:hAnsi="Candara"/>
          <w:b/>
          <w:sz w:val="24"/>
          <w:lang w:val="es-ES"/>
        </w:rPr>
      </w:pPr>
    </w:p>
    <w:p w:rsidR="000432EF" w:rsidRDefault="000432EF" w:rsidP="00790300">
      <w:pPr>
        <w:jc w:val="center"/>
        <w:rPr>
          <w:rFonts w:ascii="Candara" w:hAnsi="Candara"/>
          <w:b/>
          <w:sz w:val="24"/>
          <w:lang w:val="es-ES"/>
        </w:rPr>
      </w:pPr>
    </w:p>
    <w:p w:rsidR="000432EF" w:rsidRPr="00830FB6" w:rsidRDefault="000432EF" w:rsidP="00790300">
      <w:pPr>
        <w:jc w:val="center"/>
        <w:rPr>
          <w:rFonts w:ascii="Candara" w:hAnsi="Candara"/>
          <w:b/>
          <w:sz w:val="24"/>
          <w:lang w:val="es-ES"/>
        </w:rPr>
      </w:pPr>
      <w:r w:rsidRPr="00830FB6">
        <w:rPr>
          <w:rFonts w:ascii="Candara" w:hAnsi="Candara"/>
          <w:b/>
          <w:sz w:val="24"/>
          <w:lang w:val="es-ES"/>
        </w:rPr>
        <w:lastRenderedPageBreak/>
        <w:t>A-</w:t>
      </w:r>
      <w:r>
        <w:rPr>
          <w:rFonts w:ascii="Candara" w:hAnsi="Candara"/>
          <w:b/>
          <w:sz w:val="24"/>
          <w:lang w:val="es-ES"/>
        </w:rPr>
        <w:t>7</w:t>
      </w:r>
    </w:p>
    <w:p w:rsidR="000432EF" w:rsidRPr="00830FB6" w:rsidRDefault="000432EF" w:rsidP="00790300">
      <w:pPr>
        <w:jc w:val="center"/>
        <w:rPr>
          <w:rFonts w:ascii="Candara" w:hAnsi="Candara"/>
        </w:rPr>
      </w:pPr>
    </w:p>
    <w:p w:rsidR="000432EF" w:rsidRPr="00830FB6" w:rsidRDefault="000432EF" w:rsidP="00790300">
      <w:pPr>
        <w:jc w:val="center"/>
        <w:rPr>
          <w:rFonts w:ascii="Candara" w:hAnsi="Candara"/>
          <w:b/>
          <w:sz w:val="24"/>
          <w:lang w:val="es-ES"/>
        </w:rPr>
      </w:pPr>
      <w:r w:rsidRPr="00830FB6">
        <w:rPr>
          <w:rFonts w:ascii="Candara" w:hAnsi="Candara"/>
          <w:b/>
          <w:sz w:val="24"/>
          <w:lang w:val="es-ES"/>
        </w:rPr>
        <w:t xml:space="preserve">MANIFESTACIÓN DE ASISTENCIA A </w:t>
      </w:r>
      <w:r>
        <w:rPr>
          <w:rFonts w:ascii="Candara" w:hAnsi="Candara"/>
          <w:b/>
          <w:sz w:val="24"/>
          <w:lang w:val="es-ES"/>
        </w:rPr>
        <w:t xml:space="preserve">LOS ACTOS DE </w:t>
      </w:r>
      <w:r w:rsidRPr="00830FB6">
        <w:rPr>
          <w:rFonts w:ascii="Candara" w:hAnsi="Candara"/>
          <w:b/>
          <w:sz w:val="24"/>
          <w:lang w:val="es-ES"/>
        </w:rPr>
        <w:t>JUNTA(S) DE ACLARACIONES.</w:t>
      </w:r>
    </w:p>
    <w:p w:rsidR="000432EF" w:rsidRPr="004A5D3E" w:rsidRDefault="000432EF" w:rsidP="00790300">
      <w:pPr>
        <w:jc w:val="center"/>
        <w:rPr>
          <w:rFonts w:ascii="Candara" w:hAnsi="Candara"/>
          <w:b/>
          <w:sz w:val="24"/>
          <w:lang w:val="es-ES"/>
        </w:rPr>
      </w:pPr>
    </w:p>
    <w:p w:rsidR="000432EF" w:rsidRPr="00830FB6" w:rsidRDefault="000432EF" w:rsidP="00790300">
      <w:pPr>
        <w:jc w:val="center"/>
        <w:rPr>
          <w:rFonts w:ascii="Candara" w:hAnsi="Candara"/>
          <w:b/>
          <w:sz w:val="24"/>
        </w:rPr>
      </w:pPr>
    </w:p>
    <w:p w:rsidR="000432EF" w:rsidRPr="00830FB6" w:rsidRDefault="000432EF" w:rsidP="00790300">
      <w:pPr>
        <w:jc w:val="center"/>
        <w:rPr>
          <w:rFonts w:ascii="Candara" w:hAnsi="Candara"/>
          <w:b/>
          <w:sz w:val="36"/>
        </w:rPr>
      </w:pPr>
    </w:p>
    <w:p w:rsidR="000432EF" w:rsidRPr="00830FB6" w:rsidRDefault="000432EF" w:rsidP="00790300">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432EF" w:rsidRPr="00830FB6" w:rsidRDefault="000432EF" w:rsidP="00790300">
      <w:pPr>
        <w:jc w:val="right"/>
        <w:rPr>
          <w:rFonts w:ascii="Candara" w:hAnsi="Candara"/>
          <w:b/>
          <w:sz w:val="22"/>
        </w:rPr>
      </w:pPr>
    </w:p>
    <w:p w:rsidR="000432EF" w:rsidRDefault="000432EF" w:rsidP="00790300">
      <w:pPr>
        <w:rPr>
          <w:rFonts w:ascii="Candara" w:hAnsi="Candara"/>
          <w:bCs/>
          <w:sz w:val="24"/>
          <w:lang w:val="es-ES"/>
        </w:rPr>
      </w:pPr>
    </w:p>
    <w:p w:rsidR="000432EF" w:rsidRPr="00830FB6" w:rsidRDefault="000432EF" w:rsidP="00790300">
      <w:pPr>
        <w:rPr>
          <w:rFonts w:ascii="Candara" w:hAnsi="Candara"/>
          <w:bCs/>
          <w:sz w:val="24"/>
          <w:lang w:val="es-ES"/>
        </w:rPr>
      </w:pPr>
    </w:p>
    <w:p w:rsidR="000432EF" w:rsidRPr="00830FB6" w:rsidRDefault="000432EF" w:rsidP="00790300">
      <w:pPr>
        <w:rPr>
          <w:rFonts w:ascii="Candara" w:hAnsi="Candara"/>
          <w:b/>
          <w:sz w:val="24"/>
        </w:rPr>
      </w:pPr>
      <w:r>
        <w:rPr>
          <w:rFonts w:ascii="Candara" w:hAnsi="Candara"/>
          <w:b/>
          <w:sz w:val="24"/>
        </w:rPr>
        <w:t>C. ING. JOSÉ JAVIER CHÁVEZ CIBRIÁN</w:t>
      </w:r>
    </w:p>
    <w:p w:rsidR="000432EF" w:rsidRPr="00830FB6" w:rsidRDefault="000432EF" w:rsidP="00790300">
      <w:pPr>
        <w:rPr>
          <w:rFonts w:ascii="Candara" w:hAnsi="Candara"/>
          <w:b/>
          <w:sz w:val="24"/>
        </w:rPr>
      </w:pPr>
      <w:r w:rsidRPr="00830FB6">
        <w:rPr>
          <w:rFonts w:ascii="Candara" w:hAnsi="Candara"/>
          <w:b/>
          <w:sz w:val="24"/>
        </w:rPr>
        <w:t>DIRECTOR MUNICIPAL DE OBRAS PÚBLICAS</w:t>
      </w:r>
    </w:p>
    <w:p w:rsidR="000432EF" w:rsidRPr="00830FB6" w:rsidRDefault="000432EF" w:rsidP="00790300">
      <w:pPr>
        <w:rPr>
          <w:rFonts w:ascii="Candara" w:hAnsi="Candara"/>
          <w:b/>
          <w:sz w:val="24"/>
        </w:rPr>
      </w:pPr>
    </w:p>
    <w:p w:rsidR="000432EF" w:rsidRPr="00830FB6" w:rsidRDefault="000432EF" w:rsidP="00790300">
      <w:pPr>
        <w:rPr>
          <w:rFonts w:ascii="Candara" w:hAnsi="Candara"/>
          <w:bCs/>
          <w:sz w:val="24"/>
        </w:rPr>
      </w:pPr>
      <w:r w:rsidRPr="00830FB6">
        <w:rPr>
          <w:rFonts w:ascii="Candara" w:hAnsi="Candara"/>
          <w:b/>
          <w:sz w:val="24"/>
        </w:rPr>
        <w:t>P  R  E  S  E  N  T  E.</w:t>
      </w:r>
    </w:p>
    <w:p w:rsidR="000432EF" w:rsidRDefault="000432EF" w:rsidP="00790300">
      <w:pPr>
        <w:jc w:val="center"/>
        <w:rPr>
          <w:rFonts w:ascii="Candara" w:hAnsi="Candara"/>
          <w:bCs/>
          <w:sz w:val="24"/>
        </w:rPr>
      </w:pPr>
    </w:p>
    <w:p w:rsidR="000432EF" w:rsidRPr="00830FB6" w:rsidRDefault="000432EF" w:rsidP="00790300">
      <w:pPr>
        <w:jc w:val="center"/>
        <w:rPr>
          <w:rFonts w:ascii="Candara" w:hAnsi="Candara"/>
          <w:bCs/>
          <w:sz w:val="24"/>
        </w:rPr>
      </w:pPr>
    </w:p>
    <w:p w:rsidR="000432EF" w:rsidRPr="00830FB6" w:rsidRDefault="000432EF" w:rsidP="00790300">
      <w:pPr>
        <w:pStyle w:val="Sangra3detindependiente"/>
        <w:rPr>
          <w:rFonts w:ascii="Candara" w:hAnsi="Candara"/>
          <w:bCs/>
          <w:lang w:val="es-ES"/>
        </w:rPr>
      </w:pPr>
    </w:p>
    <w:p w:rsidR="000432EF" w:rsidRPr="00830FB6" w:rsidRDefault="000432EF" w:rsidP="00790300">
      <w:pPr>
        <w:pStyle w:val="Sangra3detindependiente"/>
        <w:rPr>
          <w:rFonts w:ascii="Candara" w:hAnsi="Candara"/>
          <w:bCs/>
          <w:lang w:val="es-ES"/>
        </w:rPr>
      </w:pPr>
    </w:p>
    <w:p w:rsidR="000432EF" w:rsidRPr="00830FB6" w:rsidRDefault="000432EF" w:rsidP="00790300">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0432EF" w:rsidRPr="00830FB6" w:rsidRDefault="000432EF" w:rsidP="00790300">
      <w:pPr>
        <w:jc w:val="both"/>
        <w:rPr>
          <w:rFonts w:ascii="Candara" w:hAnsi="Candara"/>
          <w:b/>
          <w:sz w:val="22"/>
        </w:rPr>
      </w:pPr>
    </w:p>
    <w:p w:rsidR="000432EF" w:rsidRPr="00830FB6" w:rsidRDefault="000432EF" w:rsidP="00790300">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0432EF" w:rsidRPr="00830FB6" w:rsidRDefault="000432EF" w:rsidP="00790300">
      <w:pPr>
        <w:jc w:val="both"/>
        <w:rPr>
          <w:rFonts w:ascii="Candara" w:hAnsi="Candara"/>
          <w:bCs/>
          <w:sz w:val="24"/>
          <w:lang w:val="es-ES"/>
        </w:rPr>
      </w:pPr>
    </w:p>
    <w:p w:rsidR="000432EF" w:rsidRPr="004A5D3E" w:rsidRDefault="000432EF" w:rsidP="00790300">
      <w:pPr>
        <w:jc w:val="both"/>
        <w:rPr>
          <w:rFonts w:ascii="Candara" w:hAnsi="Candara"/>
          <w:sz w:val="22"/>
          <w:lang w:val="es-ES"/>
        </w:rPr>
      </w:pPr>
    </w:p>
    <w:p w:rsidR="000432EF" w:rsidRPr="00830FB6" w:rsidRDefault="000432EF" w:rsidP="00790300">
      <w:pPr>
        <w:jc w:val="center"/>
        <w:rPr>
          <w:rFonts w:ascii="Candara" w:hAnsi="Candara"/>
          <w:bCs/>
          <w:sz w:val="24"/>
          <w:lang w:val="es-ES"/>
        </w:rPr>
      </w:pPr>
    </w:p>
    <w:p w:rsidR="000432EF" w:rsidRPr="00830FB6" w:rsidRDefault="000432EF" w:rsidP="00790300">
      <w:pPr>
        <w:jc w:val="center"/>
        <w:rPr>
          <w:rFonts w:ascii="Candara" w:hAnsi="Candara"/>
          <w:bCs/>
          <w:sz w:val="24"/>
          <w:lang w:val="es-ES"/>
        </w:rPr>
      </w:pPr>
    </w:p>
    <w:p w:rsidR="000432EF" w:rsidRPr="00830FB6" w:rsidRDefault="000432EF" w:rsidP="00790300">
      <w:pPr>
        <w:jc w:val="center"/>
        <w:rPr>
          <w:rFonts w:ascii="Candara" w:hAnsi="Candara"/>
          <w:bCs/>
          <w:sz w:val="24"/>
          <w:lang w:val="es-ES"/>
        </w:rPr>
      </w:pPr>
    </w:p>
    <w:p w:rsidR="000432EF" w:rsidRPr="00830FB6" w:rsidRDefault="000432EF" w:rsidP="00790300">
      <w:pPr>
        <w:jc w:val="center"/>
        <w:rPr>
          <w:rFonts w:ascii="Candara" w:hAnsi="Candara"/>
          <w:bCs/>
          <w:sz w:val="24"/>
          <w:lang w:val="es-ES"/>
        </w:rPr>
      </w:pPr>
    </w:p>
    <w:p w:rsidR="000432EF" w:rsidRPr="00830FB6" w:rsidRDefault="000432EF" w:rsidP="00790300">
      <w:pPr>
        <w:jc w:val="center"/>
        <w:rPr>
          <w:rFonts w:ascii="Candara" w:hAnsi="Candara"/>
          <w:b/>
          <w:sz w:val="24"/>
          <w:lang w:val="es-ES"/>
        </w:rPr>
      </w:pPr>
      <w:r w:rsidRPr="00830FB6">
        <w:rPr>
          <w:rFonts w:ascii="Candara" w:hAnsi="Candara"/>
          <w:b/>
          <w:sz w:val="24"/>
          <w:lang w:val="es-ES"/>
        </w:rPr>
        <w:t>A T E N T A M E N T E</w:t>
      </w:r>
    </w:p>
    <w:p w:rsidR="000432EF" w:rsidRDefault="000432EF" w:rsidP="00790300">
      <w:pPr>
        <w:jc w:val="center"/>
        <w:rPr>
          <w:rFonts w:ascii="Candara" w:hAnsi="Candara"/>
          <w:b/>
          <w:sz w:val="24"/>
          <w:lang w:val="es-ES"/>
        </w:rPr>
      </w:pPr>
    </w:p>
    <w:p w:rsidR="000432EF" w:rsidRDefault="000432EF" w:rsidP="00790300">
      <w:pPr>
        <w:jc w:val="center"/>
        <w:rPr>
          <w:rFonts w:ascii="Candara" w:hAnsi="Candara"/>
          <w:b/>
          <w:sz w:val="24"/>
          <w:lang w:val="es-ES"/>
        </w:rPr>
      </w:pPr>
    </w:p>
    <w:p w:rsidR="000432EF" w:rsidRDefault="000432EF" w:rsidP="00790300">
      <w:pPr>
        <w:jc w:val="center"/>
        <w:rPr>
          <w:rFonts w:ascii="Candara" w:hAnsi="Candara"/>
          <w:b/>
          <w:sz w:val="24"/>
          <w:lang w:val="es-ES"/>
        </w:rPr>
      </w:pPr>
    </w:p>
    <w:p w:rsidR="000432EF" w:rsidRPr="00830FB6" w:rsidRDefault="000432EF" w:rsidP="00790300">
      <w:pPr>
        <w:jc w:val="center"/>
        <w:rPr>
          <w:rFonts w:ascii="Candara" w:hAnsi="Candara"/>
          <w:b/>
          <w:sz w:val="24"/>
          <w:lang w:val="es-ES"/>
        </w:rPr>
      </w:pPr>
    </w:p>
    <w:p w:rsidR="000432EF" w:rsidRPr="00830FB6" w:rsidRDefault="000432EF" w:rsidP="00790300">
      <w:pPr>
        <w:jc w:val="center"/>
        <w:rPr>
          <w:rFonts w:ascii="Candara" w:hAnsi="Candara"/>
          <w:b/>
          <w:sz w:val="24"/>
          <w:lang w:val="es-ES"/>
        </w:rPr>
      </w:pPr>
      <w:r w:rsidRPr="00830FB6">
        <w:rPr>
          <w:rFonts w:ascii="Candara" w:hAnsi="Candara"/>
          <w:b/>
          <w:sz w:val="24"/>
          <w:lang w:val="es-ES"/>
        </w:rPr>
        <w:t>_______________________________</w:t>
      </w:r>
    </w:p>
    <w:p w:rsidR="000432EF" w:rsidRPr="00830FB6" w:rsidRDefault="000432EF" w:rsidP="00790300">
      <w:pPr>
        <w:jc w:val="center"/>
        <w:rPr>
          <w:rFonts w:ascii="Candara" w:hAnsi="Candara"/>
          <w:b/>
          <w:sz w:val="24"/>
          <w:lang w:val="es-ES"/>
        </w:rPr>
      </w:pPr>
      <w:r w:rsidRPr="00830FB6">
        <w:rPr>
          <w:rFonts w:ascii="Candara" w:hAnsi="Candara"/>
          <w:b/>
          <w:sz w:val="24"/>
          <w:lang w:val="es-ES"/>
        </w:rPr>
        <w:t>NOMBRE Y FIRMA DEL</w:t>
      </w:r>
    </w:p>
    <w:p w:rsidR="000432EF" w:rsidRPr="00830FB6" w:rsidRDefault="000432EF" w:rsidP="00790300">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0432EF" w:rsidRPr="00830FB6" w:rsidRDefault="000432EF" w:rsidP="00790300">
      <w:pPr>
        <w:jc w:val="center"/>
        <w:rPr>
          <w:rFonts w:ascii="Candara" w:hAnsi="Candara"/>
          <w:b/>
          <w:sz w:val="24"/>
          <w:lang w:val="es-ES"/>
        </w:rPr>
      </w:pPr>
    </w:p>
    <w:p w:rsidR="000432EF" w:rsidRDefault="000432EF" w:rsidP="00790300">
      <w:pPr>
        <w:jc w:val="center"/>
        <w:rPr>
          <w:rFonts w:ascii="Candara" w:hAnsi="Candara"/>
        </w:rPr>
      </w:pPr>
    </w:p>
    <w:p w:rsidR="000432EF" w:rsidRDefault="000432EF" w:rsidP="00790300">
      <w:pPr>
        <w:jc w:val="center"/>
        <w:rPr>
          <w:rFonts w:ascii="Candara" w:hAnsi="Candara"/>
        </w:rPr>
      </w:pPr>
    </w:p>
    <w:p w:rsidR="000432EF" w:rsidRPr="00790300" w:rsidRDefault="000432EF" w:rsidP="00790300">
      <w:pPr>
        <w:jc w:val="center"/>
        <w:rPr>
          <w:rFonts w:ascii="Candara" w:hAnsi="Candara"/>
          <w:b/>
          <w:sz w:val="24"/>
        </w:rPr>
      </w:pPr>
    </w:p>
    <w:p w:rsidR="000432EF" w:rsidRDefault="000432EF" w:rsidP="00790300">
      <w:pPr>
        <w:jc w:val="center"/>
        <w:rPr>
          <w:rFonts w:ascii="Candara" w:hAnsi="Candara"/>
          <w:b/>
          <w:sz w:val="24"/>
        </w:rPr>
      </w:pPr>
    </w:p>
    <w:p w:rsidR="000432EF" w:rsidRPr="00790300" w:rsidRDefault="000432EF" w:rsidP="00790300">
      <w:pPr>
        <w:jc w:val="center"/>
        <w:rPr>
          <w:rFonts w:ascii="Candara" w:hAnsi="Candara"/>
          <w:b/>
          <w:sz w:val="24"/>
        </w:rPr>
      </w:pPr>
    </w:p>
    <w:p w:rsidR="000432EF" w:rsidRDefault="000432EF" w:rsidP="00790300">
      <w:pPr>
        <w:jc w:val="center"/>
        <w:rPr>
          <w:rFonts w:ascii="Candara" w:hAnsi="Candara"/>
          <w:b/>
          <w:sz w:val="24"/>
          <w:lang w:val="es-ES"/>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2"/>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2"/>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2"/>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830FB6">
        <w:rPr>
          <w:rFonts w:ascii="Candara" w:hAnsi="Candara" w:cs="Tahoma"/>
          <w:b/>
          <w:bCs/>
          <w:sz w:val="32"/>
        </w:rPr>
        <w:t>A-</w:t>
      </w:r>
      <w:r>
        <w:rPr>
          <w:rFonts w:ascii="Candara" w:hAnsi="Candara" w:cs="Tahoma"/>
          <w:b/>
          <w:bCs/>
          <w:sz w:val="32"/>
        </w:rPr>
        <w:t>8</w:t>
      </w: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sz w:val="24"/>
        </w:rPr>
      </w:pPr>
      <w:r w:rsidRPr="00C66DD1">
        <w:rPr>
          <w:rFonts w:ascii="Candara" w:hAnsi="Candara" w:cs="Tahoma"/>
          <w:b/>
          <w:sz w:val="24"/>
        </w:rPr>
        <w:t>MANIFESTACIÓN DE LOS CONTRATOS EN VIGOR, CELEBRADOS CON DEPENDENCIAS DE LA ADMINISTRACIÓN PÚBLICA Y CON PARTICULARES.</w:t>
      </w: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6"/>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jc w:val="center"/>
        <w:rPr>
          <w:rFonts w:ascii="Candara" w:hAnsi="Candara"/>
        </w:rPr>
      </w:pPr>
      <w:r w:rsidRPr="00830FB6">
        <w:rPr>
          <w:rFonts w:ascii="Candara" w:hAnsi="Candara"/>
        </w:rPr>
        <w:br w:type="page"/>
      </w:r>
    </w:p>
    <w:p w:rsidR="000432EF" w:rsidRPr="00830FB6" w:rsidRDefault="000432EF" w:rsidP="00764ACC">
      <w:pPr>
        <w:rPr>
          <w:rFonts w:ascii="Candara" w:hAnsi="Candara"/>
        </w:rPr>
        <w:sectPr w:rsidR="000432EF" w:rsidRPr="00830FB6" w:rsidSect="00591BE4">
          <w:headerReference w:type="default" r:id="rId18"/>
          <w:pgSz w:w="12240" w:h="15840"/>
          <w:pgMar w:top="1417" w:right="1701" w:bottom="1417" w:left="1701" w:header="720" w:footer="720" w:gutter="0"/>
          <w:cols w:space="720"/>
        </w:sectPr>
      </w:pPr>
    </w:p>
    <w:p w:rsidR="000432EF" w:rsidRPr="00830FB6" w:rsidRDefault="000432EF" w:rsidP="00764ACC">
      <w:pPr>
        <w:jc w:val="center"/>
        <w:rPr>
          <w:rFonts w:ascii="Candara" w:hAnsi="Candara"/>
        </w:rPr>
      </w:pPr>
    </w:p>
    <w:p w:rsidR="000432EF" w:rsidRPr="00830FB6" w:rsidRDefault="000432EF" w:rsidP="00764ACC">
      <w:pPr>
        <w:jc w:val="center"/>
        <w:rPr>
          <w:rFonts w:ascii="Candara" w:hAnsi="Candara"/>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432EF" w:rsidRPr="00764ACC"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764ACC">
        <w:rPr>
          <w:rFonts w:ascii="Candara" w:hAnsi="Candara" w:cs="Tahoma"/>
          <w:b/>
          <w:bCs/>
          <w:sz w:val="32"/>
        </w:rPr>
        <w:t>A-</w:t>
      </w:r>
      <w:r>
        <w:rPr>
          <w:rFonts w:ascii="Candara" w:hAnsi="Candara" w:cs="Tahoma"/>
          <w:b/>
          <w:bCs/>
          <w:sz w:val="32"/>
        </w:rPr>
        <w:t>9</w:t>
      </w:r>
    </w:p>
    <w:p w:rsidR="000432EF" w:rsidRPr="00764ACC"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4"/>
        </w:rPr>
      </w:pPr>
      <w:r w:rsidRPr="00764ACC">
        <w:rPr>
          <w:rFonts w:ascii="Candara" w:hAnsi="Candara" w:cs="Tahoma"/>
          <w:b/>
          <w:sz w:val="24"/>
        </w:rPr>
        <w:t>ESCRITO DE DECLARACIÓN DE INTEGRIDAD</w:t>
      </w: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Default="000432EF" w:rsidP="00764ACC">
      <w:pPr>
        <w:pStyle w:val="Textoindependiente"/>
        <w:jc w:val="left"/>
        <w:rPr>
          <w:rFonts w:ascii="Candara" w:hAnsi="Candara" w:cs="Arial"/>
        </w:rPr>
      </w:pPr>
    </w:p>
    <w:p w:rsidR="000432EF" w:rsidRDefault="000432EF" w:rsidP="00764ACC">
      <w:pPr>
        <w:pStyle w:val="Ttulo1"/>
        <w:rPr>
          <w:rFonts w:ascii="Candara" w:hAnsi="Candara" w:cs="Tahoma"/>
          <w:noProof w:val="0"/>
          <w:sz w:val="20"/>
          <w:szCs w:val="21"/>
        </w:rPr>
      </w:pPr>
    </w:p>
    <w:p w:rsidR="000432EF" w:rsidRPr="00764ACC" w:rsidRDefault="000432EF" w:rsidP="00764ACC">
      <w:pPr>
        <w:pStyle w:val="Ttulo1"/>
        <w:rPr>
          <w:rFonts w:ascii="Candara" w:hAnsi="Candara" w:cs="Tahoma"/>
          <w:bCs/>
          <w:sz w:val="32"/>
        </w:rPr>
      </w:pPr>
      <w:r w:rsidRPr="00764ACC">
        <w:rPr>
          <w:rFonts w:ascii="Candara" w:hAnsi="Candara" w:cs="Tahoma"/>
          <w:bCs/>
          <w:sz w:val="32"/>
        </w:rPr>
        <w:t>A-9</w:t>
      </w:r>
    </w:p>
    <w:p w:rsidR="000432EF" w:rsidRPr="00830FB6" w:rsidRDefault="000432EF" w:rsidP="00764AC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0432EF" w:rsidRPr="00830FB6" w:rsidRDefault="000432EF" w:rsidP="00764ACC">
      <w:pPr>
        <w:jc w:val="right"/>
        <w:rPr>
          <w:rFonts w:ascii="Candara" w:hAnsi="Candara"/>
          <w:bCs/>
          <w:sz w:val="22"/>
        </w:rPr>
      </w:pPr>
    </w:p>
    <w:p w:rsidR="000432EF" w:rsidRPr="00830FB6" w:rsidRDefault="000432EF" w:rsidP="00764ACC">
      <w:pPr>
        <w:jc w:val="right"/>
        <w:rPr>
          <w:rFonts w:ascii="Candara" w:hAnsi="Candara"/>
          <w:bCs/>
          <w:sz w:val="22"/>
        </w:rPr>
      </w:pPr>
    </w:p>
    <w:p w:rsidR="000432EF" w:rsidRPr="00830FB6" w:rsidRDefault="000432EF" w:rsidP="00764AC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432EF" w:rsidRPr="00830FB6" w:rsidRDefault="000432EF" w:rsidP="00764ACC">
      <w:pPr>
        <w:jc w:val="right"/>
        <w:rPr>
          <w:rFonts w:ascii="Candara" w:hAnsi="Candara"/>
          <w:b/>
          <w:sz w:val="22"/>
        </w:rPr>
      </w:pPr>
    </w:p>
    <w:p w:rsidR="000432EF" w:rsidRPr="00830FB6" w:rsidRDefault="000432EF" w:rsidP="00764ACC">
      <w:pPr>
        <w:rPr>
          <w:rFonts w:ascii="Candara" w:hAnsi="Candara"/>
          <w:bCs/>
        </w:rPr>
      </w:pPr>
    </w:p>
    <w:p w:rsidR="000432EF" w:rsidRPr="00830FB6" w:rsidRDefault="000432EF" w:rsidP="00764ACC">
      <w:pPr>
        <w:rPr>
          <w:rFonts w:ascii="Candara" w:hAnsi="Candara"/>
          <w:bCs/>
        </w:rPr>
      </w:pPr>
    </w:p>
    <w:p w:rsidR="000432EF" w:rsidRPr="00830FB6" w:rsidRDefault="000432EF" w:rsidP="00764ACC">
      <w:pPr>
        <w:rPr>
          <w:rFonts w:ascii="Candara" w:hAnsi="Candara"/>
          <w:bCs/>
        </w:rPr>
      </w:pPr>
    </w:p>
    <w:p w:rsidR="000432EF" w:rsidRPr="00830FB6" w:rsidRDefault="000432EF" w:rsidP="00764ACC">
      <w:pPr>
        <w:rPr>
          <w:rFonts w:ascii="Candara" w:hAnsi="Candara"/>
          <w:b/>
          <w:sz w:val="24"/>
        </w:rPr>
      </w:pPr>
      <w:r>
        <w:rPr>
          <w:rFonts w:ascii="Candara" w:hAnsi="Candara"/>
          <w:b/>
          <w:sz w:val="24"/>
        </w:rPr>
        <w:t>C. ING. JOSÉ JAVIER CHÁVEZ CIBRIÁN</w:t>
      </w:r>
    </w:p>
    <w:p w:rsidR="000432EF" w:rsidRPr="00830FB6" w:rsidRDefault="000432EF" w:rsidP="00764ACC">
      <w:pPr>
        <w:rPr>
          <w:rFonts w:ascii="Candara" w:hAnsi="Candara"/>
          <w:b/>
          <w:sz w:val="24"/>
        </w:rPr>
      </w:pPr>
      <w:r w:rsidRPr="00830FB6">
        <w:rPr>
          <w:rFonts w:ascii="Candara" w:hAnsi="Candara"/>
          <w:b/>
          <w:sz w:val="24"/>
        </w:rPr>
        <w:t>DIRECTOR MUNICIPAL DE OBRAS PÚBLICAS</w:t>
      </w:r>
    </w:p>
    <w:p w:rsidR="000432EF" w:rsidRPr="00830FB6" w:rsidRDefault="000432EF" w:rsidP="00764ACC">
      <w:pPr>
        <w:rPr>
          <w:rFonts w:ascii="Candara" w:hAnsi="Candara"/>
          <w:b/>
          <w:sz w:val="24"/>
        </w:rPr>
      </w:pPr>
      <w:r w:rsidRPr="00830FB6">
        <w:rPr>
          <w:rFonts w:ascii="Candara" w:hAnsi="Candara"/>
          <w:b/>
          <w:sz w:val="24"/>
        </w:rPr>
        <w:t>P  R  E  S  E  N  T  E.</w:t>
      </w:r>
    </w:p>
    <w:p w:rsidR="000432EF" w:rsidRPr="00830FB6" w:rsidRDefault="000432EF" w:rsidP="00764ACC">
      <w:pPr>
        <w:rPr>
          <w:rFonts w:ascii="Candara" w:hAnsi="Candara" w:cs="Tahoma"/>
          <w:b/>
          <w:szCs w:val="21"/>
        </w:rPr>
      </w:pPr>
    </w:p>
    <w:p w:rsidR="000432EF" w:rsidRPr="00830FB6" w:rsidRDefault="000432EF" w:rsidP="00764ACC">
      <w:pPr>
        <w:rPr>
          <w:rFonts w:ascii="Candara" w:hAnsi="Candara" w:cs="Tahoma"/>
          <w:b/>
          <w:szCs w:val="21"/>
        </w:rPr>
      </w:pPr>
    </w:p>
    <w:p w:rsidR="000432EF" w:rsidRPr="007F6953" w:rsidRDefault="000432EF" w:rsidP="00764ACC">
      <w:pPr>
        <w:rPr>
          <w:rFonts w:ascii="Candara" w:hAnsi="Candara" w:cs="Tahoma"/>
          <w:b/>
          <w:sz w:val="22"/>
          <w:szCs w:val="22"/>
        </w:rPr>
      </w:pPr>
    </w:p>
    <w:p w:rsidR="000432EF" w:rsidRPr="007F6953" w:rsidRDefault="000432EF" w:rsidP="00764ACC">
      <w:pPr>
        <w:rPr>
          <w:rFonts w:ascii="Candara" w:hAnsi="Candara" w:cs="Tahoma"/>
          <w:b/>
          <w:sz w:val="22"/>
          <w:szCs w:val="22"/>
        </w:rPr>
      </w:pPr>
    </w:p>
    <w:p w:rsidR="000432EF" w:rsidRPr="007F6953" w:rsidRDefault="000432EF" w:rsidP="00764AC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2145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121457">
        <w:rPr>
          <w:rFonts w:ascii="Candara" w:hAnsi="Candara" w:cs="Tahoma"/>
          <w:noProof/>
          <w:sz w:val="22"/>
          <w:szCs w:val="22"/>
        </w:rPr>
        <w:t>HAYTO - DGO - DMOP - GC - 001 - 24</w:t>
      </w:r>
      <w:r w:rsidRPr="007F6953">
        <w:rPr>
          <w:rFonts w:ascii="Candara" w:hAnsi="Candara" w:cs="Tahoma"/>
          <w:b w:val="0"/>
          <w:bCs w:val="0"/>
          <w:sz w:val="22"/>
          <w:szCs w:val="22"/>
          <w:u w:val="none"/>
        </w:rPr>
        <w:t xml:space="preserve"> para la adjudicación del contrato de obra pública sobre la base de precios unitarios, para la </w:t>
      </w:r>
      <w:r w:rsidRPr="00121457">
        <w:rPr>
          <w:rFonts w:ascii="Candara" w:hAnsi="Candara" w:cs="Tahoma"/>
          <w:noProof/>
          <w:sz w:val="22"/>
          <w:szCs w:val="22"/>
        </w:rPr>
        <w:t>Elaboración de Proyecto Ejecutivo de la II Etapa de la Zona I del Parque Lineal Ferrocarril</w:t>
      </w:r>
      <w:r w:rsidRPr="007F6953">
        <w:rPr>
          <w:rFonts w:ascii="Candara" w:hAnsi="Candara" w:cs="Tahoma"/>
          <w:b w:val="0"/>
          <w:bCs w:val="0"/>
          <w:sz w:val="22"/>
          <w:szCs w:val="22"/>
          <w:u w:val="none"/>
        </w:rPr>
        <w:t>.</w:t>
      </w:r>
    </w:p>
    <w:p w:rsidR="000432EF" w:rsidRPr="007F6953" w:rsidRDefault="000432EF" w:rsidP="00764ACC">
      <w:pPr>
        <w:rPr>
          <w:rFonts w:ascii="Candara" w:hAnsi="Candara"/>
          <w:sz w:val="22"/>
          <w:szCs w:val="22"/>
        </w:rPr>
      </w:pPr>
    </w:p>
    <w:p w:rsidR="000432EF" w:rsidRPr="007F6953" w:rsidRDefault="000432EF" w:rsidP="00764AC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0432EF" w:rsidRPr="007F6953" w:rsidRDefault="000432EF" w:rsidP="00764ACC">
      <w:pPr>
        <w:rPr>
          <w:rFonts w:ascii="Candara" w:hAnsi="Candara"/>
          <w:sz w:val="22"/>
          <w:szCs w:val="22"/>
        </w:rPr>
      </w:pPr>
    </w:p>
    <w:p w:rsidR="000432EF" w:rsidRPr="007F6953" w:rsidRDefault="000432EF" w:rsidP="00764AC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0432EF" w:rsidRPr="007F6953" w:rsidRDefault="000432EF" w:rsidP="00764ACC">
      <w:pPr>
        <w:pStyle w:val="Ttulo7"/>
        <w:rPr>
          <w:rFonts w:ascii="Candara" w:hAnsi="Candara" w:cs="Tahoma"/>
          <w:b w:val="0"/>
          <w:bCs w:val="0"/>
          <w:sz w:val="22"/>
          <w:szCs w:val="22"/>
          <w:u w:val="none"/>
        </w:rPr>
      </w:pPr>
    </w:p>
    <w:p w:rsidR="000432EF" w:rsidRPr="007F6953" w:rsidRDefault="000432EF" w:rsidP="00764ACC">
      <w:pPr>
        <w:pStyle w:val="Textoindependiente"/>
        <w:spacing w:before="120"/>
        <w:rPr>
          <w:rFonts w:ascii="Candara" w:hAnsi="Candara" w:cs="Tahoma"/>
          <w:sz w:val="22"/>
          <w:szCs w:val="22"/>
        </w:rPr>
      </w:pPr>
    </w:p>
    <w:p w:rsidR="000432EF" w:rsidRPr="007F6953" w:rsidRDefault="000432EF" w:rsidP="00764ACC">
      <w:pPr>
        <w:jc w:val="center"/>
        <w:rPr>
          <w:rFonts w:ascii="Candara" w:hAnsi="Candara"/>
          <w:b/>
          <w:sz w:val="22"/>
          <w:szCs w:val="22"/>
        </w:rPr>
      </w:pPr>
      <w:r w:rsidRPr="007F6953">
        <w:rPr>
          <w:rFonts w:ascii="Candara" w:hAnsi="Candara"/>
          <w:b/>
          <w:sz w:val="22"/>
          <w:szCs w:val="22"/>
        </w:rPr>
        <w:t>A T E N T A M E N T E</w:t>
      </w:r>
    </w:p>
    <w:p w:rsidR="000432EF" w:rsidRPr="007F6953" w:rsidRDefault="000432EF" w:rsidP="00764ACC">
      <w:pPr>
        <w:jc w:val="center"/>
        <w:rPr>
          <w:rFonts w:ascii="Candara" w:hAnsi="Candara"/>
          <w:b/>
          <w:sz w:val="22"/>
          <w:szCs w:val="22"/>
        </w:rPr>
      </w:pPr>
    </w:p>
    <w:p w:rsidR="000432EF" w:rsidRPr="007F6953" w:rsidRDefault="000432EF" w:rsidP="00764ACC">
      <w:pPr>
        <w:jc w:val="center"/>
        <w:rPr>
          <w:rFonts w:ascii="Candara" w:hAnsi="Candara"/>
          <w:b/>
          <w:sz w:val="22"/>
          <w:szCs w:val="22"/>
        </w:rPr>
      </w:pPr>
    </w:p>
    <w:p w:rsidR="000432EF" w:rsidRPr="007F6953" w:rsidRDefault="000432EF" w:rsidP="00764ACC">
      <w:pPr>
        <w:jc w:val="center"/>
        <w:rPr>
          <w:rFonts w:ascii="Candara" w:hAnsi="Candara"/>
          <w:b/>
          <w:sz w:val="22"/>
          <w:szCs w:val="22"/>
        </w:rPr>
      </w:pPr>
    </w:p>
    <w:p w:rsidR="000432EF" w:rsidRPr="007F6953" w:rsidRDefault="000432EF" w:rsidP="00764ACC">
      <w:pPr>
        <w:jc w:val="center"/>
        <w:rPr>
          <w:rFonts w:ascii="Candara" w:hAnsi="Candara"/>
          <w:b/>
          <w:sz w:val="22"/>
          <w:szCs w:val="22"/>
        </w:rPr>
      </w:pPr>
    </w:p>
    <w:p w:rsidR="000432EF" w:rsidRPr="007F6953" w:rsidRDefault="000432EF" w:rsidP="00764ACC">
      <w:pPr>
        <w:jc w:val="center"/>
        <w:rPr>
          <w:rFonts w:ascii="Candara" w:hAnsi="Candara"/>
          <w:b/>
          <w:sz w:val="22"/>
          <w:szCs w:val="22"/>
        </w:rPr>
      </w:pPr>
    </w:p>
    <w:p w:rsidR="000432EF" w:rsidRPr="007F6953" w:rsidRDefault="000432EF" w:rsidP="00764ACC">
      <w:pPr>
        <w:jc w:val="center"/>
        <w:rPr>
          <w:rFonts w:ascii="Candara" w:hAnsi="Candara"/>
          <w:b/>
          <w:sz w:val="22"/>
          <w:szCs w:val="22"/>
        </w:rPr>
      </w:pPr>
      <w:r w:rsidRPr="007F6953">
        <w:rPr>
          <w:rFonts w:ascii="Candara" w:hAnsi="Candara"/>
          <w:b/>
          <w:sz w:val="22"/>
          <w:szCs w:val="22"/>
        </w:rPr>
        <w:t>_______________________________</w:t>
      </w:r>
    </w:p>
    <w:p w:rsidR="000432EF" w:rsidRPr="007F6953" w:rsidRDefault="000432EF" w:rsidP="00764ACC">
      <w:pPr>
        <w:jc w:val="center"/>
        <w:rPr>
          <w:rFonts w:ascii="Candara" w:hAnsi="Candara"/>
          <w:b/>
          <w:sz w:val="22"/>
          <w:szCs w:val="22"/>
        </w:rPr>
      </w:pPr>
      <w:r w:rsidRPr="007F6953">
        <w:rPr>
          <w:rFonts w:ascii="Candara" w:hAnsi="Candara"/>
          <w:b/>
          <w:sz w:val="22"/>
          <w:szCs w:val="22"/>
        </w:rPr>
        <w:t>NOMBRE Y FIRMA DEL</w:t>
      </w:r>
    </w:p>
    <w:p w:rsidR="000432EF" w:rsidRPr="007F6953" w:rsidRDefault="000432EF" w:rsidP="00764ACC">
      <w:pPr>
        <w:jc w:val="center"/>
        <w:rPr>
          <w:rFonts w:ascii="Candara" w:hAnsi="Candara" w:cs="Tahoma"/>
          <w:sz w:val="22"/>
          <w:szCs w:val="22"/>
        </w:rPr>
      </w:pPr>
      <w:r w:rsidRPr="007F6953">
        <w:rPr>
          <w:rFonts w:ascii="Candara" w:hAnsi="Candara"/>
          <w:b/>
          <w:sz w:val="22"/>
          <w:szCs w:val="22"/>
        </w:rPr>
        <w:t>REPRESENTANTE LEGAL DE LA EMPRESA</w:t>
      </w:r>
    </w:p>
    <w:p w:rsidR="000432EF" w:rsidRPr="007F6953" w:rsidRDefault="000432EF" w:rsidP="00764ACC">
      <w:pPr>
        <w:jc w:val="both"/>
        <w:rPr>
          <w:rFonts w:ascii="Candara" w:hAnsi="Candara" w:cs="Tahoma"/>
          <w:sz w:val="22"/>
          <w:szCs w:val="22"/>
        </w:rPr>
      </w:pPr>
    </w:p>
    <w:p w:rsidR="000432EF" w:rsidRPr="007F6953" w:rsidRDefault="000432EF" w:rsidP="00764ACC">
      <w:pPr>
        <w:jc w:val="both"/>
        <w:rPr>
          <w:rFonts w:ascii="Candara" w:hAnsi="Candara" w:cs="Tahoma"/>
          <w:sz w:val="22"/>
          <w:szCs w:val="22"/>
        </w:rPr>
      </w:pPr>
    </w:p>
    <w:p w:rsidR="000432EF" w:rsidRPr="00830FB6" w:rsidRDefault="000432EF" w:rsidP="00764ACC">
      <w:pPr>
        <w:jc w:val="both"/>
        <w:rPr>
          <w:rFonts w:ascii="Candara" w:hAnsi="Candara" w:cs="Tahoma"/>
        </w:rPr>
      </w:pPr>
    </w:p>
    <w:p w:rsidR="000432EF" w:rsidRDefault="000432EF" w:rsidP="00764ACC">
      <w:pPr>
        <w:pStyle w:val="Textoindependiente"/>
        <w:jc w:val="left"/>
        <w:rPr>
          <w:rFonts w:ascii="Candara" w:hAnsi="Candara" w:cs="Arial"/>
        </w:rPr>
      </w:pPr>
    </w:p>
    <w:p w:rsidR="000432EF" w:rsidRDefault="000432EF" w:rsidP="00764ACC">
      <w:pPr>
        <w:pStyle w:val="Textoindependiente"/>
        <w:jc w:val="left"/>
        <w:rPr>
          <w:rFonts w:ascii="Candara" w:hAnsi="Candara" w:cs="Arial"/>
        </w:rPr>
      </w:pPr>
    </w:p>
    <w:p w:rsidR="000432EF" w:rsidRDefault="000432EF" w:rsidP="00764ACC">
      <w:pPr>
        <w:pStyle w:val="Textoindependiente"/>
        <w:jc w:val="left"/>
        <w:rPr>
          <w:rFonts w:ascii="Candara" w:hAnsi="Candara" w:cs="Arial"/>
        </w:rPr>
      </w:pPr>
    </w:p>
    <w:p w:rsidR="000432EF" w:rsidRDefault="000432EF" w:rsidP="00764ACC">
      <w:pPr>
        <w:pStyle w:val="Textoindependiente"/>
        <w:jc w:val="left"/>
        <w:rPr>
          <w:rFonts w:ascii="Candara" w:hAnsi="Candara" w:cs="Arial"/>
        </w:rPr>
      </w:pPr>
    </w:p>
    <w:p w:rsidR="000432EF" w:rsidRPr="00830FB6" w:rsidRDefault="000432EF" w:rsidP="00764ACC">
      <w:pPr>
        <w:pStyle w:val="Textoindependiente"/>
        <w:jc w:val="left"/>
        <w:rPr>
          <w:rFonts w:ascii="Candara" w:hAnsi="Candara" w:cs="Arial"/>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432EF" w:rsidRPr="00764ACC"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764ACC">
        <w:rPr>
          <w:rFonts w:ascii="Candara" w:hAnsi="Candara" w:cs="Tahoma"/>
          <w:b/>
          <w:bCs/>
          <w:sz w:val="32"/>
        </w:rPr>
        <w:t>A-</w:t>
      </w:r>
      <w:r>
        <w:rPr>
          <w:rFonts w:ascii="Candara" w:hAnsi="Candara" w:cs="Tahoma"/>
          <w:b/>
          <w:bCs/>
          <w:sz w:val="32"/>
        </w:rPr>
        <w:t>10</w:t>
      </w:r>
    </w:p>
    <w:p w:rsidR="000432EF" w:rsidRPr="00764ACC"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4"/>
        </w:rPr>
      </w:pPr>
      <w:r w:rsidRPr="00764ACC">
        <w:rPr>
          <w:rFonts w:ascii="Candara" w:hAnsi="Candara" w:cs="Tahoma"/>
          <w:b/>
          <w:sz w:val="24"/>
        </w:rPr>
        <w:t xml:space="preserve">DOCUMENTACION LEGAL (Cláusula séptima inciso a, b, c, d y e) Y/O COMPROBANTE DE INSCRIPCIÓN </w:t>
      </w:r>
      <w:r w:rsidRPr="00764ACC">
        <w:rPr>
          <w:rFonts w:ascii="Candara" w:hAnsi="Candara" w:cs="Tahoma"/>
          <w:sz w:val="24"/>
        </w:rPr>
        <w:t xml:space="preserve">(Emitido por </w:t>
      </w:r>
      <w:r>
        <w:rPr>
          <w:rFonts w:ascii="Candara" w:hAnsi="Candara" w:cs="Tahoma"/>
          <w:sz w:val="24"/>
        </w:rPr>
        <w:t>el Departamento</w:t>
      </w:r>
      <w:r w:rsidRPr="00764ACC">
        <w:rPr>
          <w:rFonts w:ascii="Candara" w:hAnsi="Candara" w:cs="Tahoma"/>
          <w:sz w:val="24"/>
        </w:rPr>
        <w:t xml:space="preserve"> de Licitaciones y Contratos de la Dirección Municipal de Obras Públicas).</w:t>
      </w: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432EF" w:rsidRPr="00F604E5" w:rsidRDefault="000432EF" w:rsidP="00FA462C">
      <w:pPr>
        <w:pStyle w:val="Sinespaciado"/>
        <w:jc w:val="both"/>
        <w:rPr>
          <w:rFonts w:ascii="Candara" w:eastAsia="Times New Roman" w:hAnsi="Candara"/>
          <w:bCs/>
          <w:sz w:val="24"/>
          <w:szCs w:val="20"/>
          <w:lang w:val="es-ES" w:eastAsia="es-ES"/>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830FB6">
        <w:rPr>
          <w:rFonts w:ascii="Candara" w:hAnsi="Candara" w:cs="Tahoma"/>
          <w:b/>
          <w:bCs/>
          <w:sz w:val="32"/>
        </w:rPr>
        <w:t>A-</w:t>
      </w:r>
      <w:r>
        <w:rPr>
          <w:rFonts w:ascii="Candara" w:hAnsi="Candara" w:cs="Tahoma"/>
          <w:b/>
          <w:bCs/>
          <w:sz w:val="32"/>
        </w:rPr>
        <w:t>11</w:t>
      </w:r>
    </w:p>
    <w:p w:rsidR="000432EF" w:rsidRPr="00830FB6"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cs="Tahoma"/>
          <w:sz w:val="24"/>
        </w:rPr>
      </w:pPr>
      <w:r>
        <w:rPr>
          <w:rFonts w:ascii="Candara" w:hAnsi="Candara" w:cs="Tahoma"/>
          <w:b/>
          <w:sz w:val="24"/>
        </w:rPr>
        <w:t xml:space="preserve">BREVE </w:t>
      </w:r>
      <w:r w:rsidRPr="00764ACC">
        <w:rPr>
          <w:rFonts w:ascii="Candara" w:hAnsi="Candara" w:cs="Tahoma"/>
          <w:b/>
          <w:sz w:val="24"/>
        </w:rPr>
        <w:t>DESCRIPCIÓN DE LA ORGANIZACIÓN DEL LICITANTE Y SU PERSONAL DIRECTIVO CLAVE</w:t>
      </w: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FA462C">
      <w:pPr>
        <w:jc w:val="center"/>
        <w:rPr>
          <w:rFonts w:ascii="Candara" w:hAnsi="Candara"/>
        </w:rPr>
      </w:pPr>
      <w:r w:rsidRPr="00830FB6">
        <w:rPr>
          <w:rFonts w:ascii="Candara" w:hAnsi="Candara"/>
        </w:rPr>
        <w:br w:type="page"/>
      </w:r>
    </w:p>
    <w:p w:rsidR="000432EF" w:rsidRPr="00830FB6" w:rsidRDefault="000432EF" w:rsidP="00FA462C">
      <w:pPr>
        <w:jc w:val="center"/>
        <w:rPr>
          <w:rFonts w:ascii="Candara" w:hAnsi="Candara"/>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2"/>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2"/>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2"/>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830FB6">
        <w:rPr>
          <w:rFonts w:ascii="Candara" w:hAnsi="Candara" w:cs="Tahoma"/>
          <w:b/>
          <w:bCs/>
          <w:sz w:val="32"/>
        </w:rPr>
        <w:t>A-</w:t>
      </w:r>
      <w:r>
        <w:rPr>
          <w:rFonts w:ascii="Candara" w:hAnsi="Candara" w:cs="Tahoma"/>
          <w:b/>
          <w:bCs/>
          <w:sz w:val="32"/>
        </w:rPr>
        <w:t>12</w:t>
      </w: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sz w:val="24"/>
        </w:rPr>
      </w:pPr>
      <w:r w:rsidRPr="00E033A8">
        <w:rPr>
          <w:rFonts w:ascii="Candara" w:hAnsi="Candara" w:cs="Tahoma"/>
          <w:b/>
          <w:sz w:val="24"/>
        </w:rPr>
        <w:t>DESCRIPCIÓN DE LA MANERA DE CÓMO EL LICITANTE SE PROPONE EJECUTAR LOS TRABAJOS</w:t>
      </w: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6"/>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9C419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jc w:val="center"/>
        <w:rPr>
          <w:rFonts w:ascii="Candara" w:hAnsi="Candara"/>
        </w:rPr>
      </w:pPr>
      <w:r w:rsidRPr="00830FB6">
        <w:rPr>
          <w:rFonts w:ascii="Candara" w:hAnsi="Candara"/>
        </w:rPr>
        <w:br w:type="page"/>
      </w: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32"/>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32"/>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32"/>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830FB6">
        <w:rPr>
          <w:rFonts w:ascii="Candara" w:hAnsi="Candara" w:cs="Tahoma"/>
          <w:b/>
          <w:bCs/>
          <w:sz w:val="32"/>
        </w:rPr>
        <w:t>A-</w:t>
      </w:r>
      <w:r>
        <w:rPr>
          <w:rFonts w:ascii="Candara" w:hAnsi="Candara" w:cs="Tahoma"/>
          <w:b/>
          <w:bCs/>
          <w:sz w:val="32"/>
        </w:rPr>
        <w:t>13</w:t>
      </w: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sz w:val="24"/>
        </w:rPr>
      </w:pPr>
      <w:r w:rsidRPr="00E033A8">
        <w:rPr>
          <w:rFonts w:ascii="Candara" w:hAnsi="Candara" w:cs="Tahoma"/>
          <w:b/>
          <w:sz w:val="24"/>
        </w:rPr>
        <w:t>COMPOSICIÓN DEL EQUIPO DE TRABAJO</w:t>
      </w: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sz w:val="36"/>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36"/>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rsidR="000432EF" w:rsidRDefault="000432EF" w:rsidP="009C4198">
      <w:pPr>
        <w:jc w:val="center"/>
        <w:rPr>
          <w:rFonts w:ascii="Candara" w:hAnsi="Candara"/>
        </w:rPr>
      </w:pPr>
    </w:p>
    <w:p w:rsidR="000432EF" w:rsidRPr="00830FB6" w:rsidRDefault="000432EF" w:rsidP="00E033A8">
      <w:pPr>
        <w:jc w:val="center"/>
        <w:rPr>
          <w:rFonts w:ascii="Candara" w:hAnsi="Candara"/>
        </w:rPr>
      </w:pPr>
      <w:r w:rsidRPr="00830FB6">
        <w:rPr>
          <w:rFonts w:ascii="Candara" w:hAnsi="Candara"/>
        </w:rPr>
        <w:br w:type="page"/>
      </w:r>
    </w:p>
    <w:p w:rsidR="000432EF" w:rsidRPr="00830FB6" w:rsidRDefault="000432EF" w:rsidP="00FA462C">
      <w:pPr>
        <w:rPr>
          <w:rFonts w:ascii="Candara" w:hAnsi="Candara"/>
        </w:rPr>
        <w:sectPr w:rsidR="000432EF" w:rsidRPr="00830FB6" w:rsidSect="00591BE4">
          <w:headerReference w:type="default" r:id="rId19"/>
          <w:pgSz w:w="12240" w:h="15840"/>
          <w:pgMar w:top="1417" w:right="1701" w:bottom="1417" w:left="1701" w:header="720" w:footer="720" w:gutter="0"/>
          <w:cols w:space="720"/>
        </w:sectPr>
      </w:pPr>
    </w:p>
    <w:tbl>
      <w:tblPr>
        <w:tblW w:w="13495" w:type="dxa"/>
        <w:tblLayout w:type="fixed"/>
        <w:tblCellMar>
          <w:left w:w="30" w:type="dxa"/>
          <w:right w:w="30" w:type="dxa"/>
        </w:tblCellMar>
        <w:tblLook w:val="0000" w:firstRow="0" w:lastRow="0" w:firstColumn="0" w:lastColumn="0" w:noHBand="0" w:noVBand="0"/>
      </w:tblPr>
      <w:tblGrid>
        <w:gridCol w:w="551"/>
        <w:gridCol w:w="187"/>
        <w:gridCol w:w="425"/>
        <w:gridCol w:w="6"/>
        <w:gridCol w:w="420"/>
        <w:gridCol w:w="1612"/>
        <w:gridCol w:w="364"/>
        <w:gridCol w:w="365"/>
        <w:gridCol w:w="365"/>
        <w:gridCol w:w="365"/>
        <w:gridCol w:w="189"/>
        <w:gridCol w:w="176"/>
        <w:gridCol w:w="364"/>
        <w:gridCol w:w="365"/>
        <w:gridCol w:w="365"/>
        <w:gridCol w:w="365"/>
        <w:gridCol w:w="365"/>
        <w:gridCol w:w="364"/>
        <w:gridCol w:w="366"/>
        <w:gridCol w:w="105"/>
        <w:gridCol w:w="260"/>
        <w:gridCol w:w="365"/>
        <w:gridCol w:w="85"/>
        <w:gridCol w:w="280"/>
        <w:gridCol w:w="364"/>
        <w:gridCol w:w="365"/>
        <w:gridCol w:w="365"/>
        <w:gridCol w:w="365"/>
        <w:gridCol w:w="365"/>
        <w:gridCol w:w="364"/>
        <w:gridCol w:w="365"/>
        <w:gridCol w:w="366"/>
        <w:gridCol w:w="203"/>
        <w:gridCol w:w="162"/>
        <w:gridCol w:w="440"/>
        <w:gridCol w:w="365"/>
        <w:gridCol w:w="365"/>
        <w:gridCol w:w="367"/>
      </w:tblGrid>
      <w:tr w:rsidR="000432EF" w:rsidRPr="00830FB6" w:rsidTr="00591BE4">
        <w:trPr>
          <w:trHeight w:val="307"/>
        </w:trPr>
        <w:tc>
          <w:tcPr>
            <w:tcW w:w="13495" w:type="dxa"/>
            <w:gridSpan w:val="38"/>
          </w:tcPr>
          <w:p w:rsidR="000432EF" w:rsidRPr="00830FB6" w:rsidRDefault="000432EF" w:rsidP="00A26AB6">
            <w:pPr>
              <w:jc w:val="center"/>
              <w:rPr>
                <w:rFonts w:ascii="Candara" w:hAnsi="Candara"/>
                <w:b/>
              </w:rPr>
            </w:pPr>
            <w:r w:rsidRPr="00830FB6">
              <w:rPr>
                <w:rFonts w:ascii="Candara" w:hAnsi="Candara"/>
                <w:b/>
                <w:sz w:val="24"/>
                <w:lang w:val="es-ES"/>
              </w:rPr>
              <w:lastRenderedPageBreak/>
              <w:t>A-1</w:t>
            </w:r>
            <w:r>
              <w:rPr>
                <w:rFonts w:ascii="Candara" w:hAnsi="Candara"/>
                <w:b/>
                <w:sz w:val="24"/>
                <w:lang w:val="es-ES"/>
              </w:rPr>
              <w:t>4</w:t>
            </w:r>
          </w:p>
        </w:tc>
      </w:tr>
      <w:tr w:rsidR="000432EF" w:rsidRPr="00830FB6" w:rsidTr="00591BE4">
        <w:trPr>
          <w:trHeight w:val="307"/>
        </w:trPr>
        <w:tc>
          <w:tcPr>
            <w:tcW w:w="13495" w:type="dxa"/>
            <w:gridSpan w:val="38"/>
          </w:tcPr>
          <w:p w:rsidR="000432EF" w:rsidRPr="00830FB6" w:rsidRDefault="000432EF" w:rsidP="0015085A">
            <w:pPr>
              <w:jc w:val="center"/>
              <w:rPr>
                <w:rFonts w:ascii="Candara" w:hAnsi="Candara"/>
                <w:b/>
              </w:rPr>
            </w:pPr>
            <w:r w:rsidRPr="00830FB6">
              <w:rPr>
                <w:rFonts w:ascii="Candara" w:hAnsi="Candara"/>
                <w:b/>
              </w:rPr>
              <w:t>PROGRAMA MENSUAL CALENDARIZADO DE EJECUCIÓN DE LOS TRABAJOS</w:t>
            </w:r>
          </w:p>
        </w:tc>
      </w:tr>
      <w:tr w:rsidR="000432EF" w:rsidRPr="00830FB6" w:rsidTr="00591BE4">
        <w:trPr>
          <w:trHeight w:val="307"/>
        </w:trPr>
        <w:tc>
          <w:tcPr>
            <w:tcW w:w="13495" w:type="dxa"/>
            <w:gridSpan w:val="38"/>
          </w:tcPr>
          <w:p w:rsidR="000432EF" w:rsidRPr="00830FB6" w:rsidRDefault="000432EF" w:rsidP="00591BE4">
            <w:pPr>
              <w:jc w:val="center"/>
              <w:rPr>
                <w:rFonts w:ascii="Candara" w:hAnsi="Candara"/>
                <w:b/>
                <w:snapToGrid w:val="0"/>
                <w:color w:val="000000"/>
              </w:rPr>
            </w:pPr>
          </w:p>
        </w:tc>
      </w:tr>
      <w:tr w:rsidR="000432EF" w:rsidRPr="00830FB6" w:rsidTr="00591BE4">
        <w:trPr>
          <w:trHeight w:val="250"/>
        </w:trPr>
        <w:tc>
          <w:tcPr>
            <w:tcW w:w="551" w:type="dxa"/>
          </w:tcPr>
          <w:p w:rsidR="000432EF" w:rsidRPr="00830FB6" w:rsidRDefault="000432EF" w:rsidP="00591BE4">
            <w:pPr>
              <w:jc w:val="right"/>
              <w:rPr>
                <w:rFonts w:ascii="Candara" w:hAnsi="Candara"/>
                <w:snapToGrid w:val="0"/>
                <w:color w:val="000000"/>
              </w:rPr>
            </w:pPr>
          </w:p>
        </w:tc>
        <w:tc>
          <w:tcPr>
            <w:tcW w:w="2650" w:type="dxa"/>
            <w:gridSpan w:val="5"/>
          </w:tcPr>
          <w:p w:rsidR="000432EF" w:rsidRPr="00830FB6" w:rsidRDefault="000432EF" w:rsidP="00591BE4">
            <w:pPr>
              <w:jc w:val="right"/>
              <w:rPr>
                <w:rFonts w:ascii="Candara" w:hAnsi="Candara"/>
                <w:snapToGrid w:val="0"/>
                <w:color w:val="000000"/>
              </w:rPr>
            </w:pPr>
          </w:p>
        </w:tc>
        <w:tc>
          <w:tcPr>
            <w:tcW w:w="364"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gridSpan w:val="2"/>
          </w:tcPr>
          <w:p w:rsidR="000432EF" w:rsidRPr="00830FB6" w:rsidRDefault="000432EF" w:rsidP="00591BE4">
            <w:pPr>
              <w:jc w:val="right"/>
              <w:rPr>
                <w:rFonts w:ascii="Candara" w:hAnsi="Candara"/>
                <w:snapToGrid w:val="0"/>
                <w:color w:val="000000"/>
              </w:rPr>
            </w:pPr>
          </w:p>
        </w:tc>
        <w:tc>
          <w:tcPr>
            <w:tcW w:w="364"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4" w:type="dxa"/>
          </w:tcPr>
          <w:p w:rsidR="000432EF" w:rsidRPr="00830FB6" w:rsidRDefault="000432EF" w:rsidP="00591BE4">
            <w:pPr>
              <w:jc w:val="right"/>
              <w:rPr>
                <w:rFonts w:ascii="Candara" w:hAnsi="Candara"/>
                <w:snapToGrid w:val="0"/>
                <w:color w:val="000000"/>
              </w:rPr>
            </w:pPr>
          </w:p>
        </w:tc>
        <w:tc>
          <w:tcPr>
            <w:tcW w:w="471" w:type="dxa"/>
            <w:gridSpan w:val="2"/>
          </w:tcPr>
          <w:p w:rsidR="000432EF" w:rsidRPr="00830FB6" w:rsidRDefault="000432EF" w:rsidP="00591BE4">
            <w:pPr>
              <w:jc w:val="right"/>
              <w:rPr>
                <w:rFonts w:ascii="Candara" w:hAnsi="Candara"/>
                <w:snapToGrid w:val="0"/>
                <w:color w:val="000000"/>
              </w:rPr>
            </w:pPr>
          </w:p>
        </w:tc>
        <w:tc>
          <w:tcPr>
            <w:tcW w:w="260" w:type="dxa"/>
          </w:tcPr>
          <w:p w:rsidR="000432EF" w:rsidRPr="00830FB6" w:rsidRDefault="000432EF" w:rsidP="00591BE4">
            <w:pPr>
              <w:jc w:val="right"/>
              <w:rPr>
                <w:rFonts w:ascii="Candara" w:hAnsi="Candara"/>
                <w:snapToGrid w:val="0"/>
                <w:color w:val="000000"/>
              </w:rPr>
            </w:pPr>
          </w:p>
        </w:tc>
        <w:tc>
          <w:tcPr>
            <w:tcW w:w="450" w:type="dxa"/>
            <w:gridSpan w:val="2"/>
          </w:tcPr>
          <w:p w:rsidR="000432EF" w:rsidRPr="00830FB6" w:rsidRDefault="000432EF" w:rsidP="00591BE4">
            <w:pPr>
              <w:jc w:val="right"/>
              <w:rPr>
                <w:rFonts w:ascii="Candara" w:hAnsi="Candara"/>
                <w:snapToGrid w:val="0"/>
                <w:color w:val="000000"/>
              </w:rPr>
            </w:pPr>
          </w:p>
        </w:tc>
        <w:tc>
          <w:tcPr>
            <w:tcW w:w="280" w:type="dxa"/>
          </w:tcPr>
          <w:p w:rsidR="000432EF" w:rsidRPr="00830FB6" w:rsidRDefault="000432EF" w:rsidP="00591BE4">
            <w:pPr>
              <w:jc w:val="right"/>
              <w:rPr>
                <w:rFonts w:ascii="Candara" w:hAnsi="Candara"/>
                <w:snapToGrid w:val="0"/>
                <w:color w:val="000000"/>
              </w:rPr>
            </w:pPr>
          </w:p>
        </w:tc>
        <w:tc>
          <w:tcPr>
            <w:tcW w:w="364"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4"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6" w:type="dxa"/>
          </w:tcPr>
          <w:p w:rsidR="000432EF" w:rsidRPr="00830FB6" w:rsidRDefault="000432EF" w:rsidP="00591BE4">
            <w:pPr>
              <w:jc w:val="right"/>
              <w:rPr>
                <w:rFonts w:ascii="Candara" w:hAnsi="Candara"/>
                <w:snapToGrid w:val="0"/>
                <w:color w:val="000000"/>
              </w:rPr>
            </w:pPr>
          </w:p>
        </w:tc>
        <w:tc>
          <w:tcPr>
            <w:tcW w:w="365" w:type="dxa"/>
            <w:gridSpan w:val="2"/>
          </w:tcPr>
          <w:p w:rsidR="000432EF" w:rsidRPr="00830FB6" w:rsidRDefault="000432EF" w:rsidP="00591BE4">
            <w:pPr>
              <w:jc w:val="right"/>
              <w:rPr>
                <w:rFonts w:ascii="Candara" w:hAnsi="Candara"/>
                <w:snapToGrid w:val="0"/>
                <w:color w:val="000000"/>
              </w:rPr>
            </w:pPr>
          </w:p>
        </w:tc>
        <w:tc>
          <w:tcPr>
            <w:tcW w:w="440"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7" w:type="dxa"/>
          </w:tcPr>
          <w:p w:rsidR="000432EF" w:rsidRPr="00830FB6" w:rsidRDefault="000432EF" w:rsidP="00591BE4">
            <w:pPr>
              <w:jc w:val="right"/>
              <w:rPr>
                <w:rFonts w:ascii="Candara" w:hAnsi="Candara"/>
                <w:snapToGrid w:val="0"/>
                <w:color w:val="000000"/>
              </w:rPr>
            </w:pPr>
          </w:p>
        </w:tc>
      </w:tr>
      <w:tr w:rsidR="000432EF" w:rsidRPr="00830FB6" w:rsidTr="00591BE4">
        <w:trPr>
          <w:cantSplit/>
          <w:trHeight w:val="250"/>
        </w:trPr>
        <w:tc>
          <w:tcPr>
            <w:tcW w:w="1589" w:type="dxa"/>
            <w:gridSpan w:val="5"/>
          </w:tcPr>
          <w:p w:rsidR="000432EF" w:rsidRPr="00830FB6" w:rsidRDefault="000432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2"/>
            <w:tcBorders>
              <w:bottom w:val="single" w:sz="4" w:space="0" w:color="auto"/>
            </w:tcBorders>
          </w:tcPr>
          <w:p w:rsidR="000432EF" w:rsidRPr="00830FB6" w:rsidRDefault="000432EF" w:rsidP="00591BE4">
            <w:pPr>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283" w:type="dxa"/>
            <w:gridSpan w:val="10"/>
          </w:tcPr>
          <w:p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2"/>
          </w:tcPr>
          <w:p w:rsidR="000432EF" w:rsidRPr="00830FB6" w:rsidRDefault="000432EF" w:rsidP="00591BE4">
            <w:pPr>
              <w:jc w:val="right"/>
              <w:rPr>
                <w:rFonts w:ascii="Candara" w:hAnsi="Candara" w:cs="Tahoma"/>
                <w:snapToGrid w:val="0"/>
                <w:color w:val="000000"/>
              </w:rPr>
            </w:pPr>
          </w:p>
        </w:tc>
        <w:tc>
          <w:tcPr>
            <w:tcW w:w="710" w:type="dxa"/>
            <w:gridSpan w:val="3"/>
          </w:tcPr>
          <w:p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15"/>
            <w:tcBorders>
              <w:bottom w:val="single" w:sz="6" w:space="0" w:color="auto"/>
            </w:tcBorders>
          </w:tcPr>
          <w:p w:rsidR="000432EF" w:rsidRPr="00830FB6" w:rsidRDefault="000432EF" w:rsidP="00591BE4">
            <w:pPr>
              <w:jc w:val="right"/>
              <w:rPr>
                <w:rFonts w:ascii="Candara" w:hAnsi="Candara" w:cs="Tahoma"/>
                <w:snapToGrid w:val="0"/>
                <w:color w:val="000000"/>
              </w:rPr>
            </w:pPr>
          </w:p>
        </w:tc>
      </w:tr>
      <w:tr w:rsidR="000432EF" w:rsidRPr="00830FB6" w:rsidTr="00591BE4">
        <w:trPr>
          <w:cantSplit/>
          <w:trHeight w:val="250"/>
        </w:trPr>
        <w:tc>
          <w:tcPr>
            <w:tcW w:w="1163" w:type="dxa"/>
            <w:gridSpan w:val="3"/>
          </w:tcPr>
          <w:p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8"/>
            <w:tcBorders>
              <w:bottom w:val="single" w:sz="6" w:space="0" w:color="auto"/>
            </w:tcBorders>
          </w:tcPr>
          <w:p w:rsidR="000432EF" w:rsidRPr="00830FB6" w:rsidRDefault="000432EF" w:rsidP="00591BE4">
            <w:pPr>
              <w:jc w:val="center"/>
              <w:rPr>
                <w:rFonts w:ascii="Candara" w:hAnsi="Candara" w:cs="Tahoma"/>
                <w:snapToGrid w:val="0"/>
                <w:color w:val="000000"/>
              </w:rPr>
            </w:pPr>
          </w:p>
        </w:tc>
        <w:tc>
          <w:tcPr>
            <w:tcW w:w="2000" w:type="dxa"/>
            <w:gridSpan w:val="6"/>
          </w:tcPr>
          <w:p w:rsidR="000432EF" w:rsidRPr="00830FB6" w:rsidRDefault="000432EF" w:rsidP="00591BE4">
            <w:pPr>
              <w:jc w:val="right"/>
              <w:rPr>
                <w:rFonts w:ascii="Candara" w:hAnsi="Candara" w:cs="Tahoma"/>
                <w:snapToGrid w:val="0"/>
                <w:color w:val="000000"/>
              </w:rPr>
            </w:pPr>
          </w:p>
        </w:tc>
        <w:tc>
          <w:tcPr>
            <w:tcW w:w="835" w:type="dxa"/>
            <w:gridSpan w:val="3"/>
          </w:tcPr>
          <w:p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7"/>
            <w:tcBorders>
              <w:bottom w:val="single" w:sz="6" w:space="0" w:color="auto"/>
            </w:tcBorders>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1663" w:type="dxa"/>
            <w:gridSpan w:val="5"/>
          </w:tcPr>
          <w:p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5"/>
            <w:tcBorders>
              <w:bottom w:val="single" w:sz="6" w:space="0" w:color="auto"/>
            </w:tcBorders>
          </w:tcPr>
          <w:p w:rsidR="000432EF" w:rsidRPr="00830FB6" w:rsidRDefault="000432EF" w:rsidP="00591BE4">
            <w:pPr>
              <w:jc w:val="right"/>
              <w:rPr>
                <w:rFonts w:ascii="Candara" w:hAnsi="Candara" w:cs="Tahoma"/>
                <w:snapToGrid w:val="0"/>
                <w:color w:val="000000"/>
              </w:rPr>
            </w:pPr>
          </w:p>
        </w:tc>
      </w:tr>
      <w:tr w:rsidR="000432EF" w:rsidRPr="00830FB6" w:rsidTr="00591BE4">
        <w:trPr>
          <w:trHeight w:val="264"/>
        </w:trPr>
        <w:tc>
          <w:tcPr>
            <w:tcW w:w="738" w:type="dxa"/>
            <w:gridSpan w:val="2"/>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4"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4"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4"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471" w:type="dxa"/>
            <w:gridSpan w:val="2"/>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260"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4"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4"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569" w:type="dxa"/>
            <w:gridSpan w:val="2"/>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162"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440"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c>
          <w:tcPr>
            <w:tcW w:w="367" w:type="dxa"/>
            <w:tcBorders>
              <w:bottom w:val="thinThick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cantSplit/>
          <w:trHeight w:val="278"/>
        </w:trPr>
        <w:tc>
          <w:tcPr>
            <w:tcW w:w="738"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6"/>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432EF" w:rsidRPr="00830FB6" w:rsidTr="00591BE4">
        <w:trPr>
          <w:cantSplit/>
          <w:trHeight w:val="264"/>
        </w:trPr>
        <w:tc>
          <w:tcPr>
            <w:tcW w:w="738"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p>
        </w:tc>
        <w:tc>
          <w:tcPr>
            <w:tcW w:w="2463"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p>
        </w:tc>
        <w:tc>
          <w:tcPr>
            <w:tcW w:w="1459"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6"/>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432EF" w:rsidRPr="00830FB6" w:rsidTr="00591BE4">
        <w:trPr>
          <w:cantSplit/>
          <w:trHeight w:val="264"/>
        </w:trPr>
        <w:tc>
          <w:tcPr>
            <w:tcW w:w="738"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right"/>
              <w:rPr>
                <w:rFonts w:ascii="Candara" w:hAnsi="Candara" w:cs="Tahoma"/>
                <w:snapToGrid w:val="0"/>
                <w:color w:val="000000"/>
              </w:rPr>
            </w:pPr>
          </w:p>
        </w:tc>
        <w:tc>
          <w:tcPr>
            <w:tcW w:w="2463"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right"/>
              <w:rPr>
                <w:rFonts w:ascii="Candara" w:hAnsi="Candara" w:cs="Tahoma"/>
                <w:snapToGrid w:val="0"/>
                <w:color w:val="000000"/>
              </w:rPr>
            </w:pP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432EF" w:rsidRPr="00830FB6" w:rsidTr="00591BE4">
        <w:trPr>
          <w:trHeight w:val="173"/>
        </w:trPr>
        <w:tc>
          <w:tcPr>
            <w:tcW w:w="738" w:type="dxa"/>
            <w:gridSpan w:val="2"/>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4"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4"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4"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6"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4"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4"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6"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440"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264"/>
        </w:trPr>
        <w:tc>
          <w:tcPr>
            <w:tcW w:w="738" w:type="dxa"/>
            <w:gridSpan w:val="2"/>
            <w:tcBorders>
              <w:top w:val="thinThickSmallGap" w:sz="24"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440"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264"/>
        </w:trPr>
        <w:tc>
          <w:tcPr>
            <w:tcW w:w="738" w:type="dxa"/>
            <w:gridSpan w:val="2"/>
            <w:tcBorders>
              <w:top w:val="single" w:sz="6" w:space="0" w:color="auto"/>
              <w:left w:val="thinThickSmallGap" w:sz="24"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394"/>
        </w:trPr>
        <w:tc>
          <w:tcPr>
            <w:tcW w:w="738" w:type="dxa"/>
            <w:gridSpan w:val="2"/>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0432EF" w:rsidRPr="00830FB6" w:rsidRDefault="000432E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4"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4"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6"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4"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4"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6"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gridSpan w:val="2"/>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440"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rsidR="000432EF" w:rsidRPr="00830FB6" w:rsidRDefault="000432EF" w:rsidP="00591BE4">
            <w:pPr>
              <w:jc w:val="right"/>
              <w:rPr>
                <w:rFonts w:ascii="Candara" w:hAnsi="Candara"/>
                <w:snapToGrid w:val="0"/>
                <w:color w:val="000000"/>
              </w:rPr>
            </w:pPr>
          </w:p>
        </w:tc>
        <w:tc>
          <w:tcPr>
            <w:tcW w:w="367" w:type="dxa"/>
            <w:tcBorders>
              <w:top w:val="thickThinSmallGap" w:sz="24" w:space="0" w:color="auto"/>
            </w:tcBorders>
          </w:tcPr>
          <w:p w:rsidR="000432EF" w:rsidRPr="00830FB6" w:rsidRDefault="000432EF" w:rsidP="00591BE4">
            <w:pPr>
              <w:jc w:val="right"/>
              <w:rPr>
                <w:rFonts w:ascii="Candara" w:hAnsi="Candara"/>
                <w:snapToGrid w:val="0"/>
                <w:color w:val="000000"/>
              </w:rPr>
            </w:pPr>
          </w:p>
        </w:tc>
      </w:tr>
      <w:tr w:rsidR="000432EF" w:rsidRPr="00830FB6" w:rsidTr="00591BE4">
        <w:trPr>
          <w:trHeight w:val="394"/>
        </w:trPr>
        <w:tc>
          <w:tcPr>
            <w:tcW w:w="738" w:type="dxa"/>
            <w:gridSpan w:val="2"/>
          </w:tcPr>
          <w:p w:rsidR="000432EF" w:rsidRPr="00830FB6" w:rsidRDefault="000432EF" w:rsidP="00591BE4">
            <w:pPr>
              <w:jc w:val="right"/>
              <w:rPr>
                <w:rFonts w:ascii="Candara" w:hAnsi="Candara"/>
                <w:snapToGrid w:val="0"/>
                <w:color w:val="000000"/>
              </w:rPr>
            </w:pPr>
          </w:p>
        </w:tc>
        <w:tc>
          <w:tcPr>
            <w:tcW w:w="2463" w:type="dxa"/>
            <w:gridSpan w:val="4"/>
            <w:vAlign w:val="center"/>
          </w:tcPr>
          <w:p w:rsidR="000432EF" w:rsidRPr="00830FB6" w:rsidRDefault="000432E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gridSpan w:val="2"/>
          </w:tcPr>
          <w:p w:rsidR="000432EF" w:rsidRPr="00830FB6" w:rsidRDefault="000432EF" w:rsidP="00591BE4">
            <w:pPr>
              <w:jc w:val="right"/>
              <w:rPr>
                <w:rFonts w:ascii="Candara" w:hAnsi="Candara"/>
                <w:snapToGrid w:val="0"/>
                <w:color w:val="000000"/>
              </w:rPr>
            </w:pPr>
          </w:p>
        </w:tc>
        <w:tc>
          <w:tcPr>
            <w:tcW w:w="364"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4" w:type="dxa"/>
          </w:tcPr>
          <w:p w:rsidR="000432EF" w:rsidRPr="00830FB6" w:rsidRDefault="000432EF" w:rsidP="00591BE4">
            <w:pPr>
              <w:jc w:val="right"/>
              <w:rPr>
                <w:rFonts w:ascii="Candara" w:hAnsi="Candara"/>
                <w:snapToGrid w:val="0"/>
                <w:color w:val="000000"/>
              </w:rPr>
            </w:pPr>
          </w:p>
        </w:tc>
        <w:tc>
          <w:tcPr>
            <w:tcW w:w="366" w:type="dxa"/>
          </w:tcPr>
          <w:p w:rsidR="000432EF" w:rsidRPr="00830FB6" w:rsidRDefault="000432EF" w:rsidP="00591BE4">
            <w:pPr>
              <w:jc w:val="right"/>
              <w:rPr>
                <w:rFonts w:ascii="Candara" w:hAnsi="Candara"/>
                <w:snapToGrid w:val="0"/>
                <w:color w:val="000000"/>
              </w:rPr>
            </w:pPr>
          </w:p>
        </w:tc>
        <w:tc>
          <w:tcPr>
            <w:tcW w:w="365" w:type="dxa"/>
            <w:gridSpan w:val="2"/>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gridSpan w:val="2"/>
          </w:tcPr>
          <w:p w:rsidR="000432EF" w:rsidRPr="00830FB6" w:rsidRDefault="000432EF" w:rsidP="00591BE4">
            <w:pPr>
              <w:jc w:val="right"/>
              <w:rPr>
                <w:rFonts w:ascii="Candara" w:hAnsi="Candara"/>
                <w:snapToGrid w:val="0"/>
                <w:color w:val="000000"/>
              </w:rPr>
            </w:pPr>
          </w:p>
        </w:tc>
        <w:tc>
          <w:tcPr>
            <w:tcW w:w="364"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4"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6" w:type="dxa"/>
          </w:tcPr>
          <w:p w:rsidR="000432EF" w:rsidRPr="00830FB6" w:rsidRDefault="000432EF" w:rsidP="00591BE4">
            <w:pPr>
              <w:jc w:val="right"/>
              <w:rPr>
                <w:rFonts w:ascii="Candara" w:hAnsi="Candara"/>
                <w:snapToGrid w:val="0"/>
                <w:color w:val="000000"/>
              </w:rPr>
            </w:pPr>
          </w:p>
        </w:tc>
        <w:tc>
          <w:tcPr>
            <w:tcW w:w="365" w:type="dxa"/>
            <w:gridSpan w:val="2"/>
          </w:tcPr>
          <w:p w:rsidR="000432EF" w:rsidRPr="00830FB6" w:rsidRDefault="000432EF" w:rsidP="00591BE4">
            <w:pPr>
              <w:jc w:val="right"/>
              <w:rPr>
                <w:rFonts w:ascii="Candara" w:hAnsi="Candara"/>
                <w:snapToGrid w:val="0"/>
                <w:color w:val="000000"/>
              </w:rPr>
            </w:pPr>
          </w:p>
        </w:tc>
        <w:tc>
          <w:tcPr>
            <w:tcW w:w="440"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5" w:type="dxa"/>
          </w:tcPr>
          <w:p w:rsidR="000432EF" w:rsidRPr="00830FB6" w:rsidRDefault="000432EF" w:rsidP="00591BE4">
            <w:pPr>
              <w:jc w:val="right"/>
              <w:rPr>
                <w:rFonts w:ascii="Candara" w:hAnsi="Candara"/>
                <w:snapToGrid w:val="0"/>
                <w:color w:val="000000"/>
              </w:rPr>
            </w:pPr>
          </w:p>
        </w:tc>
        <w:tc>
          <w:tcPr>
            <w:tcW w:w="367" w:type="dxa"/>
          </w:tcPr>
          <w:p w:rsidR="000432EF" w:rsidRPr="00830FB6" w:rsidRDefault="000432EF" w:rsidP="00591BE4">
            <w:pPr>
              <w:jc w:val="right"/>
              <w:rPr>
                <w:rFonts w:ascii="Candara" w:hAnsi="Candara"/>
                <w:snapToGrid w:val="0"/>
                <w:color w:val="000000"/>
              </w:rPr>
            </w:pPr>
          </w:p>
        </w:tc>
      </w:tr>
      <w:tr w:rsidR="000432EF" w:rsidRPr="00830FB6" w:rsidTr="00591BE4">
        <w:trPr>
          <w:trHeight w:val="250"/>
        </w:trPr>
        <w:tc>
          <w:tcPr>
            <w:tcW w:w="1169" w:type="dxa"/>
            <w:gridSpan w:val="4"/>
          </w:tcPr>
          <w:p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6"/>
            <w:tcBorders>
              <w:bottom w:val="single" w:sz="4" w:space="0" w:color="auto"/>
            </w:tcBorders>
          </w:tcPr>
          <w:p w:rsidR="000432EF" w:rsidRPr="00830FB6" w:rsidRDefault="000432EF" w:rsidP="00591BE4">
            <w:pPr>
              <w:rPr>
                <w:rFonts w:ascii="Candara" w:hAnsi="Candara" w:cs="Tahoma"/>
                <w:snapToGrid w:val="0"/>
                <w:color w:val="000000"/>
              </w:rPr>
            </w:pPr>
          </w:p>
        </w:tc>
        <w:tc>
          <w:tcPr>
            <w:tcW w:w="365" w:type="dxa"/>
            <w:gridSpan w:val="2"/>
          </w:tcPr>
          <w:p w:rsidR="000432EF" w:rsidRPr="00830FB6" w:rsidRDefault="000432EF" w:rsidP="00591BE4">
            <w:pPr>
              <w:jc w:val="right"/>
              <w:rPr>
                <w:rFonts w:ascii="Candara" w:hAnsi="Candara" w:cs="Tahoma"/>
                <w:snapToGrid w:val="0"/>
                <w:color w:val="000000"/>
              </w:rPr>
            </w:pPr>
          </w:p>
        </w:tc>
        <w:tc>
          <w:tcPr>
            <w:tcW w:w="364" w:type="dxa"/>
          </w:tcPr>
          <w:p w:rsidR="000432EF" w:rsidRPr="00830FB6" w:rsidRDefault="000432EF" w:rsidP="00591BE4">
            <w:pPr>
              <w:jc w:val="right"/>
              <w:rPr>
                <w:rFonts w:ascii="Candara" w:hAnsi="Candara" w:cs="Tahoma"/>
                <w:snapToGrid w:val="0"/>
                <w:color w:val="000000"/>
              </w:rPr>
            </w:pPr>
          </w:p>
        </w:tc>
        <w:tc>
          <w:tcPr>
            <w:tcW w:w="2190" w:type="dxa"/>
            <w:gridSpan w:val="6"/>
          </w:tcPr>
          <w:p w:rsidR="000432EF" w:rsidRPr="00830FB6" w:rsidRDefault="000432EF"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8"/>
            <w:tcBorders>
              <w:bottom w:val="single" w:sz="4" w:space="0" w:color="auto"/>
            </w:tcBorders>
          </w:tcPr>
          <w:p w:rsidR="000432EF" w:rsidRPr="00830FB6" w:rsidRDefault="000432EF" w:rsidP="00591BE4">
            <w:pPr>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1095" w:type="dxa"/>
            <w:gridSpan w:val="3"/>
          </w:tcPr>
          <w:p w:rsidR="000432EF" w:rsidRPr="00830FB6" w:rsidRDefault="000432E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6"/>
            <w:tcBorders>
              <w:bottom w:val="single" w:sz="4" w:space="0" w:color="auto"/>
            </w:tcBorders>
          </w:tcPr>
          <w:p w:rsidR="000432EF" w:rsidRPr="00830FB6" w:rsidRDefault="000432EF" w:rsidP="00591BE4">
            <w:pPr>
              <w:rPr>
                <w:rFonts w:ascii="Candara" w:hAnsi="Candara" w:cs="Tahoma"/>
                <w:snapToGrid w:val="0"/>
                <w:color w:val="000000"/>
              </w:rPr>
            </w:pPr>
          </w:p>
        </w:tc>
      </w:tr>
      <w:tr w:rsidR="000432EF" w:rsidRPr="00830FB6" w:rsidTr="00591BE4">
        <w:trPr>
          <w:trHeight w:val="250"/>
        </w:trPr>
        <w:tc>
          <w:tcPr>
            <w:tcW w:w="551" w:type="dxa"/>
          </w:tcPr>
          <w:p w:rsidR="000432EF" w:rsidRPr="00830FB6" w:rsidRDefault="000432EF" w:rsidP="00591BE4">
            <w:pPr>
              <w:jc w:val="right"/>
              <w:rPr>
                <w:rFonts w:ascii="Candara" w:hAnsi="Candara" w:cs="Tahoma"/>
                <w:snapToGrid w:val="0"/>
                <w:color w:val="000000"/>
              </w:rPr>
            </w:pPr>
          </w:p>
        </w:tc>
        <w:tc>
          <w:tcPr>
            <w:tcW w:w="2650" w:type="dxa"/>
            <w:gridSpan w:val="5"/>
          </w:tcPr>
          <w:p w:rsidR="000432EF" w:rsidRPr="00830FB6" w:rsidRDefault="000432EF" w:rsidP="00591BE4">
            <w:pPr>
              <w:jc w:val="right"/>
              <w:rPr>
                <w:rFonts w:ascii="Candara" w:hAnsi="Candara" w:cs="Tahoma"/>
                <w:snapToGrid w:val="0"/>
                <w:color w:val="000000"/>
              </w:rPr>
            </w:pPr>
          </w:p>
        </w:tc>
        <w:tc>
          <w:tcPr>
            <w:tcW w:w="364"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5" w:type="dxa"/>
            <w:gridSpan w:val="2"/>
          </w:tcPr>
          <w:p w:rsidR="000432EF" w:rsidRPr="00830FB6" w:rsidRDefault="000432EF" w:rsidP="00591BE4">
            <w:pPr>
              <w:jc w:val="right"/>
              <w:rPr>
                <w:rFonts w:ascii="Candara" w:hAnsi="Candara" w:cs="Tahoma"/>
                <w:snapToGrid w:val="0"/>
                <w:color w:val="000000"/>
              </w:rPr>
            </w:pPr>
          </w:p>
        </w:tc>
        <w:tc>
          <w:tcPr>
            <w:tcW w:w="364"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4" w:type="dxa"/>
          </w:tcPr>
          <w:p w:rsidR="000432EF" w:rsidRPr="00830FB6" w:rsidRDefault="000432EF" w:rsidP="00591BE4">
            <w:pPr>
              <w:jc w:val="right"/>
              <w:rPr>
                <w:rFonts w:ascii="Candara" w:hAnsi="Candara" w:cs="Tahoma"/>
                <w:snapToGrid w:val="0"/>
                <w:color w:val="000000"/>
              </w:rPr>
            </w:pPr>
          </w:p>
        </w:tc>
        <w:tc>
          <w:tcPr>
            <w:tcW w:w="366" w:type="dxa"/>
          </w:tcPr>
          <w:p w:rsidR="000432EF" w:rsidRPr="00830FB6" w:rsidRDefault="000432EF" w:rsidP="00591BE4">
            <w:pPr>
              <w:jc w:val="right"/>
              <w:rPr>
                <w:rFonts w:ascii="Candara" w:hAnsi="Candara" w:cs="Tahoma"/>
                <w:snapToGrid w:val="0"/>
                <w:color w:val="000000"/>
              </w:rPr>
            </w:pPr>
          </w:p>
        </w:tc>
        <w:tc>
          <w:tcPr>
            <w:tcW w:w="365" w:type="dxa"/>
            <w:gridSpan w:val="2"/>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5" w:type="dxa"/>
            <w:gridSpan w:val="2"/>
          </w:tcPr>
          <w:p w:rsidR="000432EF" w:rsidRPr="00830FB6" w:rsidRDefault="000432EF" w:rsidP="00591BE4">
            <w:pPr>
              <w:jc w:val="right"/>
              <w:rPr>
                <w:rFonts w:ascii="Candara" w:hAnsi="Candara" w:cs="Tahoma"/>
                <w:snapToGrid w:val="0"/>
                <w:color w:val="000000"/>
              </w:rPr>
            </w:pPr>
          </w:p>
        </w:tc>
        <w:tc>
          <w:tcPr>
            <w:tcW w:w="364"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4"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6" w:type="dxa"/>
          </w:tcPr>
          <w:p w:rsidR="000432EF" w:rsidRPr="00830FB6" w:rsidRDefault="000432EF" w:rsidP="00591BE4">
            <w:pPr>
              <w:jc w:val="right"/>
              <w:rPr>
                <w:rFonts w:ascii="Candara" w:hAnsi="Candara" w:cs="Tahoma"/>
                <w:snapToGrid w:val="0"/>
                <w:color w:val="000000"/>
              </w:rPr>
            </w:pPr>
          </w:p>
        </w:tc>
        <w:tc>
          <w:tcPr>
            <w:tcW w:w="365" w:type="dxa"/>
            <w:gridSpan w:val="2"/>
          </w:tcPr>
          <w:p w:rsidR="000432EF" w:rsidRPr="00830FB6" w:rsidRDefault="000432EF" w:rsidP="00591BE4">
            <w:pPr>
              <w:jc w:val="right"/>
              <w:rPr>
                <w:rFonts w:ascii="Candara" w:hAnsi="Candara" w:cs="Tahoma"/>
                <w:snapToGrid w:val="0"/>
                <w:color w:val="000000"/>
              </w:rPr>
            </w:pPr>
          </w:p>
        </w:tc>
        <w:tc>
          <w:tcPr>
            <w:tcW w:w="440"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5" w:type="dxa"/>
          </w:tcPr>
          <w:p w:rsidR="000432EF" w:rsidRPr="00830FB6" w:rsidRDefault="000432EF" w:rsidP="00591BE4">
            <w:pPr>
              <w:jc w:val="right"/>
              <w:rPr>
                <w:rFonts w:ascii="Candara" w:hAnsi="Candara" w:cs="Tahoma"/>
                <w:snapToGrid w:val="0"/>
                <w:color w:val="000000"/>
              </w:rPr>
            </w:pPr>
          </w:p>
        </w:tc>
        <w:tc>
          <w:tcPr>
            <w:tcW w:w="367" w:type="dxa"/>
          </w:tcPr>
          <w:p w:rsidR="000432EF" w:rsidRPr="00830FB6" w:rsidRDefault="000432EF" w:rsidP="00591BE4">
            <w:pPr>
              <w:jc w:val="right"/>
              <w:rPr>
                <w:rFonts w:ascii="Candara" w:hAnsi="Candara" w:cs="Tahoma"/>
                <w:snapToGrid w:val="0"/>
                <w:color w:val="000000"/>
              </w:rPr>
            </w:pPr>
          </w:p>
        </w:tc>
      </w:tr>
    </w:tbl>
    <w:p w:rsidR="000432EF" w:rsidRPr="00830FB6"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432EF" w:rsidRPr="00830FB6" w:rsidSect="00591BE4">
          <w:type w:val="oddPage"/>
          <w:pgSz w:w="15842" w:h="12242" w:orient="landscape" w:code="1"/>
          <w:pgMar w:top="1701" w:right="1418" w:bottom="1701" w:left="1418" w:header="720" w:footer="720" w:gutter="0"/>
          <w:cols w:space="720"/>
        </w:sectPr>
      </w:pPr>
    </w:p>
    <w:p w:rsidR="000432EF" w:rsidRPr="00830FB6" w:rsidRDefault="000432EF" w:rsidP="00FA462C">
      <w:pPr>
        <w:pStyle w:val="Textoindependiente"/>
        <w:jc w:val="left"/>
        <w:rPr>
          <w:rFonts w:ascii="Candara" w:hAnsi="Candara" w:cs="Arial"/>
        </w:rPr>
      </w:pPr>
    </w:p>
    <w:p w:rsidR="000432EF" w:rsidRDefault="000432EF" w:rsidP="00FA462C">
      <w:pPr>
        <w:spacing w:before="280"/>
        <w:jc w:val="center"/>
        <w:rPr>
          <w:rFonts w:ascii="Candara" w:hAnsi="Candara" w:cs="Tahoma"/>
          <w:b/>
          <w:sz w:val="28"/>
        </w:rPr>
      </w:pPr>
      <w:r w:rsidRPr="00830FB6">
        <w:rPr>
          <w:rFonts w:ascii="Candara" w:hAnsi="Candara" w:cs="Tahoma"/>
          <w:b/>
          <w:sz w:val="28"/>
        </w:rPr>
        <w:t>A-</w:t>
      </w:r>
      <w:r>
        <w:rPr>
          <w:rFonts w:ascii="Candara" w:hAnsi="Candara" w:cs="Tahoma"/>
          <w:b/>
          <w:sz w:val="28"/>
        </w:rPr>
        <w:t>15</w:t>
      </w:r>
    </w:p>
    <w:p w:rsidR="000432EF" w:rsidRPr="00A26AB6" w:rsidRDefault="000432EF" w:rsidP="00FA462C">
      <w:pPr>
        <w:jc w:val="center"/>
        <w:rPr>
          <w:rFonts w:ascii="Candara" w:hAnsi="Candara" w:cs="Arial"/>
          <w:b/>
          <w:bCs/>
          <w:sz w:val="28"/>
          <w:szCs w:val="28"/>
        </w:rPr>
      </w:pPr>
      <w:r w:rsidRPr="00A26AB6">
        <w:rPr>
          <w:rFonts w:ascii="Candara" w:hAnsi="Candara" w:cs="Arial"/>
          <w:b/>
          <w:bCs/>
          <w:sz w:val="28"/>
          <w:szCs w:val="28"/>
        </w:rPr>
        <w:t>CARTA COMPROMISO Y DECLARACIONES</w:t>
      </w:r>
    </w:p>
    <w:p w:rsidR="000432EF" w:rsidRPr="00A26AB6" w:rsidRDefault="000432EF" w:rsidP="00FA462C">
      <w:pPr>
        <w:rPr>
          <w:rFonts w:ascii="Candara" w:hAnsi="Candara" w:cs="Arial"/>
          <w:b/>
          <w:bCs/>
          <w:sz w:val="28"/>
          <w:szCs w:val="28"/>
        </w:rPr>
      </w:pPr>
    </w:p>
    <w:p w:rsidR="000432EF" w:rsidRPr="00830FB6" w:rsidRDefault="000432EF" w:rsidP="00FA462C">
      <w:pPr>
        <w:rPr>
          <w:rFonts w:ascii="Candara" w:hAnsi="Candara"/>
          <w:sz w:val="24"/>
        </w:rPr>
      </w:pPr>
    </w:p>
    <w:p w:rsidR="000432EF" w:rsidRPr="00830FB6" w:rsidRDefault="000432EF" w:rsidP="00FA462C">
      <w:pPr>
        <w:jc w:val="right"/>
        <w:rPr>
          <w:rFonts w:ascii="Candara" w:hAnsi="Candara" w:cs="Tahoma"/>
          <w:b/>
          <w:sz w:val="24"/>
        </w:rPr>
      </w:pPr>
      <w:r w:rsidRPr="00830FB6">
        <w:rPr>
          <w:rFonts w:ascii="Candara" w:hAnsi="Candara" w:cs="Tahoma"/>
          <w:b/>
          <w:sz w:val="24"/>
        </w:rPr>
        <w:t>DURANGO, DGO A ___ DE _____ 20___.</w:t>
      </w:r>
    </w:p>
    <w:p w:rsidR="000432EF" w:rsidRPr="00830FB6" w:rsidRDefault="000432EF" w:rsidP="00FA462C">
      <w:pPr>
        <w:jc w:val="right"/>
        <w:rPr>
          <w:rFonts w:ascii="Candara" w:hAnsi="Candara" w:cs="Tahoma"/>
          <w:b/>
          <w:sz w:val="24"/>
        </w:rPr>
      </w:pPr>
    </w:p>
    <w:p w:rsidR="000432EF" w:rsidRPr="00830FB6" w:rsidRDefault="000432EF" w:rsidP="00FA462C">
      <w:pPr>
        <w:rPr>
          <w:rFonts w:ascii="Candara" w:hAnsi="Candara"/>
          <w:sz w:val="24"/>
        </w:rPr>
      </w:pPr>
    </w:p>
    <w:p w:rsidR="000432EF" w:rsidRPr="00830FB6" w:rsidRDefault="000432EF" w:rsidP="00FA462C">
      <w:pPr>
        <w:rPr>
          <w:rFonts w:ascii="Candara" w:hAnsi="Candara"/>
          <w:sz w:val="24"/>
        </w:rPr>
      </w:pPr>
    </w:p>
    <w:p w:rsidR="000432EF" w:rsidRPr="00830FB6" w:rsidRDefault="000432EF" w:rsidP="00FA462C">
      <w:pPr>
        <w:rPr>
          <w:rFonts w:ascii="Candara" w:hAnsi="Candara"/>
          <w:b/>
          <w:sz w:val="24"/>
          <w:lang w:val="es-ES"/>
        </w:rPr>
      </w:pPr>
      <w:r>
        <w:rPr>
          <w:rFonts w:ascii="Candara" w:hAnsi="Candara"/>
          <w:b/>
          <w:sz w:val="24"/>
        </w:rPr>
        <w:t>C. ING. JOSÉ JAVIER CHÁVEZ CIBRIÁN</w:t>
      </w:r>
    </w:p>
    <w:p w:rsidR="000432EF" w:rsidRPr="00830FB6" w:rsidRDefault="000432EF" w:rsidP="00FA462C">
      <w:pPr>
        <w:rPr>
          <w:rFonts w:ascii="Candara" w:hAnsi="Candara"/>
          <w:b/>
          <w:sz w:val="24"/>
          <w:lang w:val="es-ES"/>
        </w:rPr>
      </w:pPr>
      <w:r w:rsidRPr="00830FB6">
        <w:rPr>
          <w:rFonts w:ascii="Candara" w:hAnsi="Candara"/>
          <w:b/>
          <w:sz w:val="24"/>
          <w:lang w:val="es-ES"/>
        </w:rPr>
        <w:t xml:space="preserve">DIRECTOR MUNICIPAL DE OBRAS PÚBLICAS </w:t>
      </w:r>
    </w:p>
    <w:p w:rsidR="000432EF" w:rsidRPr="00830FB6" w:rsidRDefault="000432EF" w:rsidP="00FA462C">
      <w:pPr>
        <w:rPr>
          <w:rFonts w:ascii="Candara" w:hAnsi="Candara"/>
          <w:b/>
          <w:sz w:val="24"/>
          <w:lang w:val="es-ES"/>
        </w:rPr>
      </w:pPr>
      <w:r w:rsidRPr="00830FB6">
        <w:rPr>
          <w:rFonts w:ascii="Candara" w:hAnsi="Candara"/>
          <w:b/>
          <w:sz w:val="24"/>
          <w:lang w:val="es-ES"/>
        </w:rPr>
        <w:t>P R E S E N T E .</w:t>
      </w:r>
    </w:p>
    <w:p w:rsidR="000432EF" w:rsidRPr="00830FB6" w:rsidRDefault="000432EF" w:rsidP="00FA462C">
      <w:pPr>
        <w:rPr>
          <w:rFonts w:ascii="Candara" w:hAnsi="Candara"/>
          <w:sz w:val="24"/>
        </w:rPr>
      </w:pPr>
    </w:p>
    <w:p w:rsidR="000432EF" w:rsidRPr="00830FB6" w:rsidRDefault="000432EF" w:rsidP="00D52CA5">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0432EF" w:rsidRPr="00830FB6" w:rsidRDefault="000432EF" w:rsidP="00D52CA5">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0432EF" w:rsidRPr="00830FB6" w:rsidRDefault="000432EF" w:rsidP="00D52CA5">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0432EF" w:rsidRPr="00830FB6" w:rsidRDefault="000432EF" w:rsidP="00D52CA5">
      <w:pPr>
        <w:jc w:val="both"/>
        <w:rPr>
          <w:rFonts w:ascii="Candara" w:hAnsi="Candara" w:cs="Tahoma"/>
          <w:sz w:val="18"/>
        </w:rPr>
      </w:pPr>
    </w:p>
    <w:p w:rsidR="000432EF" w:rsidRPr="00830FB6" w:rsidRDefault="000432EF" w:rsidP="00D52CA5">
      <w:pPr>
        <w:numPr>
          <w:ilvl w:val="0"/>
          <w:numId w:val="11"/>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0432EF" w:rsidRPr="00830FB6" w:rsidRDefault="000432EF" w:rsidP="00D52CA5">
      <w:pPr>
        <w:numPr>
          <w:ilvl w:val="12"/>
          <w:numId w:val="0"/>
        </w:numPr>
        <w:jc w:val="both"/>
        <w:rPr>
          <w:rFonts w:ascii="Candara" w:hAnsi="Candara" w:cs="Tahoma"/>
          <w:sz w:val="18"/>
        </w:rPr>
      </w:pPr>
    </w:p>
    <w:p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432EF" w:rsidRPr="00830FB6" w:rsidRDefault="000432EF" w:rsidP="00D52CA5">
      <w:pPr>
        <w:numPr>
          <w:ilvl w:val="12"/>
          <w:numId w:val="0"/>
        </w:numPr>
        <w:jc w:val="both"/>
        <w:rPr>
          <w:rFonts w:ascii="Candara" w:hAnsi="Candara" w:cs="Tahoma"/>
          <w:sz w:val="18"/>
        </w:rPr>
      </w:pPr>
    </w:p>
    <w:p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432EF" w:rsidRPr="00830FB6" w:rsidRDefault="000432EF" w:rsidP="00D52CA5">
      <w:pPr>
        <w:numPr>
          <w:ilvl w:val="12"/>
          <w:numId w:val="0"/>
        </w:numPr>
        <w:jc w:val="both"/>
        <w:rPr>
          <w:rFonts w:ascii="Candara" w:hAnsi="Candara" w:cs="Tahoma"/>
          <w:sz w:val="18"/>
        </w:rPr>
      </w:pPr>
    </w:p>
    <w:p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0432EF" w:rsidRPr="00830FB6" w:rsidRDefault="000432EF" w:rsidP="00D52CA5">
      <w:pPr>
        <w:numPr>
          <w:ilvl w:val="12"/>
          <w:numId w:val="0"/>
        </w:numPr>
        <w:jc w:val="both"/>
        <w:rPr>
          <w:rFonts w:ascii="Candara" w:hAnsi="Candara" w:cs="Tahoma"/>
          <w:sz w:val="18"/>
        </w:rPr>
      </w:pPr>
    </w:p>
    <w:p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0432EF" w:rsidRPr="00830FB6" w:rsidRDefault="000432EF" w:rsidP="00D52CA5">
      <w:pPr>
        <w:jc w:val="both"/>
        <w:rPr>
          <w:rFonts w:ascii="Candara" w:hAnsi="Candara" w:cs="Tahoma"/>
          <w:sz w:val="18"/>
        </w:rPr>
      </w:pPr>
    </w:p>
    <w:p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432EF" w:rsidRPr="00830FB6" w:rsidRDefault="000432EF" w:rsidP="00D52CA5">
      <w:pPr>
        <w:numPr>
          <w:ilvl w:val="12"/>
          <w:numId w:val="0"/>
        </w:numPr>
        <w:jc w:val="both"/>
        <w:rPr>
          <w:rFonts w:ascii="Candara" w:hAnsi="Candara" w:cs="Tahoma"/>
          <w:sz w:val="18"/>
        </w:rPr>
      </w:pPr>
    </w:p>
    <w:p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0432EF" w:rsidRPr="00830FB6" w:rsidRDefault="000432EF" w:rsidP="00D52CA5">
      <w:pPr>
        <w:numPr>
          <w:ilvl w:val="12"/>
          <w:numId w:val="0"/>
        </w:numPr>
        <w:jc w:val="both"/>
        <w:rPr>
          <w:rFonts w:ascii="Candara" w:hAnsi="Candara" w:cs="Tahoma"/>
          <w:sz w:val="18"/>
        </w:rPr>
      </w:pPr>
    </w:p>
    <w:p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0432EF" w:rsidRPr="00830FB6" w:rsidRDefault="000432EF" w:rsidP="00D52CA5">
      <w:pPr>
        <w:numPr>
          <w:ilvl w:val="12"/>
          <w:numId w:val="0"/>
        </w:numPr>
        <w:jc w:val="both"/>
        <w:rPr>
          <w:rFonts w:ascii="Candara" w:hAnsi="Candara" w:cs="Tahoma"/>
          <w:sz w:val="18"/>
        </w:rPr>
      </w:pPr>
    </w:p>
    <w:p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0432EF" w:rsidRPr="00830FB6" w:rsidRDefault="000432EF" w:rsidP="00D52CA5">
      <w:pPr>
        <w:numPr>
          <w:ilvl w:val="12"/>
          <w:numId w:val="0"/>
        </w:numPr>
        <w:jc w:val="both"/>
        <w:rPr>
          <w:rFonts w:ascii="Candara" w:hAnsi="Candara" w:cs="Tahoma"/>
          <w:sz w:val="18"/>
        </w:rPr>
      </w:pPr>
    </w:p>
    <w:p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0432EF" w:rsidRPr="00830FB6" w:rsidRDefault="000432EF" w:rsidP="00D52CA5">
      <w:pPr>
        <w:numPr>
          <w:ilvl w:val="12"/>
          <w:numId w:val="0"/>
        </w:numPr>
        <w:jc w:val="both"/>
        <w:rPr>
          <w:rFonts w:ascii="Candara" w:hAnsi="Candara" w:cs="Tahoma"/>
          <w:sz w:val="18"/>
        </w:rPr>
      </w:pPr>
    </w:p>
    <w:p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0432EF" w:rsidRPr="00830FB6" w:rsidRDefault="000432EF" w:rsidP="00D52CA5">
      <w:pPr>
        <w:numPr>
          <w:ilvl w:val="12"/>
          <w:numId w:val="0"/>
        </w:numPr>
        <w:jc w:val="both"/>
        <w:rPr>
          <w:rFonts w:ascii="Candara" w:hAnsi="Candara" w:cs="Tahoma"/>
          <w:sz w:val="18"/>
        </w:rPr>
      </w:pPr>
    </w:p>
    <w:p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0432EF" w:rsidRPr="00830FB6" w:rsidRDefault="000432EF" w:rsidP="00D52CA5">
      <w:pPr>
        <w:numPr>
          <w:ilvl w:val="12"/>
          <w:numId w:val="0"/>
        </w:numPr>
        <w:jc w:val="both"/>
        <w:rPr>
          <w:rFonts w:ascii="Candara" w:hAnsi="Candara" w:cs="Tahoma"/>
          <w:sz w:val="18"/>
        </w:rPr>
      </w:pPr>
    </w:p>
    <w:p w:rsidR="000432EF" w:rsidRPr="00830FB6" w:rsidRDefault="000432EF" w:rsidP="00FA462C">
      <w:pPr>
        <w:numPr>
          <w:ilvl w:val="12"/>
          <w:numId w:val="0"/>
        </w:numPr>
        <w:jc w:val="both"/>
        <w:rPr>
          <w:rFonts w:ascii="Candara" w:hAnsi="Candara" w:cs="Tahoma"/>
          <w:sz w:val="18"/>
        </w:rPr>
      </w:pPr>
    </w:p>
    <w:p w:rsidR="000432EF" w:rsidRPr="00830FB6" w:rsidRDefault="000432EF" w:rsidP="00FA462C">
      <w:pPr>
        <w:jc w:val="both"/>
        <w:rPr>
          <w:rFonts w:ascii="Candara" w:hAnsi="Candara" w:cs="Tahoma"/>
          <w:sz w:val="18"/>
        </w:rPr>
      </w:pPr>
    </w:p>
    <w:p w:rsidR="000432EF" w:rsidRPr="00830FB6" w:rsidRDefault="000432EF" w:rsidP="00FA462C">
      <w:pPr>
        <w:jc w:val="both"/>
        <w:rPr>
          <w:rFonts w:ascii="Candara" w:hAnsi="Candara" w:cs="Tahoma"/>
          <w:sz w:val="18"/>
        </w:rPr>
      </w:pPr>
    </w:p>
    <w:p w:rsidR="000432EF" w:rsidRPr="00830FB6" w:rsidRDefault="000432EF" w:rsidP="00FA462C">
      <w:pPr>
        <w:jc w:val="both"/>
        <w:rPr>
          <w:rFonts w:ascii="Candara" w:hAnsi="Candara" w:cs="Tahoma"/>
          <w:sz w:val="18"/>
        </w:rPr>
      </w:pPr>
    </w:p>
    <w:p w:rsidR="000432EF" w:rsidRPr="00830FB6" w:rsidRDefault="000432EF" w:rsidP="00FA462C">
      <w:pPr>
        <w:jc w:val="center"/>
        <w:rPr>
          <w:rFonts w:ascii="Candara" w:hAnsi="Candara" w:cs="Tahoma"/>
          <w:b/>
          <w:bCs/>
          <w:sz w:val="18"/>
        </w:rPr>
      </w:pPr>
      <w:r w:rsidRPr="00830FB6">
        <w:rPr>
          <w:rFonts w:ascii="Candara" w:hAnsi="Candara" w:cs="Tahoma"/>
          <w:b/>
          <w:bCs/>
          <w:sz w:val="18"/>
        </w:rPr>
        <w:t>A T E N T A M E N T E .</w:t>
      </w:r>
    </w:p>
    <w:p w:rsidR="000432EF" w:rsidRPr="00830FB6" w:rsidRDefault="000432EF" w:rsidP="00FA462C">
      <w:pPr>
        <w:jc w:val="center"/>
        <w:rPr>
          <w:rFonts w:ascii="Candara" w:hAnsi="Candara" w:cs="Tahoma"/>
          <w:b/>
          <w:bCs/>
          <w:sz w:val="18"/>
        </w:rPr>
      </w:pPr>
    </w:p>
    <w:p w:rsidR="000432EF" w:rsidRDefault="000432EF" w:rsidP="00FA462C">
      <w:pPr>
        <w:jc w:val="center"/>
        <w:rPr>
          <w:rFonts w:ascii="Candara" w:hAnsi="Candara" w:cs="Tahoma"/>
          <w:b/>
          <w:bCs/>
          <w:sz w:val="18"/>
        </w:rPr>
      </w:pPr>
    </w:p>
    <w:p w:rsidR="000432EF" w:rsidRDefault="000432EF" w:rsidP="00FA462C">
      <w:pPr>
        <w:jc w:val="center"/>
        <w:rPr>
          <w:rFonts w:ascii="Candara" w:hAnsi="Candara" w:cs="Tahoma"/>
          <w:b/>
          <w:bCs/>
          <w:sz w:val="18"/>
        </w:rPr>
      </w:pPr>
    </w:p>
    <w:p w:rsidR="000432EF" w:rsidRDefault="000432EF" w:rsidP="00FA462C">
      <w:pPr>
        <w:jc w:val="center"/>
        <w:rPr>
          <w:rFonts w:ascii="Candara" w:hAnsi="Candara" w:cs="Tahoma"/>
          <w:b/>
          <w:bCs/>
          <w:sz w:val="18"/>
        </w:rPr>
      </w:pPr>
    </w:p>
    <w:p w:rsidR="000432EF" w:rsidRPr="00830FB6" w:rsidRDefault="000432EF" w:rsidP="00FA462C">
      <w:pPr>
        <w:jc w:val="center"/>
        <w:rPr>
          <w:rFonts w:ascii="Candara" w:hAnsi="Candara" w:cs="Tahoma"/>
          <w:b/>
          <w:bCs/>
          <w:sz w:val="18"/>
        </w:rPr>
      </w:pPr>
    </w:p>
    <w:p w:rsidR="000432EF" w:rsidRPr="00830FB6" w:rsidRDefault="000432EF" w:rsidP="00FA462C">
      <w:pPr>
        <w:jc w:val="center"/>
        <w:rPr>
          <w:rFonts w:ascii="Candara" w:hAnsi="Candara" w:cs="Tahoma"/>
          <w:b/>
          <w:bCs/>
          <w:sz w:val="18"/>
        </w:rPr>
      </w:pPr>
    </w:p>
    <w:p w:rsidR="000432EF" w:rsidRPr="00830FB6" w:rsidRDefault="000432EF"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0432EF" w:rsidRPr="00830FB6" w:rsidRDefault="000432E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432EF" w:rsidRPr="00830FB6" w:rsidRDefault="000432E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432EF" w:rsidRPr="00830FB6" w:rsidRDefault="000432EF" w:rsidP="00FA462C">
      <w:pPr>
        <w:rPr>
          <w:rFonts w:ascii="Candara" w:hAnsi="Candara"/>
          <w:b/>
          <w:bCs/>
          <w:sz w:val="18"/>
        </w:rPr>
      </w:pPr>
    </w:p>
    <w:p w:rsidR="000432EF" w:rsidRPr="00830FB6" w:rsidRDefault="000432EF" w:rsidP="00FA462C">
      <w:pPr>
        <w:rPr>
          <w:rFonts w:ascii="Candara" w:hAnsi="Candara"/>
          <w:sz w:val="18"/>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FA462C">
      <w:pPr>
        <w:rPr>
          <w:rFonts w:ascii="Candara" w:hAnsi="Candara"/>
        </w:rPr>
      </w:pPr>
    </w:p>
    <w:p w:rsidR="000432EF" w:rsidRPr="00830FB6" w:rsidRDefault="000432EF" w:rsidP="00847844">
      <w:pPr>
        <w:rPr>
          <w:rFonts w:ascii="Candara" w:hAnsi="Candara"/>
        </w:rPr>
      </w:pPr>
    </w:p>
    <w:p w:rsidR="000432EF" w:rsidRPr="00830FB6" w:rsidRDefault="000432EF" w:rsidP="00847844">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14:anchorId="233BBE1D" wp14:editId="45F924F8">
                <wp:simplePos x="0" y="0"/>
                <wp:positionH relativeFrom="column">
                  <wp:posOffset>-116840</wp:posOffset>
                </wp:positionH>
                <wp:positionV relativeFrom="paragraph">
                  <wp:posOffset>63500</wp:posOffset>
                </wp:positionV>
                <wp:extent cx="6433185" cy="7527925"/>
                <wp:effectExtent l="12065" t="6985" r="12700" b="8890"/>
                <wp:wrapNone/>
                <wp:docPr id="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DA93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"/>
            </w:pict>
          </mc:Fallback>
        </mc:AlternateContent>
      </w:r>
    </w:p>
    <w:p w:rsidR="000432EF" w:rsidRPr="00830FB6" w:rsidRDefault="000432EF" w:rsidP="00847844">
      <w:pPr>
        <w:jc w:val="center"/>
        <w:rPr>
          <w:rFonts w:ascii="Candara" w:hAnsi="Candara"/>
          <w:b/>
          <w:lang w:val="es-ES"/>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Default="000432EF" w:rsidP="00847844">
      <w:pPr>
        <w:jc w:val="center"/>
        <w:rPr>
          <w:rFonts w:ascii="Candara" w:hAnsi="Candara" w:cs="Tahoma"/>
          <w:b/>
          <w:sz w:val="32"/>
        </w:rPr>
      </w:pPr>
    </w:p>
    <w:p w:rsidR="000432EF" w:rsidRDefault="000432EF" w:rsidP="00847844">
      <w:pPr>
        <w:jc w:val="center"/>
        <w:rPr>
          <w:rFonts w:ascii="Candara" w:hAnsi="Candara" w:cs="Tahoma"/>
          <w:b/>
          <w:sz w:val="32"/>
        </w:rPr>
      </w:pPr>
    </w:p>
    <w:p w:rsidR="000432EF" w:rsidRDefault="000432EF" w:rsidP="00847844">
      <w:pPr>
        <w:jc w:val="center"/>
        <w:rPr>
          <w:rFonts w:ascii="Candara" w:hAnsi="Candara" w:cs="Tahoma"/>
          <w:b/>
          <w:sz w:val="32"/>
        </w:rPr>
      </w:pPr>
    </w:p>
    <w:p w:rsidR="000432EF" w:rsidRDefault="000432EF" w:rsidP="00847844">
      <w:pPr>
        <w:jc w:val="center"/>
        <w:rPr>
          <w:rFonts w:ascii="Candara" w:hAnsi="Candara" w:cs="Tahoma"/>
          <w:b/>
          <w:sz w:val="32"/>
        </w:rPr>
      </w:pPr>
    </w:p>
    <w:p w:rsidR="000432EF" w:rsidRPr="00830FB6" w:rsidRDefault="000432EF" w:rsidP="00847844">
      <w:pPr>
        <w:jc w:val="center"/>
        <w:rPr>
          <w:rFonts w:ascii="Candara" w:hAnsi="Candara" w:cs="Tahoma"/>
          <w:b/>
          <w:sz w:val="32"/>
        </w:rPr>
      </w:pPr>
      <w:r w:rsidRPr="00830FB6">
        <w:rPr>
          <w:rFonts w:ascii="Candara" w:hAnsi="Candara" w:cs="Tahoma"/>
          <w:b/>
          <w:sz w:val="32"/>
        </w:rPr>
        <w:t>A-</w:t>
      </w:r>
      <w:r>
        <w:rPr>
          <w:rFonts w:ascii="Candara" w:hAnsi="Candara" w:cs="Tahoma"/>
          <w:b/>
          <w:sz w:val="32"/>
        </w:rPr>
        <w:t>16</w:t>
      </w:r>
    </w:p>
    <w:p w:rsidR="000432EF" w:rsidRPr="00830FB6" w:rsidRDefault="000432EF" w:rsidP="00847844">
      <w:pPr>
        <w:jc w:val="center"/>
        <w:rPr>
          <w:rFonts w:ascii="Candara" w:hAnsi="Candara" w:cs="Tahoma"/>
          <w:b/>
        </w:rPr>
      </w:pPr>
    </w:p>
    <w:p w:rsidR="000432EF" w:rsidRDefault="000432EF" w:rsidP="00847844">
      <w:pPr>
        <w:jc w:val="center"/>
        <w:rPr>
          <w:rFonts w:ascii="Candara" w:hAnsi="Candara" w:cs="Tahoma"/>
          <w:b/>
          <w:sz w:val="28"/>
        </w:rPr>
      </w:pPr>
      <w:r w:rsidRPr="00847844">
        <w:rPr>
          <w:rFonts w:ascii="Candara" w:hAnsi="Candara" w:cs="Tahoma"/>
          <w:b/>
          <w:sz w:val="28"/>
        </w:rPr>
        <w:t>ESTIMACIÓN DE COSTOS DEL PERSONAL PROPUESTO</w:t>
      </w:r>
    </w:p>
    <w:p w:rsidR="000432EF" w:rsidRDefault="000432EF" w:rsidP="00847844">
      <w:pPr>
        <w:jc w:val="center"/>
        <w:rPr>
          <w:rFonts w:ascii="Candara" w:hAnsi="Candara" w:cs="Tahoma"/>
          <w:b/>
          <w:sz w:val="28"/>
        </w:rPr>
      </w:pPr>
    </w:p>
    <w:p w:rsidR="000432EF" w:rsidRPr="00830FB6" w:rsidRDefault="000432EF" w:rsidP="00847844">
      <w:pPr>
        <w:jc w:val="center"/>
        <w:rPr>
          <w:rFonts w:ascii="Candara" w:hAnsi="Candara" w:cs="Tahoma"/>
          <w:b/>
          <w:sz w:val="28"/>
        </w:rPr>
      </w:pPr>
    </w:p>
    <w:p w:rsidR="000432EF" w:rsidRPr="00830FB6" w:rsidRDefault="000432EF" w:rsidP="00847844">
      <w:pPr>
        <w:jc w:val="center"/>
        <w:rPr>
          <w:rFonts w:ascii="Candara" w:hAnsi="Candara" w:cs="Tahoma"/>
          <w:b/>
          <w:sz w:val="28"/>
        </w:rPr>
      </w:pPr>
    </w:p>
    <w:p w:rsidR="000432EF" w:rsidRPr="00830FB6" w:rsidRDefault="000432EF" w:rsidP="00847844">
      <w:pPr>
        <w:jc w:val="center"/>
        <w:rPr>
          <w:rFonts w:ascii="Candara" w:hAnsi="Candara"/>
          <w:b/>
          <w:sz w:val="28"/>
        </w:rPr>
        <w:sectPr w:rsidR="000432EF" w:rsidRPr="00830FB6" w:rsidSect="00591BE4">
          <w:pgSz w:w="12242" w:h="15842" w:code="1"/>
          <w:pgMar w:top="1418" w:right="1327" w:bottom="1418" w:left="1418" w:header="720" w:footer="720" w:gutter="0"/>
          <w:cols w:space="720"/>
        </w:sectPr>
      </w:pPr>
    </w:p>
    <w:p w:rsidR="000432EF" w:rsidRPr="00830FB6" w:rsidRDefault="000432EF" w:rsidP="00FA462C">
      <w:pPr>
        <w:rPr>
          <w:rFonts w:ascii="Candara" w:hAnsi="Candara"/>
        </w:rPr>
      </w:pPr>
    </w:p>
    <w:p w:rsidR="000432EF" w:rsidRPr="00830FB6" w:rsidRDefault="000432EF" w:rsidP="00847844">
      <w:pPr>
        <w:rPr>
          <w:rFonts w:ascii="Candara" w:hAnsi="Candara"/>
        </w:rPr>
      </w:pPr>
      <w:r>
        <w:rPr>
          <w:rFonts w:ascii="Candara" w:hAnsi="Candara"/>
          <w:b/>
          <w:noProof/>
          <w:lang w:val="es-MX" w:eastAsia="es-MX"/>
        </w:rPr>
        <mc:AlternateContent>
          <mc:Choice Requires="wps">
            <w:drawing>
              <wp:anchor distT="0" distB="0" distL="114300" distR="114300" simplePos="0" relativeHeight="251661312" behindDoc="1" locked="0" layoutInCell="1" allowOverlap="1" wp14:anchorId="00F09269" wp14:editId="282D85AF">
                <wp:simplePos x="0" y="0"/>
                <wp:positionH relativeFrom="column">
                  <wp:posOffset>-116840</wp:posOffset>
                </wp:positionH>
                <wp:positionV relativeFrom="paragraph">
                  <wp:posOffset>63500</wp:posOffset>
                </wp:positionV>
                <wp:extent cx="6433185" cy="7527925"/>
                <wp:effectExtent l="12065" t="6985" r="12700" b="8890"/>
                <wp:wrapNone/>
                <wp:docPr id="7"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2FB44" id="Rectángulo 24" o:spid="_x0000_s1026" style="position:absolute;margin-left:-9.2pt;margin-top:5pt;width:506.55pt;height:59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"/>
            </w:pict>
          </mc:Fallback>
        </mc:AlternateContent>
      </w:r>
    </w:p>
    <w:p w:rsidR="000432EF" w:rsidRPr="00830FB6" w:rsidRDefault="000432EF" w:rsidP="00847844">
      <w:pPr>
        <w:jc w:val="center"/>
        <w:rPr>
          <w:rFonts w:ascii="Candara" w:hAnsi="Candara"/>
          <w:b/>
          <w:lang w:val="es-ES"/>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b/>
        </w:rPr>
      </w:pPr>
    </w:p>
    <w:p w:rsidR="000432EF" w:rsidRPr="00830FB6" w:rsidRDefault="000432EF" w:rsidP="00847844">
      <w:pPr>
        <w:jc w:val="center"/>
        <w:rPr>
          <w:rFonts w:ascii="Candara" w:hAnsi="Candara" w:cs="Tahoma"/>
          <w:b/>
          <w:sz w:val="32"/>
        </w:rPr>
      </w:pPr>
      <w:r w:rsidRPr="00830FB6">
        <w:rPr>
          <w:rFonts w:ascii="Candara" w:hAnsi="Candara" w:cs="Tahoma"/>
          <w:b/>
          <w:sz w:val="32"/>
        </w:rPr>
        <w:t>A-</w:t>
      </w:r>
      <w:r>
        <w:rPr>
          <w:rFonts w:ascii="Candara" w:hAnsi="Candara" w:cs="Tahoma"/>
          <w:b/>
          <w:sz w:val="32"/>
        </w:rPr>
        <w:t>17</w:t>
      </w:r>
    </w:p>
    <w:p w:rsidR="000432EF" w:rsidRPr="00830FB6" w:rsidRDefault="000432EF" w:rsidP="00847844">
      <w:pPr>
        <w:jc w:val="center"/>
        <w:rPr>
          <w:rFonts w:ascii="Candara" w:hAnsi="Candara" w:cs="Tahoma"/>
          <w:b/>
        </w:rPr>
      </w:pPr>
    </w:p>
    <w:p w:rsidR="000432EF" w:rsidRPr="00830FB6" w:rsidRDefault="000432EF" w:rsidP="00847844">
      <w:pPr>
        <w:jc w:val="center"/>
        <w:rPr>
          <w:rFonts w:ascii="Candara" w:hAnsi="Candara" w:cs="Tahoma"/>
          <w:b/>
        </w:rPr>
      </w:pPr>
    </w:p>
    <w:p w:rsidR="000432EF" w:rsidRPr="00830FB6" w:rsidRDefault="000432EF" w:rsidP="00847844">
      <w:pPr>
        <w:jc w:val="center"/>
        <w:rPr>
          <w:rFonts w:ascii="Candara" w:hAnsi="Candara" w:cs="Tahoma"/>
          <w:b/>
        </w:rPr>
      </w:pPr>
    </w:p>
    <w:p w:rsidR="000432EF" w:rsidRPr="00830FB6" w:rsidRDefault="000432EF" w:rsidP="00847844">
      <w:pPr>
        <w:jc w:val="center"/>
        <w:rPr>
          <w:rFonts w:ascii="Candara" w:hAnsi="Candara" w:cs="Tahoma"/>
          <w:b/>
        </w:rPr>
      </w:pPr>
    </w:p>
    <w:p w:rsidR="000432EF" w:rsidRPr="00830FB6" w:rsidRDefault="000432EF" w:rsidP="00847844">
      <w:pPr>
        <w:jc w:val="center"/>
        <w:rPr>
          <w:rFonts w:ascii="Candara" w:hAnsi="Candara" w:cs="Tahoma"/>
          <w:b/>
          <w:sz w:val="28"/>
        </w:rPr>
      </w:pPr>
      <w:r w:rsidRPr="00847844">
        <w:rPr>
          <w:rFonts w:ascii="Candara" w:hAnsi="Candara" w:cs="Tahoma"/>
          <w:b/>
          <w:sz w:val="28"/>
        </w:rPr>
        <w:t>ESTIMACIÓN DE LOS COSTOS REEMBOLSABLES TOTALES</w:t>
      </w:r>
    </w:p>
    <w:p w:rsidR="000432EF" w:rsidRDefault="000432EF" w:rsidP="00847844">
      <w:pPr>
        <w:jc w:val="center"/>
        <w:rPr>
          <w:rFonts w:ascii="Candara" w:hAnsi="Candara"/>
          <w:b/>
          <w:sz w:val="28"/>
        </w:rPr>
      </w:pPr>
    </w:p>
    <w:p w:rsidR="000432EF" w:rsidRDefault="000432EF" w:rsidP="00847844">
      <w:pPr>
        <w:jc w:val="center"/>
        <w:rPr>
          <w:rFonts w:ascii="Candara" w:hAnsi="Candara"/>
          <w:b/>
          <w:sz w:val="28"/>
        </w:rPr>
      </w:pPr>
    </w:p>
    <w:p w:rsidR="000432EF" w:rsidRDefault="000432EF" w:rsidP="00847844">
      <w:pPr>
        <w:jc w:val="center"/>
        <w:rPr>
          <w:rFonts w:ascii="Candara" w:hAnsi="Candara"/>
          <w:b/>
          <w:sz w:val="28"/>
        </w:rPr>
      </w:pPr>
    </w:p>
    <w:p w:rsidR="000432EF" w:rsidRDefault="000432EF" w:rsidP="00847844">
      <w:pPr>
        <w:jc w:val="center"/>
        <w:rPr>
          <w:rFonts w:ascii="Candara" w:hAnsi="Candara"/>
          <w:b/>
          <w:sz w:val="28"/>
        </w:rPr>
      </w:pPr>
    </w:p>
    <w:p w:rsidR="000432EF" w:rsidRDefault="000432EF" w:rsidP="00847844">
      <w:pPr>
        <w:jc w:val="center"/>
        <w:rPr>
          <w:rFonts w:ascii="Candara" w:hAnsi="Candara"/>
          <w:b/>
          <w:sz w:val="28"/>
        </w:rPr>
      </w:pPr>
    </w:p>
    <w:p w:rsidR="000432EF" w:rsidRDefault="000432EF" w:rsidP="00847844">
      <w:pPr>
        <w:jc w:val="center"/>
        <w:rPr>
          <w:rFonts w:ascii="Candara" w:hAnsi="Candara"/>
          <w:b/>
          <w:sz w:val="28"/>
        </w:rPr>
      </w:pPr>
    </w:p>
    <w:p w:rsidR="000432EF" w:rsidRDefault="000432EF" w:rsidP="00847844">
      <w:pPr>
        <w:jc w:val="center"/>
        <w:rPr>
          <w:rFonts w:ascii="Candara" w:hAnsi="Candara"/>
          <w:b/>
          <w:sz w:val="28"/>
        </w:rPr>
      </w:pPr>
    </w:p>
    <w:p w:rsidR="000432EF" w:rsidRPr="00830FB6" w:rsidRDefault="000432EF" w:rsidP="00847844">
      <w:pPr>
        <w:jc w:val="center"/>
        <w:rPr>
          <w:rFonts w:ascii="Candara" w:hAnsi="Candara"/>
          <w:b/>
          <w:sz w:val="28"/>
        </w:rPr>
        <w:sectPr w:rsidR="000432EF" w:rsidRPr="00830FB6" w:rsidSect="00591BE4">
          <w:pgSz w:w="12242" w:h="15842" w:code="1"/>
          <w:pgMar w:top="1418" w:right="1327" w:bottom="1418" w:left="1418" w:header="720" w:footer="720" w:gutter="0"/>
          <w:cols w:space="720"/>
        </w:sectPr>
      </w:pPr>
    </w:p>
    <w:p w:rsidR="000432EF" w:rsidRPr="00830FB6" w:rsidRDefault="000432EF" w:rsidP="00B40299">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3360" behindDoc="1" locked="0" layoutInCell="1" allowOverlap="1" wp14:anchorId="7485D6D9" wp14:editId="4D9029A2">
                <wp:simplePos x="0" y="0"/>
                <wp:positionH relativeFrom="column">
                  <wp:posOffset>-366221</wp:posOffset>
                </wp:positionH>
                <wp:positionV relativeFrom="paragraph">
                  <wp:posOffset>63500</wp:posOffset>
                </wp:positionV>
                <wp:extent cx="6433185" cy="7527925"/>
                <wp:effectExtent l="0" t="0" r="24765" b="15875"/>
                <wp:wrapNone/>
                <wp:docPr id="40"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0FB00" id="Rectángulo 24" o:spid="_x0000_s1026" style="position:absolute;margin-left:-28.85pt;margin-top:5pt;width:506.55pt;height:59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"/>
            </w:pict>
          </mc:Fallback>
        </mc:AlternateContent>
      </w:r>
    </w:p>
    <w:p w:rsidR="000432EF" w:rsidRPr="00830FB6" w:rsidRDefault="000432EF" w:rsidP="00B40299">
      <w:pPr>
        <w:jc w:val="center"/>
        <w:rPr>
          <w:rFonts w:ascii="Candara" w:hAnsi="Candara"/>
          <w:b/>
          <w:lang w:val="es-ES"/>
        </w:rPr>
      </w:pPr>
    </w:p>
    <w:p w:rsidR="000432EF" w:rsidRPr="00830FB6" w:rsidRDefault="000432EF" w:rsidP="00B40299">
      <w:pPr>
        <w:jc w:val="center"/>
        <w:rPr>
          <w:rFonts w:ascii="Candara" w:hAnsi="Candara"/>
          <w:b/>
        </w:rPr>
      </w:pPr>
    </w:p>
    <w:p w:rsidR="000432EF" w:rsidRPr="00830FB6" w:rsidRDefault="000432EF" w:rsidP="00B40299">
      <w:pPr>
        <w:jc w:val="center"/>
        <w:rPr>
          <w:rFonts w:ascii="Candara" w:hAnsi="Candara"/>
          <w:b/>
        </w:rPr>
      </w:pPr>
    </w:p>
    <w:p w:rsidR="000432EF" w:rsidRPr="00830FB6" w:rsidRDefault="000432EF" w:rsidP="00B40299">
      <w:pPr>
        <w:jc w:val="center"/>
        <w:rPr>
          <w:rFonts w:ascii="Candara" w:hAnsi="Candara"/>
          <w:b/>
        </w:rPr>
      </w:pPr>
    </w:p>
    <w:p w:rsidR="000432EF" w:rsidRPr="00830FB6" w:rsidRDefault="000432EF" w:rsidP="00B40299">
      <w:pPr>
        <w:jc w:val="center"/>
        <w:rPr>
          <w:rFonts w:ascii="Candara" w:hAnsi="Candara"/>
          <w:b/>
        </w:rPr>
      </w:pPr>
    </w:p>
    <w:p w:rsidR="000432EF" w:rsidRPr="00830FB6" w:rsidRDefault="000432EF" w:rsidP="00B40299">
      <w:pPr>
        <w:jc w:val="center"/>
        <w:rPr>
          <w:rFonts w:ascii="Candara" w:hAnsi="Candara"/>
          <w:b/>
        </w:rPr>
      </w:pPr>
    </w:p>
    <w:p w:rsidR="000432EF" w:rsidRPr="00830FB6" w:rsidRDefault="000432EF" w:rsidP="00B40299">
      <w:pPr>
        <w:jc w:val="center"/>
        <w:rPr>
          <w:rFonts w:ascii="Candara" w:hAnsi="Candara"/>
          <w:b/>
        </w:rPr>
      </w:pPr>
    </w:p>
    <w:p w:rsidR="000432EF" w:rsidRPr="00830FB6" w:rsidRDefault="000432EF" w:rsidP="00B40299">
      <w:pPr>
        <w:jc w:val="center"/>
        <w:rPr>
          <w:rFonts w:ascii="Candara" w:hAnsi="Candara"/>
          <w:b/>
        </w:rPr>
      </w:pPr>
    </w:p>
    <w:p w:rsidR="000432EF" w:rsidRPr="00830FB6" w:rsidRDefault="000432EF" w:rsidP="00B40299">
      <w:pPr>
        <w:jc w:val="center"/>
        <w:rPr>
          <w:rFonts w:ascii="Candara" w:hAnsi="Candara"/>
          <w:b/>
        </w:rPr>
      </w:pPr>
    </w:p>
    <w:p w:rsidR="000432EF" w:rsidRPr="00830FB6" w:rsidRDefault="000432EF" w:rsidP="00B40299">
      <w:pPr>
        <w:jc w:val="center"/>
        <w:rPr>
          <w:rFonts w:ascii="Candara" w:hAnsi="Candara"/>
          <w:b/>
        </w:rPr>
      </w:pPr>
    </w:p>
    <w:p w:rsidR="000432EF" w:rsidRDefault="000432EF" w:rsidP="00B40299">
      <w:pPr>
        <w:jc w:val="center"/>
        <w:rPr>
          <w:rFonts w:ascii="Candara" w:hAnsi="Candara" w:cs="Tahoma"/>
          <w:b/>
          <w:sz w:val="32"/>
        </w:rPr>
      </w:pPr>
    </w:p>
    <w:p w:rsidR="000432EF" w:rsidRDefault="000432EF" w:rsidP="00B40299">
      <w:pPr>
        <w:jc w:val="center"/>
        <w:rPr>
          <w:rFonts w:ascii="Candara" w:hAnsi="Candara" w:cs="Tahoma"/>
          <w:b/>
          <w:sz w:val="32"/>
        </w:rPr>
      </w:pPr>
    </w:p>
    <w:p w:rsidR="000432EF" w:rsidRDefault="000432EF" w:rsidP="00B40299">
      <w:pPr>
        <w:jc w:val="center"/>
        <w:rPr>
          <w:rFonts w:ascii="Candara" w:hAnsi="Candara" w:cs="Tahoma"/>
          <w:b/>
          <w:sz w:val="32"/>
        </w:rPr>
      </w:pPr>
    </w:p>
    <w:p w:rsidR="000432EF" w:rsidRDefault="000432EF" w:rsidP="00B40299">
      <w:pPr>
        <w:jc w:val="center"/>
        <w:rPr>
          <w:rFonts w:ascii="Candara" w:hAnsi="Candara" w:cs="Tahoma"/>
          <w:b/>
          <w:sz w:val="32"/>
        </w:rPr>
      </w:pPr>
    </w:p>
    <w:p w:rsidR="000432EF" w:rsidRPr="00830FB6" w:rsidRDefault="000432EF" w:rsidP="00B40299">
      <w:pPr>
        <w:jc w:val="center"/>
        <w:rPr>
          <w:rFonts w:ascii="Candara" w:hAnsi="Candara" w:cs="Tahoma"/>
          <w:b/>
          <w:sz w:val="32"/>
        </w:rPr>
      </w:pPr>
      <w:r w:rsidRPr="00830FB6">
        <w:rPr>
          <w:rFonts w:ascii="Candara" w:hAnsi="Candara" w:cs="Tahoma"/>
          <w:b/>
          <w:sz w:val="32"/>
        </w:rPr>
        <w:t>A-</w:t>
      </w:r>
      <w:r>
        <w:rPr>
          <w:rFonts w:ascii="Candara" w:hAnsi="Candara" w:cs="Tahoma"/>
          <w:b/>
          <w:sz w:val="32"/>
        </w:rPr>
        <w:t>18</w:t>
      </w:r>
    </w:p>
    <w:p w:rsidR="000432EF" w:rsidRDefault="000432EF" w:rsidP="00B40299">
      <w:pPr>
        <w:jc w:val="center"/>
        <w:rPr>
          <w:rFonts w:ascii="Candara" w:hAnsi="Candara"/>
        </w:rPr>
      </w:pPr>
      <w:r w:rsidRPr="00B40299">
        <w:rPr>
          <w:rFonts w:ascii="Candara" w:hAnsi="Candara" w:cs="Tahoma"/>
          <w:b/>
          <w:sz w:val="28"/>
        </w:rPr>
        <w:t>PLAN DE PAGOS PROPUESTO</w:t>
      </w: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FA462C">
      <w:pPr>
        <w:rPr>
          <w:rFonts w:ascii="Candara" w:hAnsi="Candara"/>
        </w:rPr>
      </w:pPr>
    </w:p>
    <w:p w:rsidR="000432EF" w:rsidRDefault="000432EF" w:rsidP="00B40299">
      <w:pPr>
        <w:rPr>
          <w:rFonts w:ascii="Candara" w:hAnsi="Candara"/>
        </w:rPr>
      </w:pPr>
    </w:p>
    <w:p w:rsidR="000432EF" w:rsidRPr="00830FB6" w:rsidRDefault="000432EF" w:rsidP="00B40299">
      <w:pPr>
        <w:rPr>
          <w:rFonts w:ascii="Candara" w:hAnsi="Candara"/>
        </w:rPr>
        <w:sectPr w:rsidR="000432EF" w:rsidRPr="00830FB6" w:rsidSect="008254B9">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702"/>
        <w:gridCol w:w="472"/>
        <w:gridCol w:w="33"/>
        <w:gridCol w:w="540"/>
        <w:gridCol w:w="452"/>
        <w:gridCol w:w="1385"/>
        <w:gridCol w:w="368"/>
        <w:gridCol w:w="368"/>
        <w:gridCol w:w="144"/>
        <w:gridCol w:w="142"/>
        <w:gridCol w:w="81"/>
        <w:gridCol w:w="349"/>
        <w:gridCol w:w="19"/>
        <w:gridCol w:w="266"/>
        <w:gridCol w:w="102"/>
        <w:gridCol w:w="370"/>
        <w:gridCol w:w="100"/>
        <w:gridCol w:w="268"/>
        <w:gridCol w:w="367"/>
        <w:gridCol w:w="368"/>
        <w:gridCol w:w="368"/>
        <w:gridCol w:w="368"/>
        <w:gridCol w:w="119"/>
        <w:gridCol w:w="249"/>
        <w:gridCol w:w="367"/>
        <w:gridCol w:w="241"/>
        <w:gridCol w:w="127"/>
        <w:gridCol w:w="159"/>
        <w:gridCol w:w="209"/>
        <w:gridCol w:w="220"/>
        <w:gridCol w:w="149"/>
        <w:gridCol w:w="368"/>
        <w:gridCol w:w="370"/>
        <w:gridCol w:w="368"/>
        <w:gridCol w:w="174"/>
        <w:gridCol w:w="194"/>
        <w:gridCol w:w="235"/>
        <w:gridCol w:w="133"/>
        <w:gridCol w:w="368"/>
        <w:gridCol w:w="81"/>
        <w:gridCol w:w="272"/>
        <w:gridCol w:w="14"/>
        <w:gridCol w:w="369"/>
        <w:gridCol w:w="368"/>
        <w:gridCol w:w="368"/>
        <w:gridCol w:w="368"/>
        <w:gridCol w:w="368"/>
      </w:tblGrid>
      <w:tr w:rsidR="000432EF" w:rsidRPr="00830FB6" w:rsidTr="008254B9">
        <w:trPr>
          <w:trHeight w:val="293"/>
          <w:jc w:val="center"/>
        </w:trPr>
        <w:tc>
          <w:tcPr>
            <w:tcW w:w="13890" w:type="dxa"/>
            <w:gridSpan w:val="47"/>
          </w:tcPr>
          <w:p w:rsidR="000432EF" w:rsidRPr="00830FB6" w:rsidRDefault="000432EF" w:rsidP="008254B9">
            <w:pPr>
              <w:pStyle w:val="Ttulo2"/>
              <w:rPr>
                <w:rFonts w:ascii="Candara" w:hAnsi="Candara" w:cs="Tahoma"/>
                <w:bCs w:val="0"/>
                <w:sz w:val="24"/>
                <w:szCs w:val="24"/>
              </w:rPr>
            </w:pPr>
            <w:r w:rsidRPr="00830FB6">
              <w:rPr>
                <w:rFonts w:ascii="Candara" w:hAnsi="Candara" w:cs="Tahoma"/>
                <w:bCs w:val="0"/>
                <w:sz w:val="24"/>
                <w:szCs w:val="24"/>
              </w:rPr>
              <w:lastRenderedPageBreak/>
              <w:t>A-</w:t>
            </w:r>
            <w:r>
              <w:rPr>
                <w:rFonts w:ascii="Candara" w:hAnsi="Candara" w:cs="Tahoma"/>
                <w:bCs w:val="0"/>
                <w:sz w:val="24"/>
                <w:szCs w:val="24"/>
              </w:rPr>
              <w:t>19</w:t>
            </w:r>
          </w:p>
        </w:tc>
      </w:tr>
      <w:tr w:rsidR="000432EF" w:rsidRPr="00830FB6" w:rsidTr="008254B9">
        <w:trPr>
          <w:trHeight w:val="293"/>
          <w:jc w:val="center"/>
        </w:trPr>
        <w:tc>
          <w:tcPr>
            <w:tcW w:w="13890" w:type="dxa"/>
            <w:gridSpan w:val="47"/>
          </w:tcPr>
          <w:p w:rsidR="000432EF" w:rsidRPr="00830FB6" w:rsidRDefault="000432EF" w:rsidP="008254B9">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w:t>
            </w:r>
          </w:p>
        </w:tc>
      </w:tr>
      <w:tr w:rsidR="000432EF" w:rsidRPr="00830FB6" w:rsidTr="008254B9">
        <w:trPr>
          <w:trHeight w:val="202"/>
          <w:jc w:val="center"/>
        </w:trPr>
        <w:tc>
          <w:tcPr>
            <w:tcW w:w="702" w:type="dxa"/>
          </w:tcPr>
          <w:p w:rsidR="000432EF" w:rsidRPr="00830FB6" w:rsidRDefault="000432EF" w:rsidP="00B40299">
            <w:pPr>
              <w:jc w:val="center"/>
              <w:rPr>
                <w:rFonts w:ascii="Candara" w:hAnsi="Candara" w:cs="Tahoma"/>
                <w:snapToGrid w:val="0"/>
                <w:color w:val="000000"/>
              </w:rPr>
            </w:pPr>
          </w:p>
        </w:tc>
        <w:tc>
          <w:tcPr>
            <w:tcW w:w="1497" w:type="dxa"/>
            <w:gridSpan w:val="4"/>
          </w:tcPr>
          <w:p w:rsidR="000432EF" w:rsidRPr="00830FB6" w:rsidRDefault="000432EF" w:rsidP="00B40299">
            <w:pPr>
              <w:jc w:val="center"/>
              <w:rPr>
                <w:rFonts w:ascii="Candara" w:hAnsi="Candara" w:cs="Tahoma"/>
                <w:snapToGrid w:val="0"/>
                <w:color w:val="000000"/>
              </w:rPr>
            </w:pPr>
          </w:p>
        </w:tc>
        <w:tc>
          <w:tcPr>
            <w:tcW w:w="1385" w:type="dxa"/>
          </w:tcPr>
          <w:p w:rsidR="000432EF" w:rsidRPr="00830FB6" w:rsidRDefault="000432EF" w:rsidP="00B40299">
            <w:pPr>
              <w:jc w:val="center"/>
              <w:rPr>
                <w:rFonts w:ascii="Candara" w:hAnsi="Candara" w:cs="Tahoma"/>
                <w:snapToGrid w:val="0"/>
                <w:color w:val="000000"/>
              </w:rPr>
            </w:pPr>
          </w:p>
        </w:tc>
        <w:tc>
          <w:tcPr>
            <w:tcW w:w="368" w:type="dxa"/>
          </w:tcPr>
          <w:p w:rsidR="000432EF" w:rsidRPr="00830FB6" w:rsidRDefault="000432EF" w:rsidP="00B40299">
            <w:pPr>
              <w:jc w:val="center"/>
              <w:rPr>
                <w:rFonts w:ascii="Candara" w:hAnsi="Candara" w:cs="Tahoma"/>
                <w:snapToGrid w:val="0"/>
                <w:color w:val="000000"/>
              </w:rPr>
            </w:pPr>
          </w:p>
        </w:tc>
        <w:tc>
          <w:tcPr>
            <w:tcW w:w="368" w:type="dxa"/>
          </w:tcPr>
          <w:p w:rsidR="000432EF" w:rsidRPr="00830FB6" w:rsidRDefault="000432EF" w:rsidP="00B40299">
            <w:pPr>
              <w:jc w:val="center"/>
              <w:rPr>
                <w:rFonts w:ascii="Candara" w:hAnsi="Candara" w:cs="Tahoma"/>
                <w:snapToGrid w:val="0"/>
                <w:color w:val="000000"/>
              </w:rPr>
            </w:pPr>
          </w:p>
        </w:tc>
        <w:tc>
          <w:tcPr>
            <w:tcW w:w="367" w:type="dxa"/>
            <w:gridSpan w:val="3"/>
          </w:tcPr>
          <w:p w:rsidR="000432EF" w:rsidRPr="00830FB6" w:rsidRDefault="000432EF" w:rsidP="00B40299">
            <w:pPr>
              <w:jc w:val="center"/>
              <w:rPr>
                <w:rFonts w:ascii="Candara" w:hAnsi="Candara" w:cs="Tahoma"/>
                <w:snapToGrid w:val="0"/>
                <w:color w:val="000000"/>
              </w:rPr>
            </w:pPr>
          </w:p>
        </w:tc>
        <w:tc>
          <w:tcPr>
            <w:tcW w:w="368" w:type="dxa"/>
            <w:gridSpan w:val="2"/>
          </w:tcPr>
          <w:p w:rsidR="000432EF" w:rsidRPr="00830FB6" w:rsidRDefault="000432EF" w:rsidP="00B40299">
            <w:pPr>
              <w:jc w:val="center"/>
              <w:rPr>
                <w:rFonts w:ascii="Candara" w:hAnsi="Candara" w:cs="Tahoma"/>
                <w:snapToGrid w:val="0"/>
                <w:color w:val="000000"/>
              </w:rPr>
            </w:pPr>
          </w:p>
        </w:tc>
        <w:tc>
          <w:tcPr>
            <w:tcW w:w="368" w:type="dxa"/>
            <w:gridSpan w:val="2"/>
          </w:tcPr>
          <w:p w:rsidR="000432EF" w:rsidRPr="00830FB6" w:rsidRDefault="000432EF" w:rsidP="00B40299">
            <w:pPr>
              <w:jc w:val="center"/>
              <w:rPr>
                <w:rFonts w:ascii="Candara" w:hAnsi="Candara" w:cs="Tahoma"/>
                <w:snapToGrid w:val="0"/>
                <w:color w:val="000000"/>
              </w:rPr>
            </w:pPr>
          </w:p>
        </w:tc>
        <w:tc>
          <w:tcPr>
            <w:tcW w:w="370" w:type="dxa"/>
          </w:tcPr>
          <w:p w:rsidR="000432EF" w:rsidRPr="00830FB6" w:rsidRDefault="000432EF" w:rsidP="00B40299">
            <w:pPr>
              <w:jc w:val="center"/>
              <w:rPr>
                <w:rFonts w:ascii="Candara" w:hAnsi="Candara" w:cs="Tahoma"/>
                <w:snapToGrid w:val="0"/>
                <w:color w:val="000000"/>
              </w:rPr>
            </w:pPr>
          </w:p>
        </w:tc>
        <w:tc>
          <w:tcPr>
            <w:tcW w:w="368" w:type="dxa"/>
            <w:gridSpan w:val="2"/>
          </w:tcPr>
          <w:p w:rsidR="000432EF" w:rsidRPr="00830FB6" w:rsidRDefault="000432EF" w:rsidP="00B40299">
            <w:pPr>
              <w:jc w:val="center"/>
              <w:rPr>
                <w:rFonts w:ascii="Candara" w:hAnsi="Candara" w:cs="Tahoma"/>
                <w:snapToGrid w:val="0"/>
                <w:color w:val="000000"/>
              </w:rPr>
            </w:pPr>
          </w:p>
        </w:tc>
        <w:tc>
          <w:tcPr>
            <w:tcW w:w="367" w:type="dxa"/>
          </w:tcPr>
          <w:p w:rsidR="000432EF" w:rsidRPr="00830FB6" w:rsidRDefault="000432EF" w:rsidP="00B40299">
            <w:pPr>
              <w:jc w:val="center"/>
              <w:rPr>
                <w:rFonts w:ascii="Candara" w:hAnsi="Candara" w:cs="Tahoma"/>
                <w:snapToGrid w:val="0"/>
                <w:color w:val="000000"/>
              </w:rPr>
            </w:pPr>
          </w:p>
        </w:tc>
        <w:tc>
          <w:tcPr>
            <w:tcW w:w="368" w:type="dxa"/>
          </w:tcPr>
          <w:p w:rsidR="000432EF" w:rsidRPr="00830FB6" w:rsidRDefault="000432EF" w:rsidP="00B40299">
            <w:pPr>
              <w:jc w:val="center"/>
              <w:rPr>
                <w:rFonts w:ascii="Candara" w:hAnsi="Candara" w:cs="Tahoma"/>
                <w:snapToGrid w:val="0"/>
                <w:color w:val="000000"/>
              </w:rPr>
            </w:pPr>
          </w:p>
        </w:tc>
        <w:tc>
          <w:tcPr>
            <w:tcW w:w="368" w:type="dxa"/>
          </w:tcPr>
          <w:p w:rsidR="000432EF" w:rsidRPr="00830FB6" w:rsidRDefault="000432EF" w:rsidP="00B40299">
            <w:pPr>
              <w:jc w:val="center"/>
              <w:rPr>
                <w:rFonts w:ascii="Candara" w:hAnsi="Candara" w:cs="Tahoma"/>
                <w:snapToGrid w:val="0"/>
                <w:color w:val="000000"/>
              </w:rPr>
            </w:pPr>
          </w:p>
        </w:tc>
        <w:tc>
          <w:tcPr>
            <w:tcW w:w="368" w:type="dxa"/>
          </w:tcPr>
          <w:p w:rsidR="000432EF" w:rsidRPr="00830FB6" w:rsidRDefault="000432EF" w:rsidP="00B40299">
            <w:pPr>
              <w:jc w:val="center"/>
              <w:rPr>
                <w:rFonts w:ascii="Candara" w:hAnsi="Candara" w:cs="Tahoma"/>
                <w:snapToGrid w:val="0"/>
                <w:color w:val="000000"/>
              </w:rPr>
            </w:pPr>
          </w:p>
        </w:tc>
        <w:tc>
          <w:tcPr>
            <w:tcW w:w="368" w:type="dxa"/>
            <w:gridSpan w:val="2"/>
          </w:tcPr>
          <w:p w:rsidR="000432EF" w:rsidRPr="00830FB6" w:rsidRDefault="000432EF" w:rsidP="00B40299">
            <w:pPr>
              <w:jc w:val="center"/>
              <w:rPr>
                <w:rFonts w:ascii="Candara" w:hAnsi="Candara" w:cs="Tahoma"/>
                <w:snapToGrid w:val="0"/>
                <w:color w:val="000000"/>
              </w:rPr>
            </w:pPr>
          </w:p>
        </w:tc>
        <w:tc>
          <w:tcPr>
            <w:tcW w:w="367" w:type="dxa"/>
          </w:tcPr>
          <w:p w:rsidR="000432EF" w:rsidRPr="00830FB6" w:rsidRDefault="000432EF" w:rsidP="00B40299">
            <w:pPr>
              <w:jc w:val="center"/>
              <w:rPr>
                <w:rFonts w:ascii="Candara" w:hAnsi="Candara" w:cs="Tahoma"/>
                <w:snapToGrid w:val="0"/>
                <w:color w:val="000000"/>
              </w:rPr>
            </w:pPr>
          </w:p>
        </w:tc>
        <w:tc>
          <w:tcPr>
            <w:tcW w:w="368" w:type="dxa"/>
            <w:gridSpan w:val="2"/>
          </w:tcPr>
          <w:p w:rsidR="000432EF" w:rsidRPr="00830FB6" w:rsidRDefault="000432EF" w:rsidP="00B40299">
            <w:pPr>
              <w:jc w:val="center"/>
              <w:rPr>
                <w:rFonts w:ascii="Candara" w:hAnsi="Candara" w:cs="Tahoma"/>
                <w:snapToGrid w:val="0"/>
                <w:color w:val="000000"/>
              </w:rPr>
            </w:pPr>
          </w:p>
        </w:tc>
        <w:tc>
          <w:tcPr>
            <w:tcW w:w="368" w:type="dxa"/>
            <w:gridSpan w:val="2"/>
          </w:tcPr>
          <w:p w:rsidR="000432EF" w:rsidRPr="00830FB6" w:rsidRDefault="000432EF" w:rsidP="00B40299">
            <w:pPr>
              <w:jc w:val="center"/>
              <w:rPr>
                <w:rFonts w:ascii="Candara" w:hAnsi="Candara" w:cs="Tahoma"/>
                <w:snapToGrid w:val="0"/>
                <w:color w:val="000000"/>
              </w:rPr>
            </w:pPr>
          </w:p>
        </w:tc>
        <w:tc>
          <w:tcPr>
            <w:tcW w:w="369" w:type="dxa"/>
            <w:gridSpan w:val="2"/>
          </w:tcPr>
          <w:p w:rsidR="000432EF" w:rsidRPr="00830FB6" w:rsidRDefault="000432EF" w:rsidP="00B40299">
            <w:pPr>
              <w:jc w:val="center"/>
              <w:rPr>
                <w:rFonts w:ascii="Candara" w:hAnsi="Candara" w:cs="Tahoma"/>
                <w:snapToGrid w:val="0"/>
                <w:color w:val="000000"/>
              </w:rPr>
            </w:pPr>
          </w:p>
        </w:tc>
        <w:tc>
          <w:tcPr>
            <w:tcW w:w="368" w:type="dxa"/>
          </w:tcPr>
          <w:p w:rsidR="000432EF" w:rsidRPr="00830FB6" w:rsidRDefault="000432EF" w:rsidP="00B40299">
            <w:pPr>
              <w:jc w:val="center"/>
              <w:rPr>
                <w:rFonts w:ascii="Candara" w:hAnsi="Candara" w:cs="Tahoma"/>
                <w:snapToGrid w:val="0"/>
                <w:color w:val="000000"/>
              </w:rPr>
            </w:pPr>
          </w:p>
        </w:tc>
        <w:tc>
          <w:tcPr>
            <w:tcW w:w="370" w:type="dxa"/>
          </w:tcPr>
          <w:p w:rsidR="000432EF" w:rsidRPr="00830FB6" w:rsidRDefault="000432EF" w:rsidP="00B40299">
            <w:pPr>
              <w:jc w:val="center"/>
              <w:rPr>
                <w:rFonts w:ascii="Candara" w:hAnsi="Candara" w:cs="Tahoma"/>
                <w:snapToGrid w:val="0"/>
                <w:color w:val="000000"/>
              </w:rPr>
            </w:pPr>
          </w:p>
        </w:tc>
        <w:tc>
          <w:tcPr>
            <w:tcW w:w="368" w:type="dxa"/>
          </w:tcPr>
          <w:p w:rsidR="000432EF" w:rsidRPr="00830FB6" w:rsidRDefault="000432EF" w:rsidP="00B40299">
            <w:pPr>
              <w:jc w:val="center"/>
              <w:rPr>
                <w:rFonts w:ascii="Candara" w:hAnsi="Candara" w:cs="Tahoma"/>
                <w:snapToGrid w:val="0"/>
                <w:color w:val="000000"/>
              </w:rPr>
            </w:pPr>
          </w:p>
        </w:tc>
        <w:tc>
          <w:tcPr>
            <w:tcW w:w="368" w:type="dxa"/>
            <w:gridSpan w:val="2"/>
          </w:tcPr>
          <w:p w:rsidR="000432EF" w:rsidRPr="00830FB6" w:rsidRDefault="000432EF" w:rsidP="00B40299">
            <w:pPr>
              <w:jc w:val="center"/>
              <w:rPr>
                <w:rFonts w:ascii="Candara" w:hAnsi="Candara" w:cs="Tahoma"/>
                <w:snapToGrid w:val="0"/>
                <w:color w:val="000000"/>
              </w:rPr>
            </w:pPr>
          </w:p>
        </w:tc>
        <w:tc>
          <w:tcPr>
            <w:tcW w:w="368" w:type="dxa"/>
            <w:gridSpan w:val="2"/>
          </w:tcPr>
          <w:p w:rsidR="000432EF" w:rsidRPr="00830FB6" w:rsidRDefault="000432EF" w:rsidP="00B40299">
            <w:pPr>
              <w:jc w:val="center"/>
              <w:rPr>
                <w:rFonts w:ascii="Candara" w:hAnsi="Candara" w:cs="Tahoma"/>
                <w:snapToGrid w:val="0"/>
                <w:color w:val="000000"/>
              </w:rPr>
            </w:pPr>
          </w:p>
        </w:tc>
        <w:tc>
          <w:tcPr>
            <w:tcW w:w="368" w:type="dxa"/>
          </w:tcPr>
          <w:p w:rsidR="000432EF" w:rsidRPr="00830FB6" w:rsidRDefault="000432EF" w:rsidP="00B40299">
            <w:pPr>
              <w:jc w:val="center"/>
              <w:rPr>
                <w:rFonts w:ascii="Candara" w:hAnsi="Candara" w:cs="Tahoma"/>
                <w:snapToGrid w:val="0"/>
                <w:color w:val="000000"/>
              </w:rPr>
            </w:pPr>
          </w:p>
        </w:tc>
        <w:tc>
          <w:tcPr>
            <w:tcW w:w="81" w:type="dxa"/>
          </w:tcPr>
          <w:p w:rsidR="000432EF" w:rsidRPr="00830FB6" w:rsidRDefault="000432EF" w:rsidP="00B40299">
            <w:pPr>
              <w:jc w:val="center"/>
              <w:rPr>
                <w:rFonts w:ascii="Candara" w:hAnsi="Candara" w:cs="Tahoma"/>
                <w:snapToGrid w:val="0"/>
                <w:color w:val="000000"/>
              </w:rPr>
            </w:pPr>
          </w:p>
        </w:tc>
        <w:tc>
          <w:tcPr>
            <w:tcW w:w="655" w:type="dxa"/>
            <w:gridSpan w:val="3"/>
          </w:tcPr>
          <w:p w:rsidR="000432EF" w:rsidRPr="00830FB6" w:rsidRDefault="000432EF" w:rsidP="00B40299">
            <w:pPr>
              <w:jc w:val="center"/>
              <w:rPr>
                <w:rFonts w:ascii="Candara" w:hAnsi="Candara" w:cs="Tahoma"/>
                <w:snapToGrid w:val="0"/>
                <w:color w:val="000000"/>
              </w:rPr>
            </w:pPr>
          </w:p>
        </w:tc>
        <w:tc>
          <w:tcPr>
            <w:tcW w:w="368" w:type="dxa"/>
          </w:tcPr>
          <w:p w:rsidR="000432EF" w:rsidRPr="00830FB6" w:rsidRDefault="000432EF" w:rsidP="00B40299">
            <w:pPr>
              <w:jc w:val="center"/>
              <w:rPr>
                <w:rFonts w:ascii="Candara" w:hAnsi="Candara" w:cs="Tahoma"/>
                <w:snapToGrid w:val="0"/>
                <w:color w:val="000000"/>
              </w:rPr>
            </w:pPr>
          </w:p>
        </w:tc>
        <w:tc>
          <w:tcPr>
            <w:tcW w:w="368" w:type="dxa"/>
          </w:tcPr>
          <w:p w:rsidR="000432EF" w:rsidRPr="00830FB6" w:rsidRDefault="000432EF" w:rsidP="00B40299">
            <w:pPr>
              <w:jc w:val="center"/>
              <w:rPr>
                <w:rFonts w:ascii="Candara" w:hAnsi="Candara" w:cs="Tahoma"/>
                <w:snapToGrid w:val="0"/>
                <w:color w:val="000000"/>
              </w:rPr>
            </w:pPr>
          </w:p>
        </w:tc>
        <w:tc>
          <w:tcPr>
            <w:tcW w:w="368" w:type="dxa"/>
          </w:tcPr>
          <w:p w:rsidR="000432EF" w:rsidRPr="00830FB6" w:rsidRDefault="000432EF" w:rsidP="00B40299">
            <w:pPr>
              <w:jc w:val="center"/>
              <w:rPr>
                <w:rFonts w:ascii="Candara" w:hAnsi="Candara" w:cs="Tahoma"/>
                <w:snapToGrid w:val="0"/>
                <w:color w:val="000000"/>
              </w:rPr>
            </w:pPr>
          </w:p>
        </w:tc>
        <w:tc>
          <w:tcPr>
            <w:tcW w:w="368" w:type="dxa"/>
          </w:tcPr>
          <w:p w:rsidR="000432EF" w:rsidRPr="00830FB6" w:rsidRDefault="000432EF" w:rsidP="00B40299">
            <w:pPr>
              <w:jc w:val="center"/>
              <w:rPr>
                <w:rFonts w:ascii="Candara" w:hAnsi="Candara" w:cs="Tahoma"/>
                <w:snapToGrid w:val="0"/>
                <w:color w:val="000000"/>
              </w:rPr>
            </w:pPr>
          </w:p>
        </w:tc>
      </w:tr>
      <w:tr w:rsidR="000432EF" w:rsidRPr="00830FB6" w:rsidTr="008254B9">
        <w:trPr>
          <w:cantSplit/>
          <w:trHeight w:val="270"/>
          <w:jc w:val="center"/>
        </w:trPr>
        <w:tc>
          <w:tcPr>
            <w:tcW w:w="1747" w:type="dxa"/>
            <w:gridSpan w:val="4"/>
          </w:tcPr>
          <w:p w:rsidR="000432EF" w:rsidRPr="00830FB6" w:rsidRDefault="000432EF" w:rsidP="00B40299">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59" w:type="dxa"/>
            <w:gridSpan w:val="6"/>
            <w:tcBorders>
              <w:bottom w:val="single" w:sz="4" w:space="0" w:color="auto"/>
            </w:tcBorders>
          </w:tcPr>
          <w:p w:rsidR="000432EF" w:rsidRPr="00830FB6" w:rsidRDefault="000432EF" w:rsidP="00B40299">
            <w:pPr>
              <w:rPr>
                <w:rFonts w:ascii="Candara" w:hAnsi="Candara" w:cs="Tahoma"/>
                <w:snapToGrid w:val="0"/>
                <w:color w:val="000000"/>
              </w:rPr>
            </w:pPr>
          </w:p>
        </w:tc>
        <w:tc>
          <w:tcPr>
            <w:tcW w:w="430" w:type="dxa"/>
            <w:gridSpan w:val="2"/>
          </w:tcPr>
          <w:p w:rsidR="000432EF" w:rsidRPr="00830FB6" w:rsidRDefault="000432EF" w:rsidP="00B40299">
            <w:pPr>
              <w:rPr>
                <w:rFonts w:ascii="Candara" w:hAnsi="Candara" w:cs="Tahoma"/>
                <w:snapToGrid w:val="0"/>
                <w:color w:val="000000"/>
              </w:rPr>
            </w:pPr>
          </w:p>
        </w:tc>
        <w:tc>
          <w:tcPr>
            <w:tcW w:w="3858" w:type="dxa"/>
            <w:gridSpan w:val="16"/>
          </w:tcPr>
          <w:p w:rsidR="000432EF" w:rsidRPr="00830FB6" w:rsidRDefault="000432EF" w:rsidP="00B40299">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9" w:type="dxa"/>
            <w:gridSpan w:val="2"/>
          </w:tcPr>
          <w:p w:rsidR="000432EF" w:rsidRPr="00830FB6" w:rsidRDefault="000432EF" w:rsidP="00B40299">
            <w:pPr>
              <w:rPr>
                <w:rFonts w:ascii="Candara" w:hAnsi="Candara" w:cs="Tahoma"/>
                <w:snapToGrid w:val="0"/>
                <w:color w:val="000000"/>
              </w:rPr>
            </w:pPr>
          </w:p>
        </w:tc>
        <w:tc>
          <w:tcPr>
            <w:tcW w:w="887" w:type="dxa"/>
            <w:gridSpan w:val="3"/>
          </w:tcPr>
          <w:p w:rsidR="000432EF" w:rsidRPr="00830FB6" w:rsidRDefault="000432EF" w:rsidP="00B40299">
            <w:pPr>
              <w:rPr>
                <w:rFonts w:ascii="Candara" w:hAnsi="Candara" w:cs="Tahoma"/>
                <w:snapToGrid w:val="0"/>
                <w:color w:val="000000"/>
              </w:rPr>
            </w:pPr>
            <w:r w:rsidRPr="00830FB6">
              <w:rPr>
                <w:rFonts w:ascii="Candara" w:hAnsi="Candara" w:cs="Tahoma"/>
                <w:snapToGrid w:val="0"/>
                <w:color w:val="000000"/>
              </w:rPr>
              <w:t>OBRA:</w:t>
            </w:r>
          </w:p>
        </w:tc>
        <w:tc>
          <w:tcPr>
            <w:tcW w:w="2944" w:type="dxa"/>
            <w:gridSpan w:val="12"/>
            <w:tcBorders>
              <w:bottom w:val="single" w:sz="4" w:space="0" w:color="auto"/>
            </w:tcBorders>
          </w:tcPr>
          <w:p w:rsidR="000432EF" w:rsidRPr="00830FB6" w:rsidRDefault="000432EF" w:rsidP="00B40299">
            <w:pPr>
              <w:rPr>
                <w:rFonts w:ascii="Candara" w:hAnsi="Candara" w:cs="Tahoma"/>
                <w:snapToGrid w:val="0"/>
                <w:color w:val="000000"/>
              </w:rPr>
            </w:pPr>
          </w:p>
        </w:tc>
        <w:tc>
          <w:tcPr>
            <w:tcW w:w="368" w:type="dxa"/>
          </w:tcPr>
          <w:p w:rsidR="000432EF" w:rsidRPr="00830FB6" w:rsidRDefault="000432EF" w:rsidP="00B40299">
            <w:pPr>
              <w:rPr>
                <w:rFonts w:ascii="Candara" w:hAnsi="Candara" w:cs="Tahoma"/>
                <w:snapToGrid w:val="0"/>
                <w:color w:val="000000"/>
              </w:rPr>
            </w:pPr>
          </w:p>
        </w:tc>
        <w:tc>
          <w:tcPr>
            <w:tcW w:w="368" w:type="dxa"/>
          </w:tcPr>
          <w:p w:rsidR="000432EF" w:rsidRPr="00830FB6" w:rsidRDefault="000432EF" w:rsidP="00B40299">
            <w:pPr>
              <w:rPr>
                <w:rFonts w:ascii="Candara" w:hAnsi="Candara" w:cs="Tahoma"/>
                <w:snapToGrid w:val="0"/>
                <w:color w:val="000000"/>
              </w:rPr>
            </w:pPr>
          </w:p>
        </w:tc>
      </w:tr>
      <w:tr w:rsidR="000432EF" w:rsidRPr="00830FB6" w:rsidTr="008254B9">
        <w:trPr>
          <w:cantSplit/>
          <w:trHeight w:val="274"/>
          <w:jc w:val="center"/>
        </w:trPr>
        <w:tc>
          <w:tcPr>
            <w:tcW w:w="1174" w:type="dxa"/>
            <w:gridSpan w:val="2"/>
          </w:tcPr>
          <w:p w:rsidR="000432EF" w:rsidRPr="00830FB6" w:rsidRDefault="000432EF" w:rsidP="00B40299">
            <w:pPr>
              <w:rPr>
                <w:rFonts w:ascii="Candara" w:hAnsi="Candara" w:cs="Tahoma"/>
                <w:snapToGrid w:val="0"/>
                <w:color w:val="000000"/>
              </w:rPr>
            </w:pPr>
            <w:r w:rsidRPr="00830FB6">
              <w:rPr>
                <w:rFonts w:ascii="Candara" w:hAnsi="Candara" w:cs="Tahoma"/>
                <w:snapToGrid w:val="0"/>
                <w:color w:val="000000"/>
              </w:rPr>
              <w:t>MUNICIPIO:</w:t>
            </w:r>
          </w:p>
        </w:tc>
        <w:tc>
          <w:tcPr>
            <w:tcW w:w="3290" w:type="dxa"/>
            <w:gridSpan w:val="7"/>
            <w:tcBorders>
              <w:bottom w:val="single" w:sz="4" w:space="0" w:color="auto"/>
            </w:tcBorders>
          </w:tcPr>
          <w:p w:rsidR="000432EF" w:rsidRPr="00830FB6" w:rsidRDefault="000432EF" w:rsidP="00B40299">
            <w:pPr>
              <w:rPr>
                <w:rFonts w:ascii="Candara" w:hAnsi="Candara" w:cs="Tahoma"/>
                <w:snapToGrid w:val="0"/>
                <w:color w:val="000000"/>
              </w:rPr>
            </w:pPr>
          </w:p>
        </w:tc>
        <w:tc>
          <w:tcPr>
            <w:tcW w:w="572" w:type="dxa"/>
            <w:gridSpan w:val="3"/>
          </w:tcPr>
          <w:p w:rsidR="000432EF" w:rsidRPr="00830FB6" w:rsidRDefault="000432EF" w:rsidP="00B40299">
            <w:pPr>
              <w:jc w:val="center"/>
              <w:rPr>
                <w:rFonts w:ascii="Candara" w:hAnsi="Candara" w:cs="Tahoma"/>
                <w:snapToGrid w:val="0"/>
                <w:color w:val="000000"/>
              </w:rPr>
            </w:pPr>
          </w:p>
        </w:tc>
        <w:tc>
          <w:tcPr>
            <w:tcW w:w="857" w:type="dxa"/>
            <w:gridSpan w:val="5"/>
          </w:tcPr>
          <w:p w:rsidR="000432EF" w:rsidRPr="00830FB6" w:rsidRDefault="000432EF" w:rsidP="00B40299">
            <w:pPr>
              <w:rPr>
                <w:rFonts w:ascii="Candara" w:hAnsi="Candara" w:cs="Tahoma"/>
                <w:snapToGrid w:val="0"/>
                <w:color w:val="000000"/>
              </w:rPr>
            </w:pPr>
            <w:r w:rsidRPr="00830FB6">
              <w:rPr>
                <w:rFonts w:ascii="Candara" w:hAnsi="Candara" w:cs="Tahoma"/>
                <w:snapToGrid w:val="0"/>
                <w:color w:val="000000"/>
              </w:rPr>
              <w:t>INICIO:</w:t>
            </w:r>
          </w:p>
        </w:tc>
        <w:tc>
          <w:tcPr>
            <w:tcW w:w="2715" w:type="dxa"/>
            <w:gridSpan w:val="9"/>
            <w:tcBorders>
              <w:bottom w:val="single" w:sz="4" w:space="0" w:color="auto"/>
            </w:tcBorders>
          </w:tcPr>
          <w:p w:rsidR="000432EF" w:rsidRPr="00830FB6" w:rsidRDefault="000432EF" w:rsidP="00B40299">
            <w:pPr>
              <w:jc w:val="center"/>
              <w:rPr>
                <w:rFonts w:ascii="Candara" w:hAnsi="Candara" w:cs="Tahoma"/>
                <w:snapToGrid w:val="0"/>
                <w:color w:val="000000"/>
              </w:rPr>
            </w:pPr>
          </w:p>
        </w:tc>
        <w:tc>
          <w:tcPr>
            <w:tcW w:w="715" w:type="dxa"/>
            <w:gridSpan w:val="4"/>
          </w:tcPr>
          <w:p w:rsidR="000432EF" w:rsidRPr="00830FB6" w:rsidRDefault="000432EF" w:rsidP="00B40299">
            <w:pPr>
              <w:jc w:val="center"/>
              <w:rPr>
                <w:rFonts w:ascii="Candara" w:hAnsi="Candara" w:cs="Tahoma"/>
                <w:snapToGrid w:val="0"/>
                <w:color w:val="000000"/>
              </w:rPr>
            </w:pPr>
          </w:p>
        </w:tc>
        <w:tc>
          <w:tcPr>
            <w:tcW w:w="1858" w:type="dxa"/>
            <w:gridSpan w:val="7"/>
          </w:tcPr>
          <w:p w:rsidR="000432EF" w:rsidRPr="00830FB6" w:rsidRDefault="000432EF" w:rsidP="00B40299">
            <w:pPr>
              <w:rPr>
                <w:rFonts w:ascii="Candara" w:hAnsi="Candara" w:cs="Tahoma"/>
                <w:snapToGrid w:val="0"/>
                <w:color w:val="000000"/>
              </w:rPr>
            </w:pPr>
            <w:r w:rsidRPr="00830FB6">
              <w:rPr>
                <w:rFonts w:ascii="Candara" w:hAnsi="Candara" w:cs="Tahoma"/>
                <w:snapToGrid w:val="0"/>
                <w:color w:val="000000"/>
              </w:rPr>
              <w:t>TERMINO:</w:t>
            </w:r>
          </w:p>
        </w:tc>
        <w:tc>
          <w:tcPr>
            <w:tcW w:w="2709" w:type="dxa"/>
            <w:gridSpan w:val="10"/>
            <w:tcBorders>
              <w:bottom w:val="single" w:sz="4" w:space="0" w:color="auto"/>
            </w:tcBorders>
          </w:tcPr>
          <w:p w:rsidR="000432EF" w:rsidRPr="00830FB6" w:rsidRDefault="000432EF" w:rsidP="00B40299">
            <w:pPr>
              <w:jc w:val="center"/>
              <w:rPr>
                <w:rFonts w:ascii="Candara" w:hAnsi="Candara" w:cs="Tahoma"/>
                <w:snapToGrid w:val="0"/>
                <w:color w:val="000000"/>
              </w:rPr>
            </w:pPr>
          </w:p>
        </w:tc>
      </w:tr>
      <w:tr w:rsidR="000432EF" w:rsidRPr="00830FB6" w:rsidTr="008254B9">
        <w:trPr>
          <w:trHeight w:val="235"/>
          <w:jc w:val="center"/>
        </w:trPr>
        <w:tc>
          <w:tcPr>
            <w:tcW w:w="702" w:type="dxa"/>
            <w:tcBorders>
              <w:bottom w:val="thinThickSmallGap" w:sz="24" w:space="0" w:color="auto"/>
            </w:tcBorders>
          </w:tcPr>
          <w:p w:rsidR="000432EF" w:rsidRPr="00830FB6" w:rsidRDefault="000432EF" w:rsidP="00B40299">
            <w:pPr>
              <w:rPr>
                <w:rFonts w:ascii="Candara" w:hAnsi="Candara" w:cs="Tahoma"/>
                <w:snapToGrid w:val="0"/>
                <w:color w:val="000000"/>
              </w:rPr>
            </w:pPr>
          </w:p>
        </w:tc>
        <w:tc>
          <w:tcPr>
            <w:tcW w:w="1497" w:type="dxa"/>
            <w:gridSpan w:val="4"/>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1385"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7" w:type="dxa"/>
            <w:gridSpan w:val="3"/>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70"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7"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7"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9" w:type="dxa"/>
            <w:gridSpan w:val="2"/>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70"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81"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655" w:type="dxa"/>
            <w:gridSpan w:val="3"/>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rsidR="000432EF" w:rsidRPr="00830FB6" w:rsidRDefault="000432EF" w:rsidP="00B40299">
            <w:pPr>
              <w:jc w:val="center"/>
              <w:rPr>
                <w:rFonts w:ascii="Candara" w:hAnsi="Candara" w:cs="Tahoma"/>
                <w:snapToGrid w:val="0"/>
                <w:color w:val="000000"/>
              </w:rPr>
            </w:pPr>
          </w:p>
        </w:tc>
      </w:tr>
      <w:tr w:rsidR="000432EF" w:rsidRPr="00830FB6" w:rsidTr="008254B9">
        <w:trPr>
          <w:trHeight w:val="278"/>
          <w:jc w:val="center"/>
        </w:trPr>
        <w:tc>
          <w:tcPr>
            <w:tcW w:w="702"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1471" w:type="dxa"/>
            <w:gridSpan w:val="7"/>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pStyle w:val="Ttulo3"/>
              <w:rPr>
                <w:rFonts w:ascii="Candara" w:hAnsi="Candara" w:cs="Tahoma"/>
                <w:bCs w:val="0"/>
                <w:sz w:val="20"/>
              </w:rPr>
            </w:pPr>
            <w:r w:rsidRPr="00830FB6">
              <w:rPr>
                <w:rFonts w:ascii="Candara" w:hAnsi="Candara" w:cs="Tahoma"/>
                <w:bCs w:val="0"/>
                <w:sz w:val="20"/>
              </w:rPr>
              <w:t>MES</w:t>
            </w:r>
          </w:p>
        </w:tc>
        <w:tc>
          <w:tcPr>
            <w:tcW w:w="1473" w:type="dxa"/>
            <w:gridSpan w:val="6"/>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center"/>
              <w:rPr>
                <w:rFonts w:ascii="Candara" w:hAnsi="Candara" w:cs="Tahoma"/>
                <w:snapToGrid w:val="0"/>
                <w:color w:val="000000"/>
              </w:rPr>
            </w:pPr>
            <w:r w:rsidRPr="00830FB6">
              <w:rPr>
                <w:rFonts w:ascii="Candara" w:hAnsi="Candara" w:cs="Tahoma"/>
                <w:b/>
                <w:bCs/>
                <w:snapToGrid w:val="0"/>
                <w:color w:val="000000"/>
              </w:rPr>
              <w:t>MES</w:t>
            </w:r>
          </w:p>
        </w:tc>
        <w:tc>
          <w:tcPr>
            <w:tcW w:w="1472"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center"/>
              <w:rPr>
                <w:rFonts w:ascii="Candara" w:hAnsi="Candara" w:cs="Tahoma"/>
                <w:snapToGrid w:val="0"/>
                <w:color w:val="000000"/>
              </w:rPr>
            </w:pPr>
            <w:r w:rsidRPr="00830FB6">
              <w:rPr>
                <w:rFonts w:ascii="Candara" w:hAnsi="Candara" w:cs="Tahoma"/>
                <w:b/>
                <w:bCs/>
                <w:snapToGrid w:val="0"/>
                <w:color w:val="000000"/>
              </w:rPr>
              <w:t>MES</w:t>
            </w:r>
          </w:p>
        </w:tc>
        <w:tc>
          <w:tcPr>
            <w:tcW w:w="1472" w:type="dxa"/>
            <w:gridSpan w:val="7"/>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center"/>
              <w:rPr>
                <w:rFonts w:ascii="Candara" w:hAnsi="Candara" w:cs="Tahoma"/>
                <w:snapToGrid w:val="0"/>
                <w:color w:val="000000"/>
              </w:rPr>
            </w:pPr>
            <w:r w:rsidRPr="00830FB6">
              <w:rPr>
                <w:rFonts w:ascii="Candara" w:hAnsi="Candara" w:cs="Tahoma"/>
                <w:b/>
                <w:bCs/>
                <w:snapToGrid w:val="0"/>
                <w:color w:val="000000"/>
              </w:rPr>
              <w:t>MES</w:t>
            </w:r>
          </w:p>
        </w:tc>
        <w:tc>
          <w:tcPr>
            <w:tcW w:w="1474"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center"/>
              <w:rPr>
                <w:rFonts w:ascii="Candara" w:hAnsi="Candara" w:cs="Tahoma"/>
                <w:snapToGrid w:val="0"/>
                <w:color w:val="000000"/>
              </w:rPr>
            </w:pPr>
            <w:r w:rsidRPr="00830FB6">
              <w:rPr>
                <w:rFonts w:ascii="Candara" w:hAnsi="Candara" w:cs="Tahoma"/>
                <w:b/>
                <w:bCs/>
                <w:snapToGrid w:val="0"/>
                <w:color w:val="000000"/>
              </w:rPr>
              <w:t>MES</w:t>
            </w:r>
          </w:p>
        </w:tc>
        <w:tc>
          <w:tcPr>
            <w:tcW w:w="1472" w:type="dxa"/>
            <w:gridSpan w:val="7"/>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center"/>
              <w:rPr>
                <w:rFonts w:ascii="Candara" w:hAnsi="Candara" w:cs="Tahoma"/>
                <w:snapToGrid w:val="0"/>
                <w:color w:val="000000"/>
              </w:rPr>
            </w:pPr>
            <w:r w:rsidRPr="00830FB6">
              <w:rPr>
                <w:rFonts w:ascii="Candara" w:hAnsi="Candara" w:cs="Tahoma"/>
                <w:b/>
                <w:bCs/>
                <w:snapToGrid w:val="0"/>
                <w:color w:val="000000"/>
              </w:rPr>
              <w:t>MES</w:t>
            </w:r>
          </w:p>
        </w:tc>
        <w:tc>
          <w:tcPr>
            <w:tcW w:w="1472"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center"/>
              <w:rPr>
                <w:rFonts w:ascii="Candara" w:hAnsi="Candara" w:cs="Tahoma"/>
                <w:snapToGrid w:val="0"/>
                <w:color w:val="000000"/>
              </w:rPr>
            </w:pPr>
            <w:r w:rsidRPr="00830FB6">
              <w:rPr>
                <w:rFonts w:ascii="Candara" w:hAnsi="Candara" w:cs="Tahoma"/>
                <w:b/>
                <w:bCs/>
                <w:snapToGrid w:val="0"/>
                <w:color w:val="000000"/>
              </w:rPr>
              <w:t>MES</w:t>
            </w:r>
          </w:p>
        </w:tc>
      </w:tr>
      <w:tr w:rsidR="000432EF" w:rsidRPr="00830FB6" w:rsidTr="008254B9">
        <w:trPr>
          <w:cantSplit/>
          <w:trHeight w:val="264"/>
          <w:jc w:val="center"/>
        </w:trPr>
        <w:tc>
          <w:tcPr>
            <w:tcW w:w="702"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97"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CONCEPTO</w:t>
            </w:r>
          </w:p>
        </w:tc>
        <w:tc>
          <w:tcPr>
            <w:tcW w:w="138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IMPORTES</w:t>
            </w:r>
          </w:p>
        </w:tc>
        <w:tc>
          <w:tcPr>
            <w:tcW w:w="14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S E M A N A S</w:t>
            </w:r>
          </w:p>
        </w:tc>
        <w:tc>
          <w:tcPr>
            <w:tcW w:w="1473"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72"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72"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7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72"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72"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432EF" w:rsidRPr="00830FB6" w:rsidTr="008254B9">
        <w:trPr>
          <w:trHeight w:val="264"/>
          <w:jc w:val="center"/>
        </w:trPr>
        <w:tc>
          <w:tcPr>
            <w:tcW w:w="702"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lang w:val="en-US"/>
              </w:rPr>
            </w:pPr>
          </w:p>
        </w:tc>
        <w:tc>
          <w:tcPr>
            <w:tcW w:w="1497"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lang w:val="en-US"/>
              </w:rPr>
            </w:pPr>
          </w:p>
        </w:tc>
        <w:tc>
          <w:tcPr>
            <w:tcW w:w="1385" w:type="dxa"/>
            <w:tcBorders>
              <w:top w:val="thinThickSmallGap" w:sz="24" w:space="0" w:color="auto"/>
              <w:left w:val="thinThickSmallGap" w:sz="24" w:space="0" w:color="auto"/>
              <w:bottom w:val="thinThick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lang w:val="en-US"/>
              </w:rPr>
            </w:pP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3</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4</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5</w:t>
            </w:r>
          </w:p>
        </w:tc>
        <w:tc>
          <w:tcPr>
            <w:tcW w:w="37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6</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8</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9</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10</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11</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12</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13</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14</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16</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17</w:t>
            </w:r>
          </w:p>
        </w:tc>
        <w:tc>
          <w:tcPr>
            <w:tcW w:w="37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18</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19</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20</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21</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22</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23</w:t>
            </w:r>
          </w:p>
        </w:tc>
        <w:tc>
          <w:tcPr>
            <w:tcW w:w="369"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24</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25</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26</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27</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28</w:t>
            </w:r>
          </w:p>
        </w:tc>
      </w:tr>
      <w:tr w:rsidR="000432EF" w:rsidRPr="00830FB6" w:rsidTr="008254B9">
        <w:trPr>
          <w:trHeight w:val="144"/>
          <w:jc w:val="center"/>
        </w:trPr>
        <w:tc>
          <w:tcPr>
            <w:tcW w:w="702"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64"/>
          <w:jc w:val="center"/>
        </w:trPr>
        <w:tc>
          <w:tcPr>
            <w:tcW w:w="702" w:type="dxa"/>
            <w:tcBorders>
              <w:top w:val="thinThickSmallGap" w:sz="24" w:space="0" w:color="auto"/>
              <w:left w:val="thinThickSmallGap" w:sz="24"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64"/>
          <w:jc w:val="center"/>
        </w:trPr>
        <w:tc>
          <w:tcPr>
            <w:tcW w:w="702" w:type="dxa"/>
            <w:tcBorders>
              <w:top w:val="single" w:sz="6" w:space="0" w:color="auto"/>
              <w:left w:val="thinThickSmallGap" w:sz="24"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78"/>
          <w:jc w:val="center"/>
        </w:trPr>
        <w:tc>
          <w:tcPr>
            <w:tcW w:w="702"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78"/>
          <w:jc w:val="center"/>
        </w:trPr>
        <w:tc>
          <w:tcPr>
            <w:tcW w:w="3584" w:type="dxa"/>
            <w:gridSpan w:val="6"/>
            <w:tcBorders>
              <w:top w:val="thinThickSmallGap" w:sz="24" w:space="0" w:color="auto"/>
              <w:left w:val="thinThickSmallGap" w:sz="24" w:space="0" w:color="auto"/>
              <w:bottom w:val="thickThinSmallGap" w:sz="24" w:space="0" w:color="auto"/>
              <w:right w:val="thinThickSmallGap" w:sz="24" w:space="0" w:color="auto"/>
            </w:tcBorders>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8" w:type="dxa"/>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bottom w:val="thickThin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thinThickSmallGap" w:sz="24" w:space="0" w:color="auto"/>
              <w:bottom w:val="thickThin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thinThickSmallGap" w:sz="24" w:space="0" w:color="auto"/>
              <w:bottom w:val="thickThin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78"/>
          <w:jc w:val="center"/>
        </w:trPr>
        <w:tc>
          <w:tcPr>
            <w:tcW w:w="3584" w:type="dxa"/>
            <w:gridSpan w:val="6"/>
            <w:tcBorders>
              <w:top w:val="thinThickSmallGap" w:sz="24" w:space="0" w:color="auto"/>
              <w:left w:val="thinThickSmallGap" w:sz="24" w:space="0" w:color="auto"/>
              <w:bottom w:val="thickThinSmallGap" w:sz="24" w:space="0" w:color="auto"/>
              <w:right w:val="thinThickSmallGap" w:sz="24" w:space="0" w:color="auto"/>
            </w:tcBorders>
          </w:tcPr>
          <w:p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8" w:type="dxa"/>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bottom w:val="thickThin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thinThickSmallGap" w:sz="24" w:space="0" w:color="auto"/>
              <w:bottom w:val="thickThin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thinThickSmallGap" w:sz="24" w:space="0" w:color="auto"/>
              <w:bottom w:val="thickThinSmallGap" w:sz="24" w:space="0" w:color="auto"/>
              <w:right w:val="thinThick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right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trHeight w:val="264"/>
          <w:jc w:val="center"/>
        </w:trPr>
        <w:tc>
          <w:tcPr>
            <w:tcW w:w="702"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1497" w:type="dxa"/>
            <w:gridSpan w:val="4"/>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1385"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7"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9" w:type="dxa"/>
            <w:gridSpan w:val="2"/>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70"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7" w:type="dxa"/>
            <w:gridSpan w:val="3"/>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9"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rsidR="000432EF" w:rsidRPr="00830FB6" w:rsidRDefault="000432EF" w:rsidP="00B40299">
            <w:pPr>
              <w:jc w:val="right"/>
              <w:rPr>
                <w:rFonts w:ascii="Candara" w:hAnsi="Candara" w:cs="Tahoma"/>
                <w:snapToGrid w:val="0"/>
                <w:color w:val="000000"/>
              </w:rPr>
            </w:pPr>
          </w:p>
        </w:tc>
      </w:tr>
      <w:tr w:rsidR="000432EF" w:rsidRPr="00830FB6" w:rsidTr="008254B9">
        <w:trPr>
          <w:cantSplit/>
          <w:trHeight w:val="250"/>
          <w:jc w:val="center"/>
        </w:trPr>
        <w:tc>
          <w:tcPr>
            <w:tcW w:w="1207" w:type="dxa"/>
            <w:gridSpan w:val="3"/>
          </w:tcPr>
          <w:p w:rsidR="000432EF" w:rsidRPr="00830FB6" w:rsidRDefault="000432EF" w:rsidP="00B40299">
            <w:pPr>
              <w:rPr>
                <w:rFonts w:ascii="Candara" w:hAnsi="Candara" w:cs="Tahoma"/>
                <w:snapToGrid w:val="0"/>
                <w:color w:val="000000"/>
              </w:rPr>
            </w:pPr>
            <w:r w:rsidRPr="00830FB6">
              <w:rPr>
                <w:rFonts w:ascii="Candara" w:hAnsi="Candara" w:cs="Tahoma"/>
                <w:snapToGrid w:val="0"/>
                <w:color w:val="000000"/>
              </w:rPr>
              <w:t xml:space="preserve">EMPRESA: </w:t>
            </w:r>
          </w:p>
        </w:tc>
        <w:tc>
          <w:tcPr>
            <w:tcW w:w="4114" w:type="dxa"/>
            <w:gridSpan w:val="11"/>
            <w:tcBorders>
              <w:bottom w:val="single" w:sz="4" w:space="0" w:color="auto"/>
            </w:tcBorders>
          </w:tcPr>
          <w:p w:rsidR="000432EF" w:rsidRPr="00830FB6" w:rsidRDefault="000432EF" w:rsidP="00B40299">
            <w:pPr>
              <w:rPr>
                <w:rFonts w:ascii="Candara" w:hAnsi="Candara" w:cs="Tahoma"/>
                <w:snapToGrid w:val="0"/>
                <w:color w:val="000000"/>
              </w:rPr>
            </w:pPr>
          </w:p>
        </w:tc>
        <w:tc>
          <w:tcPr>
            <w:tcW w:w="472" w:type="dxa"/>
            <w:gridSpan w:val="2"/>
          </w:tcPr>
          <w:p w:rsidR="000432EF" w:rsidRPr="00830FB6" w:rsidRDefault="000432EF" w:rsidP="00B40299">
            <w:pPr>
              <w:jc w:val="right"/>
              <w:rPr>
                <w:rFonts w:ascii="Candara" w:hAnsi="Candara" w:cs="Tahoma"/>
                <w:snapToGrid w:val="0"/>
                <w:color w:val="000000"/>
              </w:rPr>
            </w:pPr>
          </w:p>
        </w:tc>
        <w:tc>
          <w:tcPr>
            <w:tcW w:w="1958" w:type="dxa"/>
            <w:gridSpan w:val="7"/>
          </w:tcPr>
          <w:p w:rsidR="000432EF" w:rsidRPr="00830FB6" w:rsidRDefault="000432EF" w:rsidP="00B40299">
            <w:pPr>
              <w:jc w:val="right"/>
              <w:rPr>
                <w:rFonts w:ascii="Candara" w:hAnsi="Candara" w:cs="Tahoma"/>
                <w:snapToGrid w:val="0"/>
                <w:color w:val="000000"/>
              </w:rPr>
            </w:pPr>
            <w:r w:rsidRPr="00830FB6">
              <w:rPr>
                <w:rFonts w:ascii="Candara" w:hAnsi="Candara" w:cs="Tahoma"/>
                <w:snapToGrid w:val="0"/>
                <w:color w:val="000000"/>
              </w:rPr>
              <w:t>REPRESENTANTE :</w:t>
            </w:r>
          </w:p>
        </w:tc>
        <w:tc>
          <w:tcPr>
            <w:tcW w:w="3001" w:type="dxa"/>
            <w:gridSpan w:val="12"/>
            <w:tcBorders>
              <w:bottom w:val="single" w:sz="4" w:space="0" w:color="auto"/>
            </w:tcBorders>
          </w:tcPr>
          <w:p w:rsidR="000432EF" w:rsidRPr="00830FB6" w:rsidRDefault="000432EF" w:rsidP="00B40299">
            <w:pPr>
              <w:jc w:val="right"/>
              <w:rPr>
                <w:rFonts w:ascii="Candara" w:hAnsi="Candara" w:cs="Tahoma"/>
                <w:snapToGrid w:val="0"/>
                <w:color w:val="000000"/>
              </w:rPr>
            </w:pPr>
          </w:p>
        </w:tc>
        <w:tc>
          <w:tcPr>
            <w:tcW w:w="1283" w:type="dxa"/>
            <w:gridSpan w:val="6"/>
          </w:tcPr>
          <w:p w:rsidR="000432EF" w:rsidRPr="00830FB6" w:rsidRDefault="000432EF" w:rsidP="00B40299">
            <w:pPr>
              <w:jc w:val="right"/>
              <w:rPr>
                <w:rFonts w:ascii="Candara" w:hAnsi="Candara" w:cs="Tahoma"/>
                <w:snapToGrid w:val="0"/>
                <w:color w:val="000000"/>
              </w:rPr>
            </w:pPr>
            <w:r w:rsidRPr="00830FB6">
              <w:rPr>
                <w:rFonts w:ascii="Candara" w:hAnsi="Candara" w:cs="Tahoma"/>
                <w:snapToGrid w:val="0"/>
                <w:color w:val="000000"/>
              </w:rPr>
              <w:t>FIRMA:</w:t>
            </w:r>
          </w:p>
        </w:tc>
        <w:tc>
          <w:tcPr>
            <w:tcW w:w="1487" w:type="dxa"/>
            <w:gridSpan w:val="5"/>
            <w:tcBorders>
              <w:bottom w:val="single" w:sz="4" w:space="0" w:color="auto"/>
            </w:tcBorders>
          </w:tcPr>
          <w:p w:rsidR="000432EF" w:rsidRPr="00830FB6" w:rsidRDefault="000432EF" w:rsidP="00B40299">
            <w:pPr>
              <w:jc w:val="right"/>
              <w:rPr>
                <w:rFonts w:ascii="Candara" w:hAnsi="Candara" w:cs="Tahoma"/>
                <w:snapToGrid w:val="0"/>
                <w:color w:val="000000"/>
              </w:rPr>
            </w:pPr>
          </w:p>
        </w:tc>
        <w:tc>
          <w:tcPr>
            <w:tcW w:w="368" w:type="dxa"/>
          </w:tcPr>
          <w:p w:rsidR="000432EF" w:rsidRPr="00830FB6" w:rsidRDefault="000432EF" w:rsidP="00B40299">
            <w:pPr>
              <w:jc w:val="right"/>
              <w:rPr>
                <w:rFonts w:ascii="Candara" w:hAnsi="Candara" w:cs="Tahoma"/>
                <w:snapToGrid w:val="0"/>
                <w:color w:val="000000"/>
              </w:rPr>
            </w:pPr>
          </w:p>
        </w:tc>
      </w:tr>
    </w:tbl>
    <w:p w:rsidR="000432EF" w:rsidRDefault="000432EF" w:rsidP="008254B9">
      <w:pPr>
        <w:rPr>
          <w:rFonts w:ascii="Candara" w:hAnsi="Candara"/>
        </w:rPr>
      </w:pPr>
    </w:p>
    <w:p w:rsidR="000432EF" w:rsidRPr="008254B9" w:rsidRDefault="000432EF" w:rsidP="008254B9">
      <w:pPr>
        <w:rPr>
          <w:rFonts w:ascii="Candara" w:hAnsi="Candara"/>
        </w:rPr>
        <w:sectPr w:rsidR="000432EF" w:rsidRPr="008254B9" w:rsidSect="008254B9">
          <w:pgSz w:w="15842" w:h="12242" w:orient="landscape" w:code="1"/>
          <w:pgMar w:top="1701" w:right="1134" w:bottom="1701" w:left="851" w:header="720" w:footer="720" w:gutter="0"/>
          <w:cols w:space="720"/>
        </w:sectPr>
      </w:pPr>
    </w:p>
    <w:p w:rsidR="000432EF" w:rsidRPr="00830FB6" w:rsidRDefault="000432EF" w:rsidP="00FA462C">
      <w:pPr>
        <w:jc w:val="center"/>
        <w:rPr>
          <w:rFonts w:ascii="Candara" w:hAnsi="Candara"/>
          <w:b/>
        </w:rPr>
      </w:pPr>
      <w:r>
        <w:rPr>
          <w:rFonts w:ascii="Candara" w:hAnsi="Candara"/>
          <w:b/>
          <w:noProof/>
          <w:lang w:val="es-MX" w:eastAsia="es-MX"/>
        </w:rPr>
        <w:lastRenderedPageBreak/>
        <mc:AlternateContent>
          <mc:Choice Requires="wps">
            <w:drawing>
              <wp:anchor distT="0" distB="0" distL="114300" distR="114300" simplePos="0" relativeHeight="251664384" behindDoc="1" locked="0" layoutInCell="1" allowOverlap="1" wp14:anchorId="2647250B" wp14:editId="1264E0F4">
                <wp:simplePos x="0" y="0"/>
                <wp:positionH relativeFrom="column">
                  <wp:posOffset>-356235</wp:posOffset>
                </wp:positionH>
                <wp:positionV relativeFrom="paragraph">
                  <wp:posOffset>105047</wp:posOffset>
                </wp:positionV>
                <wp:extent cx="6433185" cy="7527925"/>
                <wp:effectExtent l="0" t="0" r="24765" b="15875"/>
                <wp:wrapNone/>
                <wp:docPr id="41"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CFE20" id="Rectángulo 24" o:spid="_x0000_s1026" style="position:absolute;margin-left:-28.05pt;margin-top:8.25pt;width:506.55pt;height:59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"/>
            </w:pict>
          </mc:Fallback>
        </mc:AlternateContent>
      </w:r>
    </w:p>
    <w:p w:rsidR="000432EF" w:rsidRPr="00830FB6" w:rsidRDefault="000432EF" w:rsidP="00FA462C">
      <w:pPr>
        <w:jc w:val="center"/>
        <w:rPr>
          <w:rFonts w:ascii="Candara" w:hAnsi="Candara"/>
          <w:b/>
        </w:rPr>
      </w:pPr>
    </w:p>
    <w:p w:rsidR="000432EF" w:rsidRDefault="000432EF" w:rsidP="00FA462C">
      <w:pPr>
        <w:jc w:val="center"/>
        <w:rPr>
          <w:rFonts w:ascii="Candara" w:hAnsi="Candara" w:cs="Tahoma"/>
          <w:b/>
          <w:sz w:val="32"/>
        </w:rPr>
      </w:pPr>
    </w:p>
    <w:p w:rsidR="000432EF" w:rsidRDefault="000432EF" w:rsidP="00FA462C">
      <w:pPr>
        <w:jc w:val="center"/>
        <w:rPr>
          <w:rFonts w:ascii="Candara" w:hAnsi="Candara" w:cs="Tahoma"/>
          <w:b/>
          <w:sz w:val="32"/>
        </w:rPr>
      </w:pPr>
    </w:p>
    <w:p w:rsidR="000432EF" w:rsidRDefault="000432EF" w:rsidP="00FA462C">
      <w:pPr>
        <w:jc w:val="center"/>
        <w:rPr>
          <w:rFonts w:ascii="Candara" w:hAnsi="Candara" w:cs="Tahoma"/>
          <w:b/>
          <w:sz w:val="32"/>
        </w:rPr>
      </w:pPr>
    </w:p>
    <w:p w:rsidR="000432EF" w:rsidRDefault="000432EF" w:rsidP="00FA462C">
      <w:pPr>
        <w:jc w:val="center"/>
        <w:rPr>
          <w:rFonts w:ascii="Candara" w:hAnsi="Candara" w:cs="Tahoma"/>
          <w:b/>
          <w:sz w:val="32"/>
        </w:rPr>
      </w:pPr>
    </w:p>
    <w:p w:rsidR="000432EF" w:rsidRDefault="000432EF" w:rsidP="00FA462C">
      <w:pPr>
        <w:jc w:val="center"/>
        <w:rPr>
          <w:rFonts w:ascii="Candara" w:hAnsi="Candara" w:cs="Tahoma"/>
          <w:b/>
          <w:sz w:val="32"/>
        </w:rPr>
      </w:pPr>
    </w:p>
    <w:p w:rsidR="000432EF" w:rsidRDefault="000432EF" w:rsidP="00FA462C">
      <w:pPr>
        <w:jc w:val="center"/>
        <w:rPr>
          <w:rFonts w:ascii="Candara" w:hAnsi="Candara" w:cs="Tahoma"/>
          <w:b/>
          <w:sz w:val="32"/>
        </w:rPr>
      </w:pPr>
    </w:p>
    <w:p w:rsidR="000432EF" w:rsidRDefault="000432EF" w:rsidP="00FA462C">
      <w:pPr>
        <w:jc w:val="center"/>
        <w:rPr>
          <w:rFonts w:ascii="Candara" w:hAnsi="Candara" w:cs="Tahoma"/>
          <w:b/>
          <w:sz w:val="32"/>
        </w:rPr>
      </w:pPr>
    </w:p>
    <w:p w:rsidR="000432EF" w:rsidRDefault="000432EF" w:rsidP="00FA462C">
      <w:pPr>
        <w:jc w:val="center"/>
        <w:rPr>
          <w:rFonts w:ascii="Candara" w:hAnsi="Candara" w:cs="Tahoma"/>
          <w:b/>
          <w:sz w:val="32"/>
        </w:rPr>
      </w:pPr>
    </w:p>
    <w:p w:rsidR="000432EF" w:rsidRPr="00830FB6" w:rsidRDefault="000432EF"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0</w:t>
      </w:r>
    </w:p>
    <w:p w:rsidR="000432EF" w:rsidRPr="00830FB6" w:rsidRDefault="000432EF" w:rsidP="00FA462C">
      <w:pPr>
        <w:jc w:val="center"/>
        <w:rPr>
          <w:rFonts w:ascii="Candara" w:hAnsi="Candara" w:cs="Tahoma"/>
          <w:b/>
        </w:rPr>
      </w:pPr>
    </w:p>
    <w:p w:rsidR="000432EF" w:rsidRPr="00830FB6" w:rsidRDefault="000432EF" w:rsidP="00FA462C">
      <w:pPr>
        <w:jc w:val="center"/>
        <w:rPr>
          <w:rFonts w:ascii="Candara" w:hAnsi="Candara" w:cs="Tahoma"/>
          <w:b/>
        </w:rPr>
      </w:pPr>
    </w:p>
    <w:p w:rsidR="000432EF" w:rsidRPr="00830FB6" w:rsidRDefault="000432EF" w:rsidP="00FA462C">
      <w:pPr>
        <w:jc w:val="center"/>
        <w:rPr>
          <w:rFonts w:ascii="Candara" w:hAnsi="Candara" w:cs="Tahoma"/>
          <w:b/>
        </w:rPr>
      </w:pPr>
    </w:p>
    <w:p w:rsidR="000432EF" w:rsidRPr="00830FB6" w:rsidRDefault="000432EF" w:rsidP="00FA462C">
      <w:pPr>
        <w:jc w:val="center"/>
        <w:rPr>
          <w:rFonts w:ascii="Candara" w:hAnsi="Candara" w:cs="Tahoma"/>
          <w:b/>
        </w:rPr>
      </w:pPr>
    </w:p>
    <w:p w:rsidR="000432EF" w:rsidRPr="00830FB6" w:rsidRDefault="000432EF"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0432EF" w:rsidRPr="00830FB6" w:rsidRDefault="000432EF" w:rsidP="00FA462C">
      <w:pPr>
        <w:jc w:val="center"/>
        <w:rPr>
          <w:rFonts w:ascii="Candara" w:hAnsi="Candara" w:cs="Tahoma"/>
          <w:b/>
        </w:rPr>
      </w:pPr>
    </w:p>
    <w:p w:rsidR="000432EF" w:rsidRPr="00830FB6" w:rsidRDefault="000432EF" w:rsidP="00FA462C">
      <w:pPr>
        <w:jc w:val="center"/>
        <w:rPr>
          <w:rFonts w:ascii="Candara" w:hAnsi="Candara" w:cs="Tahoma"/>
          <w:b/>
          <w:sz w:val="28"/>
        </w:rPr>
      </w:pPr>
    </w:p>
    <w:p w:rsidR="000432EF" w:rsidRPr="00830FB6" w:rsidRDefault="000432EF" w:rsidP="00FA462C">
      <w:pPr>
        <w:jc w:val="center"/>
        <w:rPr>
          <w:rFonts w:ascii="Candara" w:hAnsi="Candara" w:cs="Tahoma"/>
          <w:b/>
          <w:sz w:val="28"/>
        </w:rPr>
      </w:pPr>
    </w:p>
    <w:p w:rsidR="000432EF" w:rsidRPr="00830FB6" w:rsidRDefault="000432EF" w:rsidP="00FA462C">
      <w:pPr>
        <w:jc w:val="center"/>
        <w:rPr>
          <w:rFonts w:ascii="Candara" w:hAnsi="Candara"/>
          <w:b/>
          <w:sz w:val="28"/>
        </w:rPr>
        <w:sectPr w:rsidR="000432EF" w:rsidRPr="00830FB6" w:rsidSect="008254B9">
          <w:pgSz w:w="12242" w:h="15842" w:code="1"/>
          <w:pgMar w:top="1134" w:right="1701" w:bottom="851" w:left="1701" w:header="720" w:footer="720" w:gutter="0"/>
          <w:cols w:space="720"/>
        </w:sectPr>
      </w:pPr>
    </w:p>
    <w:p w:rsidR="000432EF" w:rsidRPr="008F31EE" w:rsidRDefault="000432EF" w:rsidP="00FA462C">
      <w:pPr>
        <w:pStyle w:val="Figura"/>
        <w:rPr>
          <w:rFonts w:ascii="Candara" w:hAnsi="Candara" w:cs="Tahoma"/>
          <w:b/>
          <w:color w:val="000000"/>
          <w:sz w:val="12"/>
          <w:lang w:val="es-ES"/>
        </w:rPr>
      </w:pPr>
    </w:p>
    <w:p w:rsidR="000432EF" w:rsidRDefault="000432EF" w:rsidP="00FA462C">
      <w:pPr>
        <w:pStyle w:val="Figura"/>
        <w:rPr>
          <w:rFonts w:ascii="Candara" w:hAnsi="Candara" w:cs="Tahoma"/>
          <w:b/>
          <w:color w:val="000000"/>
          <w:sz w:val="24"/>
          <w:lang w:val="es-ES"/>
        </w:rPr>
      </w:pPr>
      <w:r w:rsidRPr="001547C1">
        <w:rPr>
          <w:rFonts w:ascii="Candara" w:hAnsi="Candara" w:cs="Tahoma"/>
          <w:b/>
          <w:color w:val="000000"/>
          <w:sz w:val="24"/>
          <w:lang w:val="es-ES"/>
        </w:rPr>
        <w:t>A-2</w:t>
      </w:r>
      <w:r>
        <w:rPr>
          <w:rFonts w:ascii="Candara" w:hAnsi="Candara" w:cs="Tahoma"/>
          <w:b/>
          <w:color w:val="000000"/>
          <w:sz w:val="24"/>
          <w:lang w:val="es-ES"/>
        </w:rPr>
        <w:t xml:space="preserve">0 </w:t>
      </w:r>
    </w:p>
    <w:p w:rsidR="000432EF" w:rsidRPr="00830FB6" w:rsidRDefault="000432EF" w:rsidP="00FA462C">
      <w:pPr>
        <w:pStyle w:val="Figura"/>
        <w:rPr>
          <w:rFonts w:ascii="Candara" w:hAnsi="Candara" w:cs="Tahoma"/>
          <w:b/>
          <w:color w:val="000000"/>
          <w:sz w:val="24"/>
          <w:lang w:val="es-ES"/>
        </w:rPr>
      </w:pPr>
      <w:r>
        <w:rPr>
          <w:rFonts w:ascii="Candara" w:hAnsi="Candara" w:cs="Tahoma"/>
          <w:b/>
          <w:color w:val="000000"/>
          <w:sz w:val="24"/>
          <w:lang w:val="es-ES"/>
        </w:rPr>
        <w:t>(CATALOGO</w:t>
      </w:r>
      <w:r w:rsidRPr="00830FB6">
        <w:rPr>
          <w:rFonts w:ascii="Candara" w:hAnsi="Candara" w:cs="Tahoma"/>
          <w:b/>
          <w:color w:val="000000"/>
          <w:sz w:val="24"/>
          <w:lang w:val="es-ES"/>
        </w:rPr>
        <w:t xml:space="preserve">     D E     C O N C E P T O S</w:t>
      </w:r>
      <w:r>
        <w:rPr>
          <w:rFonts w:ascii="Candara" w:hAnsi="Candara" w:cs="Tahoma"/>
          <w:b/>
          <w:color w:val="000000"/>
          <w:sz w:val="24"/>
          <w:lang w:val="es-ES"/>
        </w:rPr>
        <w:t>)</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432EF"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432EF" w:rsidRPr="00830FB6" w:rsidRDefault="000432E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432EF" w:rsidRPr="00830FB6" w:rsidRDefault="000432EF" w:rsidP="00591BE4">
            <w:pPr>
              <w:jc w:val="center"/>
              <w:rPr>
                <w:rFonts w:ascii="Candara" w:eastAsia="Arial Unicode MS" w:hAnsi="Candara" w:cs="Arial"/>
                <w:b/>
                <w:bCs/>
              </w:rPr>
            </w:pPr>
            <w:r w:rsidRPr="00830FB6">
              <w:rPr>
                <w:rFonts w:ascii="Candara" w:hAnsi="Candara" w:cs="Arial"/>
              </w:rPr>
              <w:t>DIRECCION MUNICIPAL DE OBRAS PÚBLICAS.</w:t>
            </w:r>
          </w:p>
        </w:tc>
      </w:tr>
    </w:tbl>
    <w:p w:rsidR="000432EF" w:rsidRDefault="000432EF" w:rsidP="00651B34">
      <w:pPr>
        <w:ind w:left="567"/>
        <w:jc w:val="center"/>
        <w:rPr>
          <w:rFonts w:ascii="Candara" w:hAnsi="Candara"/>
          <w:b/>
          <w:noProof/>
        </w:rPr>
      </w:pPr>
      <w:r w:rsidRPr="00121457">
        <w:rPr>
          <w:rFonts w:ascii="Candara" w:hAnsi="Candara"/>
          <w:b/>
          <w:noProof/>
        </w:rPr>
        <w:t>Elaboración de Proyecto Ejecutivo de la II Etapa de la Zona I del Parque Lineal Ferrocarril</w:t>
      </w:r>
      <w:r w:rsidRPr="00830FB6">
        <w:rPr>
          <w:rFonts w:ascii="Candara" w:hAnsi="Candara"/>
          <w:b/>
          <w:noProof/>
        </w:rPr>
        <w:t>.</w:t>
      </w:r>
    </w:p>
    <w:p w:rsidR="000432EF" w:rsidRPr="008F31EE" w:rsidRDefault="000432EF" w:rsidP="00651B34">
      <w:pPr>
        <w:ind w:left="567"/>
        <w:jc w:val="center"/>
        <w:rPr>
          <w:rFonts w:ascii="Candara" w:hAnsi="Candara" w:cs="Tahoma"/>
          <w:b/>
          <w:sz w:val="18"/>
        </w:rPr>
      </w:pPr>
    </w:p>
    <w:tbl>
      <w:tblPr>
        <w:tblW w:w="10552" w:type="dxa"/>
        <w:jc w:val="center"/>
        <w:tblCellMar>
          <w:left w:w="70" w:type="dxa"/>
          <w:right w:w="70" w:type="dxa"/>
        </w:tblCellMar>
        <w:tblLook w:val="04A0" w:firstRow="1" w:lastRow="0" w:firstColumn="1" w:lastColumn="0" w:noHBand="0" w:noVBand="1"/>
      </w:tblPr>
      <w:tblGrid>
        <w:gridCol w:w="1500"/>
        <w:gridCol w:w="4290"/>
        <w:gridCol w:w="842"/>
        <w:gridCol w:w="1240"/>
        <w:gridCol w:w="1064"/>
        <w:gridCol w:w="1616"/>
      </w:tblGrid>
      <w:tr w:rsidR="000432EF" w:rsidRPr="008F31EE" w:rsidTr="000F66B7">
        <w:trPr>
          <w:trHeight w:val="255"/>
          <w:jc w:val="center"/>
        </w:trPr>
        <w:tc>
          <w:tcPr>
            <w:tcW w:w="1500" w:type="dxa"/>
            <w:tcBorders>
              <w:top w:val="double" w:sz="6" w:space="0" w:color="auto"/>
              <w:left w:val="double" w:sz="6" w:space="0" w:color="auto"/>
              <w:bottom w:val="double" w:sz="6" w:space="0" w:color="auto"/>
              <w:right w:val="single" w:sz="4" w:space="0" w:color="auto"/>
            </w:tcBorders>
            <w:shd w:val="clear" w:color="auto" w:fill="auto"/>
            <w:noWrap/>
            <w:hideMark/>
          </w:tcPr>
          <w:p w:rsidR="000432EF" w:rsidRPr="008F31EE" w:rsidRDefault="000432EF" w:rsidP="00D52CA5">
            <w:pPr>
              <w:jc w:val="center"/>
              <w:rPr>
                <w:rFonts w:ascii="Arial" w:hAnsi="Arial" w:cs="Arial"/>
                <w:b/>
                <w:color w:val="000000" w:themeColor="text1"/>
                <w:sz w:val="18"/>
                <w:szCs w:val="16"/>
                <w:lang w:val="es-MX" w:eastAsia="es-MX"/>
              </w:rPr>
            </w:pPr>
            <w:r w:rsidRPr="008F31EE">
              <w:rPr>
                <w:rFonts w:ascii="Arial" w:hAnsi="Arial" w:cs="Arial"/>
                <w:b/>
                <w:color w:val="000000" w:themeColor="text1"/>
                <w:sz w:val="18"/>
                <w:szCs w:val="16"/>
                <w:lang w:val="es-MX" w:eastAsia="es-MX"/>
              </w:rPr>
              <w:t>PARTIDA</w:t>
            </w:r>
          </w:p>
        </w:tc>
        <w:tc>
          <w:tcPr>
            <w:tcW w:w="4290" w:type="dxa"/>
            <w:tcBorders>
              <w:top w:val="double" w:sz="6" w:space="0" w:color="auto"/>
              <w:left w:val="nil"/>
              <w:bottom w:val="double" w:sz="6" w:space="0" w:color="auto"/>
              <w:right w:val="single" w:sz="4" w:space="0" w:color="auto"/>
            </w:tcBorders>
            <w:shd w:val="clear" w:color="auto" w:fill="auto"/>
            <w:noWrap/>
            <w:hideMark/>
          </w:tcPr>
          <w:p w:rsidR="000432EF" w:rsidRPr="008F31EE" w:rsidRDefault="000432EF" w:rsidP="008F31EE">
            <w:pPr>
              <w:jc w:val="both"/>
              <w:rPr>
                <w:rFonts w:ascii="Arial" w:hAnsi="Arial" w:cs="Arial"/>
                <w:b/>
                <w:color w:val="000000" w:themeColor="text1"/>
                <w:sz w:val="18"/>
                <w:szCs w:val="16"/>
                <w:lang w:val="es-MX" w:eastAsia="es-MX"/>
              </w:rPr>
            </w:pPr>
            <w:r w:rsidRPr="008F31EE">
              <w:rPr>
                <w:rFonts w:ascii="Arial" w:hAnsi="Arial" w:cs="Arial"/>
                <w:b/>
                <w:color w:val="000000" w:themeColor="text1"/>
                <w:sz w:val="18"/>
                <w:szCs w:val="16"/>
                <w:lang w:val="es-MX" w:eastAsia="es-MX"/>
              </w:rPr>
              <w:t>CONCEPTO</w:t>
            </w:r>
          </w:p>
        </w:tc>
        <w:tc>
          <w:tcPr>
            <w:tcW w:w="842" w:type="dxa"/>
            <w:tcBorders>
              <w:top w:val="double" w:sz="6" w:space="0" w:color="auto"/>
              <w:left w:val="nil"/>
              <w:bottom w:val="double" w:sz="6" w:space="0" w:color="auto"/>
              <w:right w:val="single" w:sz="4" w:space="0" w:color="auto"/>
            </w:tcBorders>
            <w:shd w:val="clear" w:color="auto" w:fill="auto"/>
            <w:noWrap/>
            <w:hideMark/>
          </w:tcPr>
          <w:p w:rsidR="000432EF" w:rsidRPr="008F31EE" w:rsidRDefault="000432EF" w:rsidP="00D52CA5">
            <w:pPr>
              <w:jc w:val="center"/>
              <w:rPr>
                <w:rFonts w:ascii="Arial" w:hAnsi="Arial" w:cs="Arial"/>
                <w:b/>
                <w:color w:val="000000" w:themeColor="text1"/>
                <w:sz w:val="18"/>
                <w:szCs w:val="16"/>
                <w:lang w:val="es-MX" w:eastAsia="es-MX"/>
              </w:rPr>
            </w:pPr>
            <w:r w:rsidRPr="008F31EE">
              <w:rPr>
                <w:rFonts w:ascii="Arial" w:hAnsi="Arial" w:cs="Arial"/>
                <w:b/>
                <w:color w:val="000000" w:themeColor="text1"/>
                <w:sz w:val="18"/>
                <w:szCs w:val="16"/>
                <w:lang w:val="es-MX" w:eastAsia="es-MX"/>
              </w:rPr>
              <w:t>UNIDAD</w:t>
            </w:r>
          </w:p>
        </w:tc>
        <w:tc>
          <w:tcPr>
            <w:tcW w:w="1240" w:type="dxa"/>
            <w:tcBorders>
              <w:top w:val="double" w:sz="6" w:space="0" w:color="auto"/>
              <w:left w:val="nil"/>
              <w:bottom w:val="double" w:sz="6" w:space="0" w:color="auto"/>
              <w:right w:val="single" w:sz="4" w:space="0" w:color="auto"/>
            </w:tcBorders>
            <w:shd w:val="clear" w:color="auto" w:fill="auto"/>
            <w:noWrap/>
            <w:hideMark/>
          </w:tcPr>
          <w:p w:rsidR="000432EF" w:rsidRPr="008F31EE" w:rsidRDefault="000432EF" w:rsidP="00D52CA5">
            <w:pPr>
              <w:jc w:val="center"/>
              <w:rPr>
                <w:rFonts w:ascii="Arial" w:hAnsi="Arial" w:cs="Arial"/>
                <w:b/>
                <w:color w:val="000000" w:themeColor="text1"/>
                <w:sz w:val="18"/>
                <w:szCs w:val="16"/>
                <w:lang w:val="es-MX" w:eastAsia="es-MX"/>
              </w:rPr>
            </w:pPr>
            <w:r w:rsidRPr="008F31EE">
              <w:rPr>
                <w:rFonts w:ascii="Arial" w:hAnsi="Arial" w:cs="Arial"/>
                <w:b/>
                <w:color w:val="000000" w:themeColor="text1"/>
                <w:sz w:val="18"/>
                <w:szCs w:val="16"/>
                <w:lang w:val="es-MX" w:eastAsia="es-MX"/>
              </w:rPr>
              <w:t>CANTIDAD</w:t>
            </w:r>
          </w:p>
        </w:tc>
        <w:tc>
          <w:tcPr>
            <w:tcW w:w="1064" w:type="dxa"/>
            <w:tcBorders>
              <w:top w:val="double" w:sz="6" w:space="0" w:color="auto"/>
              <w:left w:val="nil"/>
              <w:bottom w:val="double" w:sz="6" w:space="0" w:color="auto"/>
              <w:right w:val="single" w:sz="4" w:space="0" w:color="auto"/>
            </w:tcBorders>
            <w:shd w:val="clear" w:color="auto" w:fill="auto"/>
            <w:noWrap/>
            <w:hideMark/>
          </w:tcPr>
          <w:p w:rsidR="000432EF" w:rsidRPr="008F31EE" w:rsidRDefault="000432EF" w:rsidP="00D52CA5">
            <w:pPr>
              <w:jc w:val="center"/>
              <w:rPr>
                <w:rFonts w:ascii="Arial" w:hAnsi="Arial" w:cs="Arial"/>
                <w:b/>
                <w:color w:val="000000" w:themeColor="text1"/>
                <w:sz w:val="18"/>
                <w:szCs w:val="16"/>
                <w:lang w:val="es-MX" w:eastAsia="es-MX"/>
              </w:rPr>
            </w:pPr>
            <w:r w:rsidRPr="008F31EE">
              <w:rPr>
                <w:rFonts w:ascii="Arial" w:hAnsi="Arial" w:cs="Arial"/>
                <w:b/>
                <w:color w:val="000000" w:themeColor="text1"/>
                <w:sz w:val="18"/>
                <w:szCs w:val="16"/>
                <w:lang w:val="es-MX" w:eastAsia="es-MX"/>
              </w:rPr>
              <w:t>P. UNITARIO</w:t>
            </w:r>
          </w:p>
        </w:tc>
        <w:tc>
          <w:tcPr>
            <w:tcW w:w="1616" w:type="dxa"/>
            <w:tcBorders>
              <w:top w:val="double" w:sz="6" w:space="0" w:color="auto"/>
              <w:left w:val="nil"/>
              <w:bottom w:val="double" w:sz="6" w:space="0" w:color="auto"/>
              <w:right w:val="double" w:sz="6" w:space="0" w:color="auto"/>
            </w:tcBorders>
            <w:shd w:val="clear" w:color="auto" w:fill="auto"/>
            <w:noWrap/>
            <w:hideMark/>
          </w:tcPr>
          <w:p w:rsidR="000432EF" w:rsidRPr="008F31EE" w:rsidRDefault="000432EF" w:rsidP="00D52CA5">
            <w:pPr>
              <w:jc w:val="center"/>
              <w:rPr>
                <w:rFonts w:ascii="Arial" w:hAnsi="Arial" w:cs="Arial"/>
                <w:b/>
                <w:color w:val="000000" w:themeColor="text1"/>
                <w:sz w:val="18"/>
                <w:szCs w:val="16"/>
                <w:lang w:val="es-MX" w:eastAsia="es-MX"/>
              </w:rPr>
            </w:pPr>
            <w:r w:rsidRPr="008F31EE">
              <w:rPr>
                <w:rFonts w:ascii="Arial" w:hAnsi="Arial" w:cs="Arial"/>
                <w:b/>
                <w:color w:val="000000" w:themeColor="text1"/>
                <w:sz w:val="18"/>
                <w:szCs w:val="16"/>
                <w:lang w:val="es-MX" w:eastAsia="es-MX"/>
              </w:rPr>
              <w:t>IMPORTE</w:t>
            </w:r>
          </w:p>
        </w:tc>
      </w:tr>
      <w:tr w:rsidR="000432EF" w:rsidRPr="008F31EE" w:rsidTr="000F66B7">
        <w:trPr>
          <w:trHeight w:val="259"/>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b/>
                <w:bCs/>
                <w:color w:val="000000" w:themeColor="text1"/>
                <w:lang w:val="es-MX" w:eastAsia="es-MX"/>
              </w:rPr>
            </w:pPr>
            <w:r w:rsidRPr="008F31EE">
              <w:rPr>
                <w:rFonts w:ascii="Arial" w:hAnsi="Arial" w:cs="Arial"/>
                <w:b/>
                <w:bCs/>
                <w:color w:val="000000" w:themeColor="text1"/>
                <w:lang w:val="es-MX" w:eastAsia="es-MX"/>
              </w:rPr>
              <w:t>1</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ANTEPROYECTO DE PAISAJE</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616"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1.1</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Programa de elementos de paisaje, usos y componentes a integrar en el proyecto paisajístico Etapa 1.</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25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1.2</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Planta general de conjunto ilustrada.</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25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1.3</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Secciones transversales.</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25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1.4</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Paleta vegetal.</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51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1.5</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Paleta de materiales, pavimentos y acabados.</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25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1.6</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Apuntes perspectivos preliminares.</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25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1.7</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Definición de fases de construcción.</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53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1.8</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Presentación ejecutiva de anteproyecto Etapa 1 con el material desarrollado, incluyendo gráficos y diagramas. Presentación formato </w:t>
            </w:r>
            <w:proofErr w:type="spellStart"/>
            <w:r w:rsidRPr="008F31EE">
              <w:rPr>
                <w:rFonts w:ascii="Arial" w:hAnsi="Arial" w:cs="Arial"/>
                <w:color w:val="000000" w:themeColor="text1"/>
                <w:lang w:val="es-MX" w:eastAsia="es-MX"/>
              </w:rPr>
              <w:t>powerpoint</w:t>
            </w:r>
            <w:proofErr w:type="spellEnd"/>
            <w:r w:rsidRPr="008F31EE">
              <w:rPr>
                <w:rFonts w:ascii="Arial" w:hAnsi="Arial" w:cs="Arial"/>
                <w:color w:val="000000" w:themeColor="text1"/>
                <w:lang w:val="es-MX" w:eastAsia="es-MX"/>
              </w:rPr>
              <w:t xml:space="preserve"> impresa en tamaño carta y archivos digitales formato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259"/>
          <w:jc w:val="center"/>
        </w:trPr>
        <w:tc>
          <w:tcPr>
            <w:tcW w:w="150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TOTAL</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ANTEPROYECTO DE PAISAJE</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616" w:type="dxa"/>
            <w:tcBorders>
              <w:top w:val="single" w:sz="4" w:space="0" w:color="auto"/>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r>
      <w:tr w:rsidR="000432EF" w:rsidRPr="008F31EE" w:rsidTr="000F66B7">
        <w:trPr>
          <w:trHeight w:val="255"/>
          <w:jc w:val="center"/>
        </w:trPr>
        <w:tc>
          <w:tcPr>
            <w:tcW w:w="150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p>
        </w:tc>
        <w:tc>
          <w:tcPr>
            <w:tcW w:w="4290" w:type="dxa"/>
            <w:tcBorders>
              <w:top w:val="nil"/>
              <w:left w:val="nil"/>
              <w:bottom w:val="nil"/>
              <w:right w:val="nil"/>
            </w:tcBorders>
            <w:shd w:val="clear" w:color="auto" w:fill="auto"/>
            <w:hideMark/>
          </w:tcPr>
          <w:p w:rsidR="000432EF" w:rsidRPr="008F31EE" w:rsidRDefault="000432EF" w:rsidP="008F31EE">
            <w:pPr>
              <w:jc w:val="both"/>
              <w:rPr>
                <w:color w:val="000000" w:themeColor="text1"/>
                <w:lang w:val="es-MX" w:eastAsia="es-MX"/>
              </w:rPr>
            </w:pPr>
          </w:p>
        </w:tc>
        <w:tc>
          <w:tcPr>
            <w:tcW w:w="842" w:type="dxa"/>
            <w:tcBorders>
              <w:top w:val="nil"/>
              <w:left w:val="nil"/>
              <w:bottom w:val="nil"/>
              <w:right w:val="nil"/>
            </w:tcBorders>
            <w:shd w:val="clear" w:color="auto" w:fill="auto"/>
            <w:hideMark/>
          </w:tcPr>
          <w:p w:rsidR="000432EF" w:rsidRPr="008F31EE" w:rsidRDefault="000432EF" w:rsidP="00D52CA5">
            <w:pPr>
              <w:rPr>
                <w:color w:val="000000" w:themeColor="text1"/>
                <w:lang w:val="es-MX" w:eastAsia="es-MX"/>
              </w:rPr>
            </w:pPr>
          </w:p>
        </w:tc>
        <w:tc>
          <w:tcPr>
            <w:tcW w:w="1240" w:type="dxa"/>
            <w:tcBorders>
              <w:top w:val="nil"/>
              <w:left w:val="nil"/>
              <w:bottom w:val="nil"/>
              <w:right w:val="nil"/>
            </w:tcBorders>
            <w:shd w:val="clear" w:color="auto" w:fill="auto"/>
            <w:hideMark/>
          </w:tcPr>
          <w:p w:rsidR="000432EF" w:rsidRPr="008F31EE" w:rsidRDefault="000432EF" w:rsidP="00D52CA5">
            <w:pPr>
              <w:jc w:val="center"/>
              <w:rPr>
                <w:color w:val="000000" w:themeColor="text1"/>
                <w:lang w:val="es-MX" w:eastAsia="es-MX"/>
              </w:rPr>
            </w:pPr>
          </w:p>
        </w:tc>
        <w:tc>
          <w:tcPr>
            <w:tcW w:w="1064"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25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b/>
                <w:bCs/>
                <w:color w:val="000000" w:themeColor="text1"/>
                <w:lang w:val="es-MX" w:eastAsia="es-MX"/>
              </w:rPr>
            </w:pPr>
            <w:r w:rsidRPr="008F31EE">
              <w:rPr>
                <w:rFonts w:ascii="Arial" w:hAnsi="Arial" w:cs="Arial"/>
                <w:b/>
                <w:bCs/>
                <w:color w:val="000000" w:themeColor="text1"/>
                <w:lang w:val="es-MX" w:eastAsia="es-MX"/>
              </w:rPr>
              <w:t>2</w:t>
            </w:r>
          </w:p>
        </w:tc>
        <w:tc>
          <w:tcPr>
            <w:tcW w:w="5132" w:type="dxa"/>
            <w:gridSpan w:val="2"/>
            <w:tcBorders>
              <w:top w:val="nil"/>
              <w:left w:val="nil"/>
              <w:bottom w:val="nil"/>
              <w:right w:val="nil"/>
            </w:tcBorders>
            <w:shd w:val="clear" w:color="auto" w:fill="auto"/>
            <w:noWrap/>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PROYECTO EJECUTIVO DE PAISAJE E INGENIERÍAS</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616"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r>
      <w:tr w:rsidR="000432EF" w:rsidRPr="008F31EE" w:rsidTr="000F66B7">
        <w:trPr>
          <w:trHeight w:val="25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b/>
                <w:bCs/>
                <w:color w:val="000000" w:themeColor="text1"/>
                <w:lang w:val="es-MX" w:eastAsia="es-MX"/>
              </w:rPr>
            </w:pPr>
            <w:r w:rsidRPr="008F31EE">
              <w:rPr>
                <w:rFonts w:ascii="Arial" w:hAnsi="Arial" w:cs="Arial"/>
                <w:b/>
                <w:bCs/>
                <w:color w:val="000000" w:themeColor="text1"/>
                <w:lang w:val="es-MX" w:eastAsia="es-MX"/>
              </w:rPr>
              <w:t>2.1</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PARQUE INCLUSIVO</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 </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c>
          <w:tcPr>
            <w:tcW w:w="1616"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2.1.1</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 de conjunto.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2.1.2</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demoliciones o preparaciones.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2.1.3</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trazo y niveles.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2.1.4</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plantas arquitectónicas.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2.1.5</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elevaciones y secciones arquitectónicas.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2.1.6</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detalles arquitectónicos constructivos.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2.1.7</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acabados arquitectónicos.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lastRenderedPageBreak/>
              <w:t>2.1.8</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cancelerías y herrerías.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2.1.9</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salidas eléctricas y de iluminación en edificaciones.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2.1.10</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plantado de árboles y vegetación.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2.1.11</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materiales, pavimentos y acabados.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2.1.12</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detalles constructivos de paisaje y siembra de especies.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2.1.13</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mobiliario fijo.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2.1.14</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paleta vegetal.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2.1.15</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paleta de materiales de superficies.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2.1.16</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ingeniería red de energía eléctrica en edificaciones.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2.1.17</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ingeniería redes hidrosanitarias en edificaciones.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510"/>
          <w:jc w:val="center"/>
        </w:trPr>
        <w:tc>
          <w:tcPr>
            <w:tcW w:w="150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SUBTOTAL</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PARQUE INCLUSIVO</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616"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r>
      <w:tr w:rsidR="000432EF" w:rsidRPr="008F31EE" w:rsidTr="000F66B7">
        <w:trPr>
          <w:trHeight w:val="255"/>
          <w:jc w:val="center"/>
        </w:trPr>
        <w:tc>
          <w:tcPr>
            <w:tcW w:w="1500" w:type="dxa"/>
            <w:tcBorders>
              <w:top w:val="single" w:sz="4" w:space="0" w:color="auto"/>
              <w:left w:val="nil"/>
              <w:bottom w:val="nil"/>
              <w:right w:val="nil"/>
            </w:tcBorders>
            <w:shd w:val="clear" w:color="auto" w:fill="auto"/>
            <w:hideMark/>
          </w:tcPr>
          <w:p w:rsidR="000432EF" w:rsidRPr="008F31EE" w:rsidRDefault="000432EF" w:rsidP="00D52CA5">
            <w:pPr>
              <w:jc w:val="center"/>
              <w:rPr>
                <w:rFonts w:ascii="Arial" w:hAnsi="Arial" w:cs="Arial"/>
                <w:b/>
                <w:bCs/>
                <w:color w:val="000000" w:themeColor="text1"/>
                <w:lang w:val="es-MX" w:eastAsia="es-MX"/>
              </w:rPr>
            </w:pPr>
            <w:r w:rsidRPr="008F31EE">
              <w:rPr>
                <w:rFonts w:ascii="Arial" w:hAnsi="Arial" w:cs="Arial"/>
                <w:b/>
                <w:bCs/>
                <w:color w:val="000000" w:themeColor="text1"/>
                <w:lang w:val="es-MX" w:eastAsia="es-MX"/>
              </w:rPr>
              <w:t>2.2</w:t>
            </w:r>
          </w:p>
        </w:tc>
        <w:tc>
          <w:tcPr>
            <w:tcW w:w="4290" w:type="dxa"/>
            <w:tcBorders>
              <w:top w:val="single" w:sz="4" w:space="0" w:color="auto"/>
              <w:left w:val="nil"/>
              <w:bottom w:val="nil"/>
              <w:right w:val="nil"/>
            </w:tcBorders>
            <w:shd w:val="clear" w:color="auto" w:fill="auto"/>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ANDADORES Y BANQUETAS</w:t>
            </w:r>
          </w:p>
        </w:tc>
        <w:tc>
          <w:tcPr>
            <w:tcW w:w="842" w:type="dxa"/>
            <w:tcBorders>
              <w:top w:val="single" w:sz="4" w:space="0" w:color="auto"/>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 </w:t>
            </w:r>
          </w:p>
        </w:tc>
        <w:tc>
          <w:tcPr>
            <w:tcW w:w="1240" w:type="dxa"/>
            <w:tcBorders>
              <w:top w:val="single" w:sz="4" w:space="0" w:color="auto"/>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c>
          <w:tcPr>
            <w:tcW w:w="1064" w:type="dxa"/>
            <w:tcBorders>
              <w:top w:val="single" w:sz="4" w:space="0" w:color="auto"/>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c>
          <w:tcPr>
            <w:tcW w:w="1616"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2.2.1</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 de conjunto.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2.2.2</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demoliciones o preparaciones.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122"/>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2.2.3</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trazo y niveles.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2.2.4</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plantas de detalle y secciones específicas.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lastRenderedPageBreak/>
              <w:t>2.2.5</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plantado de árboles y vegetación.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2.2.6</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materiales, pavimentos y acabados.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2.2.9</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detalles constructivos de paisaje y siembra de especies.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2.2.10</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mobiliario fijo.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510"/>
          <w:jc w:val="center"/>
        </w:trPr>
        <w:tc>
          <w:tcPr>
            <w:tcW w:w="1500"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SUBTOTAL</w:t>
            </w:r>
          </w:p>
        </w:tc>
        <w:tc>
          <w:tcPr>
            <w:tcW w:w="4290" w:type="dxa"/>
            <w:tcBorders>
              <w:top w:val="nil"/>
              <w:left w:val="nil"/>
              <w:bottom w:val="single" w:sz="4" w:space="0" w:color="auto"/>
              <w:right w:val="nil"/>
            </w:tcBorders>
            <w:shd w:val="clear" w:color="auto" w:fill="auto"/>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ANDADORES Y BANQUETAS</w:t>
            </w:r>
          </w:p>
        </w:tc>
        <w:tc>
          <w:tcPr>
            <w:tcW w:w="842" w:type="dxa"/>
            <w:tcBorders>
              <w:top w:val="nil"/>
              <w:left w:val="nil"/>
              <w:bottom w:val="single" w:sz="4" w:space="0" w:color="auto"/>
              <w:right w:val="nil"/>
            </w:tcBorders>
            <w:shd w:val="clear" w:color="auto" w:fill="auto"/>
            <w:hideMark/>
          </w:tcPr>
          <w:p w:rsidR="000432EF" w:rsidRPr="008F31EE" w:rsidRDefault="000432EF" w:rsidP="00D52CA5">
            <w:pPr>
              <w:jc w:val="center"/>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240"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064"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616"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r>
      <w:tr w:rsidR="000432EF" w:rsidRPr="008F31EE" w:rsidTr="000F66B7">
        <w:trPr>
          <w:trHeight w:val="25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b/>
                <w:bCs/>
                <w:color w:val="000000" w:themeColor="text1"/>
                <w:lang w:val="es-MX" w:eastAsia="es-MX"/>
              </w:rPr>
            </w:pPr>
            <w:r w:rsidRPr="008F31EE">
              <w:rPr>
                <w:rFonts w:ascii="Arial" w:hAnsi="Arial" w:cs="Arial"/>
                <w:b/>
                <w:bCs/>
                <w:color w:val="000000" w:themeColor="text1"/>
                <w:lang w:val="es-MX" w:eastAsia="es-MX"/>
              </w:rPr>
              <w:t>2.3</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CANCHA DE BEISBOL</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 </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c>
          <w:tcPr>
            <w:tcW w:w="1616"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2.3.1</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 de conjunto.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2.3.2</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demoliciones o preparaciones.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2.3.3</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trazo y niveles.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2.3.4</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plantas arquitectónicas.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2.3.5</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elevaciones y secciones.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2.3.6</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detalles arquitectónicos constructivos.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2.3.7</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acabados arquitectónicos.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2.3.8</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cancelerías y herrerías.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2.3.9</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salidas eléctricas y de iluminación en edificaciones.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122"/>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2.3.10</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plantado de árboles y vegetación.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122"/>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lastRenderedPageBreak/>
              <w:t>2.3.11</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materiales, pavimentos y acabados.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2.3.12</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detalles constructivos de paisaje y siembra de especies.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2.3.13</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mobiliario fijo.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2.3.14</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ingeniería red de energía eléctrica en edificaciones.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2.3.15</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ingeniería redes hidrosanitarias en edificaciones.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510"/>
          <w:jc w:val="center"/>
        </w:trPr>
        <w:tc>
          <w:tcPr>
            <w:tcW w:w="1500"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SUBTOTAL</w:t>
            </w:r>
          </w:p>
        </w:tc>
        <w:tc>
          <w:tcPr>
            <w:tcW w:w="4290" w:type="dxa"/>
            <w:tcBorders>
              <w:top w:val="nil"/>
              <w:left w:val="nil"/>
              <w:bottom w:val="single" w:sz="4" w:space="0" w:color="auto"/>
              <w:right w:val="nil"/>
            </w:tcBorders>
            <w:shd w:val="clear" w:color="auto" w:fill="auto"/>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CANCHA DE BEISBOL</w:t>
            </w:r>
          </w:p>
        </w:tc>
        <w:tc>
          <w:tcPr>
            <w:tcW w:w="842" w:type="dxa"/>
            <w:tcBorders>
              <w:top w:val="nil"/>
              <w:left w:val="nil"/>
              <w:bottom w:val="single" w:sz="4" w:space="0" w:color="auto"/>
              <w:right w:val="nil"/>
            </w:tcBorders>
            <w:shd w:val="clear" w:color="auto" w:fill="auto"/>
            <w:hideMark/>
          </w:tcPr>
          <w:p w:rsidR="000432EF" w:rsidRPr="008F31EE" w:rsidRDefault="000432EF" w:rsidP="00D52CA5">
            <w:pPr>
              <w:jc w:val="center"/>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240"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064"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616"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r>
      <w:tr w:rsidR="000432EF" w:rsidRPr="008F31EE" w:rsidTr="000F66B7">
        <w:trPr>
          <w:trHeight w:val="25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b/>
                <w:bCs/>
                <w:color w:val="000000" w:themeColor="text1"/>
                <w:lang w:val="es-MX" w:eastAsia="es-MX"/>
              </w:rPr>
            </w:pPr>
            <w:r w:rsidRPr="008F31EE">
              <w:rPr>
                <w:rFonts w:ascii="Arial" w:hAnsi="Arial" w:cs="Arial"/>
                <w:b/>
                <w:bCs/>
                <w:color w:val="000000" w:themeColor="text1"/>
                <w:lang w:val="es-MX" w:eastAsia="es-MX"/>
              </w:rPr>
              <w:t>2.4</w:t>
            </w:r>
          </w:p>
        </w:tc>
        <w:tc>
          <w:tcPr>
            <w:tcW w:w="5132" w:type="dxa"/>
            <w:gridSpan w:val="2"/>
            <w:tcBorders>
              <w:top w:val="single" w:sz="4" w:space="0" w:color="auto"/>
              <w:left w:val="nil"/>
              <w:bottom w:val="nil"/>
              <w:right w:val="nil"/>
            </w:tcBorders>
            <w:shd w:val="clear" w:color="auto" w:fill="auto"/>
            <w:noWrap/>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ZONA DE CANCHAS DEPORTIVAS Y EXPLANADA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c>
          <w:tcPr>
            <w:tcW w:w="1616"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2.4.1</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 de conjunto.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2.4.2</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demoliciones o preparaciones.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2.4.3</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trazo y niveles.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2.4.4</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plantas arquitectónicas.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122"/>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2.4.5</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elevaciones y secciones.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122"/>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2.4.6</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detalles arquitectónicos constructivos.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122"/>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2.4.7</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acabados arquitectónicos.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2.4.8</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cancelerías y herrerías.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lastRenderedPageBreak/>
              <w:t>2.4.9</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salidas eléctricas y de iluminación en edificaciones.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2.4.10</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plantado de árboles y vegetación.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2.4.11</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materiales, pavimentos y acabados.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2.4.12</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detalles constructivos de paisaje y siembra de especies.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2.4.13</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mobiliario fijo.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2.4.14</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ingeniería red de energía eléctrica en edificaciones.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2.4.15</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ingeniería redes hidrosanitarias en edificaciones.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510"/>
          <w:jc w:val="center"/>
        </w:trPr>
        <w:tc>
          <w:tcPr>
            <w:tcW w:w="1500"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SUBTOTAL</w:t>
            </w:r>
          </w:p>
        </w:tc>
        <w:tc>
          <w:tcPr>
            <w:tcW w:w="5132" w:type="dxa"/>
            <w:gridSpan w:val="2"/>
            <w:tcBorders>
              <w:top w:val="nil"/>
              <w:left w:val="nil"/>
              <w:bottom w:val="single" w:sz="4" w:space="0" w:color="auto"/>
              <w:right w:val="nil"/>
            </w:tcBorders>
            <w:shd w:val="clear" w:color="auto" w:fill="auto"/>
            <w:noWrap/>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ZONA DE CANCHAS DEPORTIVAS Y EXPLANADA</w:t>
            </w:r>
          </w:p>
        </w:tc>
        <w:tc>
          <w:tcPr>
            <w:tcW w:w="1240"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064"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616"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r>
      <w:tr w:rsidR="000432EF" w:rsidRPr="008F31EE" w:rsidTr="000F66B7">
        <w:trPr>
          <w:trHeight w:val="25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b/>
                <w:bCs/>
                <w:color w:val="000000" w:themeColor="text1"/>
                <w:lang w:val="es-MX" w:eastAsia="es-MX"/>
              </w:rPr>
            </w:pPr>
            <w:r w:rsidRPr="008F31EE">
              <w:rPr>
                <w:rFonts w:ascii="Arial" w:hAnsi="Arial" w:cs="Arial"/>
                <w:b/>
                <w:bCs/>
                <w:color w:val="000000" w:themeColor="text1"/>
                <w:lang w:val="es-MX" w:eastAsia="es-MX"/>
              </w:rPr>
              <w:t>2.5</w:t>
            </w:r>
          </w:p>
        </w:tc>
        <w:tc>
          <w:tcPr>
            <w:tcW w:w="6372" w:type="dxa"/>
            <w:gridSpan w:val="3"/>
            <w:tcBorders>
              <w:top w:val="single" w:sz="4" w:space="0" w:color="auto"/>
              <w:left w:val="nil"/>
              <w:bottom w:val="nil"/>
              <w:right w:val="nil"/>
            </w:tcBorders>
            <w:shd w:val="clear" w:color="auto" w:fill="auto"/>
            <w:noWrap/>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MÓDULOS DE BAÑOS, COMERCIO Y ZONAS ADICIONALES</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c>
          <w:tcPr>
            <w:tcW w:w="1616"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2.5.1</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 de conjunto.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2.5.2</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demoliciones o preparaciones.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2.5.3</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trazo y niveles.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2.5.4</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plantas arquitectónicas.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2.5.5</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elevaciones y secciones.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2.5.6</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detalles arquitectónicos constructivos.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122"/>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2.5.7</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acabados arquitectónicos.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122"/>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lastRenderedPageBreak/>
              <w:t>2.5.8</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cancelerías y herrerías.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2.5.9</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salidas eléctricas y de iluminación en edificaciones.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2.5.10</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plantado de árboles y vegetación.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2.5.11</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materiales, pavimentos y acabados.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2.5.12</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detalles constructivos de paisaje y siembra de especies.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2.5.13</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mobiliario fijo.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2.5.14</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ingeniería red de energía eléctrica en edificaciones.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2.5.15</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ingeniería redes hidrosanitarias en edificaciones.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510"/>
          <w:jc w:val="center"/>
        </w:trPr>
        <w:tc>
          <w:tcPr>
            <w:tcW w:w="1500"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SUBTOTAL</w:t>
            </w:r>
          </w:p>
        </w:tc>
        <w:tc>
          <w:tcPr>
            <w:tcW w:w="6372" w:type="dxa"/>
            <w:gridSpan w:val="3"/>
            <w:tcBorders>
              <w:top w:val="nil"/>
              <w:left w:val="nil"/>
              <w:bottom w:val="single" w:sz="4" w:space="0" w:color="auto"/>
              <w:right w:val="nil"/>
            </w:tcBorders>
            <w:shd w:val="clear" w:color="auto" w:fill="auto"/>
            <w:noWrap/>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MÓDULOS DE BAÑOS, COMERCIO Y ZONAS ADICIONALES</w:t>
            </w:r>
          </w:p>
        </w:tc>
        <w:tc>
          <w:tcPr>
            <w:tcW w:w="1064"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616" w:type="dxa"/>
            <w:tcBorders>
              <w:top w:val="nil"/>
              <w:left w:val="nil"/>
              <w:bottom w:val="single" w:sz="4" w:space="0" w:color="auto"/>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r>
      <w:tr w:rsidR="000432EF" w:rsidRPr="008F31EE" w:rsidTr="000F66B7">
        <w:trPr>
          <w:trHeight w:val="25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b/>
                <w:bCs/>
                <w:color w:val="000000" w:themeColor="text1"/>
                <w:lang w:val="es-MX" w:eastAsia="es-MX"/>
              </w:rPr>
            </w:pPr>
            <w:r w:rsidRPr="008F31EE">
              <w:rPr>
                <w:rFonts w:ascii="Arial" w:hAnsi="Arial" w:cs="Arial"/>
                <w:b/>
                <w:bCs/>
                <w:color w:val="000000" w:themeColor="text1"/>
                <w:lang w:val="es-MX" w:eastAsia="es-MX"/>
              </w:rPr>
              <w:t>2.6</w:t>
            </w:r>
          </w:p>
        </w:tc>
        <w:tc>
          <w:tcPr>
            <w:tcW w:w="6372" w:type="dxa"/>
            <w:gridSpan w:val="3"/>
            <w:tcBorders>
              <w:top w:val="single" w:sz="4" w:space="0" w:color="auto"/>
              <w:left w:val="nil"/>
              <w:bottom w:val="nil"/>
              <w:right w:val="nil"/>
            </w:tcBorders>
            <w:shd w:val="clear" w:color="auto" w:fill="auto"/>
            <w:noWrap/>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INGENIERÍAS GENERALES Y MATERIAL DE PRESENTACIÓN</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c>
          <w:tcPr>
            <w:tcW w:w="1616"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 </w:t>
            </w: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2.6.1</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proyecto de iluminación general.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2.6.2</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proyecto de riego general.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2.6.3</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Plano de ingeniería red de energía eléctrica iluminación general. Plano impreso tamaño doble carta y archivos digitales en formato </w:t>
            </w:r>
            <w:proofErr w:type="spellStart"/>
            <w:r w:rsidRPr="008F31EE">
              <w:rPr>
                <w:rFonts w:ascii="Arial" w:hAnsi="Arial" w:cs="Arial"/>
                <w:color w:val="000000" w:themeColor="text1"/>
                <w:lang w:val="es-MX" w:eastAsia="es-MX"/>
              </w:rPr>
              <w:t>dwg</w:t>
            </w:r>
            <w:proofErr w:type="spellEnd"/>
            <w:r w:rsidRPr="008F31EE">
              <w:rPr>
                <w:rFonts w:ascii="Arial" w:hAnsi="Arial" w:cs="Arial"/>
                <w:color w:val="000000" w:themeColor="text1"/>
                <w:lang w:val="es-MX" w:eastAsia="es-MX"/>
              </w:rPr>
              <w:t xml:space="preserve"> y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765"/>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2.6.5</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Planta de conjunto ambientada. Plano de presentación impreso tamaño doble carta y archivos digitales en formato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2.6.6</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Render de presentación, vista aérea. </w:t>
            </w:r>
            <w:proofErr w:type="spellStart"/>
            <w:r w:rsidRPr="008F31EE">
              <w:rPr>
                <w:rFonts w:ascii="Arial" w:hAnsi="Arial" w:cs="Arial"/>
                <w:color w:val="000000" w:themeColor="text1"/>
                <w:lang w:val="es-MX" w:eastAsia="es-MX"/>
              </w:rPr>
              <w:t>Fotomotaje</w:t>
            </w:r>
            <w:proofErr w:type="spellEnd"/>
            <w:r w:rsidRPr="008F31EE">
              <w:rPr>
                <w:rFonts w:ascii="Arial" w:hAnsi="Arial" w:cs="Arial"/>
                <w:color w:val="000000" w:themeColor="text1"/>
                <w:lang w:val="es-MX" w:eastAsia="es-MX"/>
              </w:rPr>
              <w:t xml:space="preserve"> de presentación impreso tamaño doble carta y archivos digitales en formato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1.00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1020"/>
          <w:jc w:val="center"/>
        </w:trPr>
        <w:tc>
          <w:tcPr>
            <w:tcW w:w="1500"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lastRenderedPageBreak/>
              <w:t>2.6.7</w:t>
            </w:r>
          </w:p>
        </w:tc>
        <w:tc>
          <w:tcPr>
            <w:tcW w:w="4290" w:type="dxa"/>
            <w:tcBorders>
              <w:top w:val="nil"/>
              <w:left w:val="nil"/>
              <w:bottom w:val="nil"/>
              <w:right w:val="nil"/>
            </w:tcBorders>
            <w:shd w:val="clear" w:color="auto" w:fill="auto"/>
            <w:hideMark/>
          </w:tcPr>
          <w:p w:rsidR="000432EF" w:rsidRPr="008F31EE" w:rsidRDefault="000432EF" w:rsidP="008F31EE">
            <w:pPr>
              <w:jc w:val="both"/>
              <w:rPr>
                <w:rFonts w:ascii="Arial" w:hAnsi="Arial" w:cs="Arial"/>
                <w:color w:val="000000" w:themeColor="text1"/>
                <w:lang w:val="es-MX" w:eastAsia="es-MX"/>
              </w:rPr>
            </w:pPr>
            <w:r w:rsidRPr="008F31EE">
              <w:rPr>
                <w:rFonts w:ascii="Arial" w:hAnsi="Arial" w:cs="Arial"/>
                <w:color w:val="000000" w:themeColor="text1"/>
                <w:lang w:val="es-MX" w:eastAsia="es-MX"/>
              </w:rPr>
              <w:t xml:space="preserve">Render de presentación, vista peatonal. </w:t>
            </w:r>
            <w:proofErr w:type="spellStart"/>
            <w:r w:rsidRPr="008F31EE">
              <w:rPr>
                <w:rFonts w:ascii="Arial" w:hAnsi="Arial" w:cs="Arial"/>
                <w:color w:val="000000" w:themeColor="text1"/>
                <w:lang w:val="es-MX" w:eastAsia="es-MX"/>
              </w:rPr>
              <w:t>Fotomotaje</w:t>
            </w:r>
            <w:proofErr w:type="spellEnd"/>
            <w:r w:rsidRPr="008F31EE">
              <w:rPr>
                <w:rFonts w:ascii="Arial" w:hAnsi="Arial" w:cs="Arial"/>
                <w:color w:val="000000" w:themeColor="text1"/>
                <w:lang w:val="es-MX" w:eastAsia="es-MX"/>
              </w:rPr>
              <w:t xml:space="preserve"> de presentación impreso tamaño doble carta y archivos digitales en formato </w:t>
            </w:r>
            <w:proofErr w:type="spellStart"/>
            <w:r w:rsidRPr="008F31EE">
              <w:rPr>
                <w:rFonts w:ascii="Arial" w:hAnsi="Arial" w:cs="Arial"/>
                <w:color w:val="000000" w:themeColor="text1"/>
                <w:lang w:val="es-MX" w:eastAsia="es-MX"/>
              </w:rPr>
              <w:t>pdf</w:t>
            </w:r>
            <w:proofErr w:type="spellEnd"/>
            <w:r w:rsidRPr="008F31EE">
              <w:rPr>
                <w:rFonts w:ascii="Arial" w:hAnsi="Arial" w:cs="Arial"/>
                <w:color w:val="000000" w:themeColor="text1"/>
                <w:lang w:val="es-MX" w:eastAsia="es-MX"/>
              </w:rPr>
              <w:t>.</w:t>
            </w:r>
          </w:p>
        </w:tc>
        <w:tc>
          <w:tcPr>
            <w:tcW w:w="842" w:type="dxa"/>
            <w:tcBorders>
              <w:top w:val="nil"/>
              <w:left w:val="nil"/>
              <w:bottom w:val="nil"/>
              <w:right w:val="nil"/>
            </w:tcBorders>
            <w:shd w:val="clear" w:color="auto" w:fill="auto"/>
            <w:hideMark/>
          </w:tcPr>
          <w:p w:rsidR="000432EF" w:rsidRPr="008F31EE" w:rsidRDefault="000432EF" w:rsidP="00D52CA5">
            <w:pPr>
              <w:jc w:val="center"/>
              <w:rPr>
                <w:rFonts w:ascii="Arial" w:hAnsi="Arial" w:cs="Arial"/>
                <w:color w:val="000000" w:themeColor="text1"/>
                <w:lang w:val="es-MX" w:eastAsia="es-MX"/>
              </w:rPr>
            </w:pPr>
            <w:r w:rsidRPr="008F31EE">
              <w:rPr>
                <w:rFonts w:ascii="Arial" w:hAnsi="Arial" w:cs="Arial"/>
                <w:color w:val="000000" w:themeColor="text1"/>
                <w:lang w:val="es-MX" w:eastAsia="es-MX"/>
              </w:rPr>
              <w:t>PZA</w:t>
            </w:r>
          </w:p>
        </w:tc>
        <w:tc>
          <w:tcPr>
            <w:tcW w:w="124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r w:rsidRPr="008F31EE">
              <w:rPr>
                <w:rFonts w:ascii="Arial" w:hAnsi="Arial" w:cs="Arial"/>
                <w:color w:val="000000" w:themeColor="text1"/>
                <w:lang w:val="es-MX" w:eastAsia="es-MX"/>
              </w:rPr>
              <w:t>3.00</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510"/>
          <w:jc w:val="center"/>
        </w:trPr>
        <w:tc>
          <w:tcPr>
            <w:tcW w:w="150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SUBTOTAL</w:t>
            </w:r>
          </w:p>
        </w:tc>
        <w:tc>
          <w:tcPr>
            <w:tcW w:w="6372" w:type="dxa"/>
            <w:gridSpan w:val="3"/>
            <w:tcBorders>
              <w:top w:val="nil"/>
              <w:left w:val="nil"/>
              <w:bottom w:val="nil"/>
              <w:right w:val="nil"/>
            </w:tcBorders>
            <w:shd w:val="clear" w:color="auto" w:fill="auto"/>
            <w:noWrap/>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INGENIERÍAS GENERALES Y MATERIAL DE PRESENTACIÓN</w:t>
            </w:r>
          </w:p>
        </w:tc>
        <w:tc>
          <w:tcPr>
            <w:tcW w:w="1064"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616"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r>
      <w:tr w:rsidR="000432EF" w:rsidRPr="008F31EE" w:rsidTr="000F66B7">
        <w:trPr>
          <w:trHeight w:val="255"/>
          <w:jc w:val="center"/>
        </w:trPr>
        <w:tc>
          <w:tcPr>
            <w:tcW w:w="1500" w:type="dxa"/>
            <w:tcBorders>
              <w:top w:val="single" w:sz="4" w:space="0" w:color="auto"/>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TOTAL</w:t>
            </w:r>
          </w:p>
        </w:tc>
        <w:tc>
          <w:tcPr>
            <w:tcW w:w="7436" w:type="dxa"/>
            <w:gridSpan w:val="4"/>
            <w:tcBorders>
              <w:top w:val="single" w:sz="4" w:space="0" w:color="auto"/>
              <w:left w:val="nil"/>
              <w:bottom w:val="nil"/>
              <w:right w:val="nil"/>
            </w:tcBorders>
            <w:shd w:val="clear" w:color="auto" w:fill="auto"/>
            <w:noWrap/>
            <w:hideMark/>
          </w:tcPr>
          <w:p w:rsidR="000432EF" w:rsidRPr="008F31EE" w:rsidRDefault="000432EF" w:rsidP="008F31EE">
            <w:pPr>
              <w:jc w:val="both"/>
              <w:rPr>
                <w:rFonts w:ascii="Arial" w:hAnsi="Arial" w:cs="Arial"/>
                <w:b/>
                <w:bCs/>
                <w:color w:val="000000" w:themeColor="text1"/>
                <w:lang w:val="es-MX" w:eastAsia="es-MX"/>
              </w:rPr>
            </w:pPr>
            <w:r w:rsidRPr="008F31EE">
              <w:rPr>
                <w:rFonts w:ascii="Arial" w:hAnsi="Arial" w:cs="Arial"/>
                <w:b/>
                <w:bCs/>
                <w:color w:val="000000" w:themeColor="text1"/>
                <w:lang w:val="es-MX" w:eastAsia="es-MX"/>
              </w:rPr>
              <w:t>PROYECTO EJECUTIVO DE PAISAJE E INGENIERÍAS</w:t>
            </w:r>
          </w:p>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c>
          <w:tcPr>
            <w:tcW w:w="1616" w:type="dxa"/>
            <w:tcBorders>
              <w:top w:val="single" w:sz="4" w:space="0" w:color="auto"/>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 </w:t>
            </w:r>
          </w:p>
        </w:tc>
      </w:tr>
      <w:tr w:rsidR="000432EF" w:rsidRPr="008F31EE" w:rsidTr="000F66B7">
        <w:trPr>
          <w:trHeight w:val="255"/>
          <w:jc w:val="center"/>
        </w:trPr>
        <w:tc>
          <w:tcPr>
            <w:tcW w:w="1500" w:type="dxa"/>
            <w:tcBorders>
              <w:top w:val="nil"/>
              <w:left w:val="nil"/>
              <w:bottom w:val="nil"/>
              <w:right w:val="nil"/>
            </w:tcBorders>
            <w:shd w:val="clear" w:color="auto" w:fill="auto"/>
            <w:hideMark/>
          </w:tcPr>
          <w:p w:rsidR="000432EF" w:rsidRPr="008F31EE" w:rsidRDefault="000432EF" w:rsidP="00D52CA5">
            <w:pPr>
              <w:jc w:val="right"/>
              <w:rPr>
                <w:rFonts w:ascii="Arial" w:hAnsi="Arial" w:cs="Arial"/>
                <w:b/>
                <w:bCs/>
                <w:color w:val="000000" w:themeColor="text1"/>
                <w:lang w:val="es-MX" w:eastAsia="es-MX"/>
              </w:rPr>
            </w:pPr>
          </w:p>
        </w:tc>
        <w:tc>
          <w:tcPr>
            <w:tcW w:w="4290" w:type="dxa"/>
            <w:tcBorders>
              <w:top w:val="nil"/>
              <w:left w:val="nil"/>
              <w:bottom w:val="nil"/>
              <w:right w:val="nil"/>
            </w:tcBorders>
            <w:shd w:val="clear" w:color="auto" w:fill="auto"/>
            <w:hideMark/>
          </w:tcPr>
          <w:p w:rsidR="000432EF" w:rsidRPr="008F31EE" w:rsidRDefault="000432EF" w:rsidP="008F31EE">
            <w:pPr>
              <w:jc w:val="both"/>
              <w:rPr>
                <w:color w:val="000000" w:themeColor="text1"/>
                <w:lang w:val="es-MX" w:eastAsia="es-MX"/>
              </w:rPr>
            </w:pPr>
          </w:p>
        </w:tc>
        <w:tc>
          <w:tcPr>
            <w:tcW w:w="842" w:type="dxa"/>
            <w:tcBorders>
              <w:top w:val="nil"/>
              <w:left w:val="nil"/>
              <w:bottom w:val="nil"/>
              <w:right w:val="nil"/>
            </w:tcBorders>
            <w:shd w:val="clear" w:color="auto" w:fill="auto"/>
            <w:hideMark/>
          </w:tcPr>
          <w:p w:rsidR="000432EF" w:rsidRPr="008F31EE" w:rsidRDefault="000432EF" w:rsidP="00D52CA5">
            <w:pPr>
              <w:rPr>
                <w:color w:val="000000" w:themeColor="text1"/>
                <w:lang w:val="es-MX" w:eastAsia="es-MX"/>
              </w:rPr>
            </w:pPr>
          </w:p>
        </w:tc>
        <w:tc>
          <w:tcPr>
            <w:tcW w:w="1240" w:type="dxa"/>
            <w:tcBorders>
              <w:top w:val="nil"/>
              <w:left w:val="nil"/>
              <w:bottom w:val="nil"/>
              <w:right w:val="nil"/>
            </w:tcBorders>
            <w:shd w:val="clear" w:color="auto" w:fill="auto"/>
            <w:hideMark/>
          </w:tcPr>
          <w:p w:rsidR="000432EF" w:rsidRPr="008F31EE" w:rsidRDefault="000432EF" w:rsidP="00D52CA5">
            <w:pPr>
              <w:jc w:val="center"/>
              <w:rPr>
                <w:color w:val="000000" w:themeColor="text1"/>
                <w:lang w:val="es-MX" w:eastAsia="es-MX"/>
              </w:rPr>
            </w:pPr>
          </w:p>
        </w:tc>
        <w:tc>
          <w:tcPr>
            <w:tcW w:w="1064"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c>
          <w:tcPr>
            <w:tcW w:w="1616" w:type="dxa"/>
            <w:tcBorders>
              <w:top w:val="nil"/>
              <w:left w:val="nil"/>
              <w:bottom w:val="nil"/>
              <w:right w:val="nil"/>
            </w:tcBorders>
            <w:shd w:val="clear" w:color="auto" w:fill="auto"/>
            <w:hideMark/>
          </w:tcPr>
          <w:p w:rsidR="000432EF" w:rsidRPr="008F31EE" w:rsidRDefault="000432EF" w:rsidP="00D52CA5">
            <w:pPr>
              <w:jc w:val="right"/>
              <w:rPr>
                <w:color w:val="000000" w:themeColor="text1"/>
                <w:lang w:val="es-MX" w:eastAsia="es-MX"/>
              </w:rPr>
            </w:pPr>
          </w:p>
        </w:tc>
      </w:tr>
      <w:tr w:rsidR="000432EF" w:rsidRPr="008F31EE" w:rsidTr="000F66B7">
        <w:trPr>
          <w:trHeight w:val="255"/>
          <w:jc w:val="center"/>
        </w:trPr>
        <w:tc>
          <w:tcPr>
            <w:tcW w:w="1500" w:type="dxa"/>
            <w:tcBorders>
              <w:top w:val="nil"/>
              <w:left w:val="nil"/>
              <w:bottom w:val="nil"/>
              <w:right w:val="nil"/>
            </w:tcBorders>
            <w:shd w:val="clear" w:color="auto" w:fill="auto"/>
            <w:noWrap/>
            <w:vAlign w:val="bottom"/>
            <w:hideMark/>
          </w:tcPr>
          <w:p w:rsidR="000432EF" w:rsidRPr="008F31EE" w:rsidRDefault="000432EF" w:rsidP="00D52CA5">
            <w:pPr>
              <w:jc w:val="right"/>
              <w:rPr>
                <w:color w:val="000000" w:themeColor="text1"/>
                <w:lang w:val="es-MX" w:eastAsia="es-MX"/>
              </w:rPr>
            </w:pPr>
          </w:p>
        </w:tc>
        <w:tc>
          <w:tcPr>
            <w:tcW w:w="4290" w:type="dxa"/>
            <w:tcBorders>
              <w:top w:val="nil"/>
              <w:left w:val="nil"/>
              <w:bottom w:val="nil"/>
              <w:right w:val="nil"/>
            </w:tcBorders>
            <w:shd w:val="clear" w:color="auto" w:fill="auto"/>
            <w:noWrap/>
            <w:vAlign w:val="center"/>
            <w:hideMark/>
          </w:tcPr>
          <w:p w:rsidR="000432EF" w:rsidRPr="008F31EE" w:rsidRDefault="000432EF" w:rsidP="008F31EE">
            <w:pPr>
              <w:jc w:val="both"/>
              <w:rPr>
                <w:color w:val="000000" w:themeColor="text1"/>
                <w:lang w:val="es-MX" w:eastAsia="es-MX"/>
              </w:rPr>
            </w:pPr>
          </w:p>
        </w:tc>
        <w:tc>
          <w:tcPr>
            <w:tcW w:w="842" w:type="dxa"/>
            <w:tcBorders>
              <w:top w:val="nil"/>
              <w:left w:val="nil"/>
              <w:bottom w:val="nil"/>
              <w:right w:val="nil"/>
            </w:tcBorders>
            <w:shd w:val="clear" w:color="auto" w:fill="auto"/>
            <w:noWrap/>
            <w:vAlign w:val="bottom"/>
            <w:hideMark/>
          </w:tcPr>
          <w:p w:rsidR="000432EF" w:rsidRPr="008F31EE" w:rsidRDefault="000432EF" w:rsidP="00D52CA5">
            <w:pPr>
              <w:rPr>
                <w:color w:val="000000" w:themeColor="text1"/>
                <w:lang w:val="es-MX" w:eastAsia="es-MX"/>
              </w:rPr>
            </w:pPr>
          </w:p>
        </w:tc>
        <w:tc>
          <w:tcPr>
            <w:tcW w:w="1240" w:type="dxa"/>
            <w:tcBorders>
              <w:top w:val="nil"/>
              <w:left w:val="nil"/>
              <w:bottom w:val="nil"/>
              <w:right w:val="nil"/>
            </w:tcBorders>
            <w:shd w:val="clear" w:color="auto" w:fill="auto"/>
            <w:noWrap/>
            <w:vAlign w:val="bottom"/>
            <w:hideMark/>
          </w:tcPr>
          <w:p w:rsidR="000432EF" w:rsidRPr="008F31EE" w:rsidRDefault="000432EF" w:rsidP="00D52CA5">
            <w:pPr>
              <w:rPr>
                <w:color w:val="000000" w:themeColor="text1"/>
                <w:lang w:val="es-MX" w:eastAsia="es-MX"/>
              </w:rPr>
            </w:pPr>
          </w:p>
        </w:tc>
        <w:tc>
          <w:tcPr>
            <w:tcW w:w="1064" w:type="dxa"/>
            <w:tcBorders>
              <w:top w:val="nil"/>
              <w:left w:val="nil"/>
              <w:bottom w:val="nil"/>
              <w:right w:val="nil"/>
            </w:tcBorders>
            <w:shd w:val="clear" w:color="auto" w:fill="auto"/>
            <w:noWrap/>
            <w:vAlign w:val="bottom"/>
            <w:hideMark/>
          </w:tcPr>
          <w:p w:rsidR="000432EF" w:rsidRPr="008F31EE" w:rsidRDefault="000432EF" w:rsidP="00D52CA5">
            <w:pPr>
              <w:rPr>
                <w:color w:val="000000" w:themeColor="text1"/>
                <w:lang w:val="es-MX" w:eastAsia="es-MX"/>
              </w:rPr>
            </w:pPr>
          </w:p>
        </w:tc>
        <w:tc>
          <w:tcPr>
            <w:tcW w:w="1616" w:type="dxa"/>
            <w:tcBorders>
              <w:top w:val="nil"/>
              <w:left w:val="nil"/>
              <w:bottom w:val="nil"/>
              <w:right w:val="nil"/>
            </w:tcBorders>
            <w:shd w:val="clear" w:color="auto" w:fill="auto"/>
            <w:noWrap/>
            <w:vAlign w:val="bottom"/>
            <w:hideMark/>
          </w:tcPr>
          <w:p w:rsidR="000432EF" w:rsidRPr="008F31EE" w:rsidRDefault="000432EF" w:rsidP="00D52CA5">
            <w:pPr>
              <w:rPr>
                <w:color w:val="000000" w:themeColor="text1"/>
                <w:lang w:val="es-MX" w:eastAsia="es-MX"/>
              </w:rPr>
            </w:pPr>
          </w:p>
        </w:tc>
      </w:tr>
      <w:tr w:rsidR="000432EF" w:rsidRPr="008F31EE" w:rsidTr="002E2162">
        <w:trPr>
          <w:trHeight w:val="87"/>
          <w:jc w:val="center"/>
        </w:trPr>
        <w:tc>
          <w:tcPr>
            <w:tcW w:w="10552" w:type="dxa"/>
            <w:gridSpan w:val="6"/>
            <w:tcBorders>
              <w:top w:val="nil"/>
              <w:left w:val="nil"/>
              <w:right w:val="nil"/>
            </w:tcBorders>
            <w:shd w:val="clear" w:color="auto" w:fill="auto"/>
            <w:noWrap/>
            <w:vAlign w:val="bottom"/>
            <w:hideMark/>
          </w:tcPr>
          <w:p w:rsidR="000432EF" w:rsidRPr="0011081C" w:rsidRDefault="000432EF" w:rsidP="000F66B7">
            <w:pPr>
              <w:jc w:val="center"/>
              <w:rPr>
                <w:rFonts w:ascii="Arial" w:hAnsi="Arial" w:cs="Arial"/>
                <w:b/>
                <w:color w:val="000000" w:themeColor="text1"/>
                <w:u w:val="single"/>
                <w:lang w:val="es-MX" w:eastAsia="es-MX"/>
              </w:rPr>
            </w:pPr>
            <w:r w:rsidRPr="0011081C">
              <w:rPr>
                <w:rFonts w:ascii="Arial" w:hAnsi="Arial" w:cs="Arial"/>
                <w:b/>
                <w:color w:val="000000" w:themeColor="text1"/>
                <w:u w:val="single"/>
                <w:lang w:val="es-MX" w:eastAsia="es-MX"/>
              </w:rPr>
              <w:t>RESUMEN DE PARTIDAS:</w:t>
            </w:r>
          </w:p>
          <w:p w:rsidR="000432EF" w:rsidRDefault="000432EF" w:rsidP="000F66B7">
            <w:pPr>
              <w:jc w:val="center"/>
              <w:rPr>
                <w:rFonts w:ascii="Arial" w:hAnsi="Arial" w:cs="Arial"/>
                <w:color w:val="000000" w:themeColor="text1"/>
                <w:lang w:val="es-MX" w:eastAsia="es-MX"/>
              </w:rPr>
            </w:pPr>
          </w:p>
          <w:p w:rsidR="000432EF" w:rsidRDefault="000432EF" w:rsidP="000F66B7">
            <w:pPr>
              <w:jc w:val="center"/>
              <w:rPr>
                <w:rFonts w:ascii="Arial" w:hAnsi="Arial" w:cs="Arial"/>
                <w:color w:val="000000" w:themeColor="text1"/>
                <w:lang w:val="es-MX" w:eastAsia="es-MX"/>
              </w:rPr>
            </w:pPr>
          </w:p>
          <w:p w:rsidR="000432EF" w:rsidRPr="008F31EE" w:rsidRDefault="000432EF" w:rsidP="000F66B7">
            <w:pPr>
              <w:jc w:val="center"/>
              <w:rPr>
                <w:color w:val="000000" w:themeColor="text1"/>
                <w:lang w:val="es-MX" w:eastAsia="es-MX"/>
              </w:rPr>
            </w:pPr>
          </w:p>
        </w:tc>
      </w:tr>
      <w:tr w:rsidR="000432EF" w:rsidRPr="008F31EE" w:rsidTr="000F66B7">
        <w:trPr>
          <w:trHeight w:val="255"/>
          <w:jc w:val="center"/>
        </w:trPr>
        <w:tc>
          <w:tcPr>
            <w:tcW w:w="1500" w:type="dxa"/>
            <w:shd w:val="clear" w:color="auto" w:fill="auto"/>
            <w:noWrap/>
            <w:vAlign w:val="bottom"/>
          </w:tcPr>
          <w:p w:rsidR="000432EF" w:rsidRPr="008F31EE" w:rsidRDefault="000432EF" w:rsidP="000F66B7">
            <w:pPr>
              <w:jc w:val="right"/>
              <w:rPr>
                <w:rFonts w:ascii="Arial" w:hAnsi="Arial" w:cs="Arial"/>
                <w:b/>
                <w:bCs/>
                <w:color w:val="000000" w:themeColor="text1"/>
                <w:lang w:val="es-MX" w:eastAsia="es-MX"/>
              </w:rPr>
            </w:pPr>
          </w:p>
        </w:tc>
        <w:tc>
          <w:tcPr>
            <w:tcW w:w="7436" w:type="dxa"/>
            <w:gridSpan w:val="4"/>
            <w:tcBorders>
              <w:right w:val="single" w:sz="4" w:space="0" w:color="auto"/>
            </w:tcBorders>
            <w:shd w:val="clear" w:color="auto" w:fill="auto"/>
            <w:noWrap/>
            <w:vAlign w:val="bottom"/>
            <w:hideMark/>
          </w:tcPr>
          <w:p w:rsidR="000432EF" w:rsidRPr="008F31EE" w:rsidRDefault="000432EF" w:rsidP="000F66B7">
            <w:pPr>
              <w:jc w:val="right"/>
              <w:rPr>
                <w:color w:val="000000" w:themeColor="text1"/>
                <w:lang w:val="es-MX" w:eastAsia="es-MX"/>
              </w:rPr>
            </w:pPr>
            <w:r w:rsidRPr="008F31EE">
              <w:rPr>
                <w:rFonts w:ascii="Arial" w:hAnsi="Arial" w:cs="Arial"/>
                <w:b/>
                <w:bCs/>
                <w:color w:val="000000" w:themeColor="text1"/>
                <w:lang w:val="es-MX" w:eastAsia="es-MX"/>
              </w:rPr>
              <w:t>ANTEPROYECTO DE PAISAJE</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2EF" w:rsidRPr="008F31EE" w:rsidRDefault="000432EF" w:rsidP="00D52CA5">
            <w:pPr>
              <w:rPr>
                <w:color w:val="000000" w:themeColor="text1"/>
                <w:lang w:val="es-MX" w:eastAsia="es-MX"/>
              </w:rPr>
            </w:pPr>
          </w:p>
        </w:tc>
      </w:tr>
      <w:tr w:rsidR="000432EF" w:rsidRPr="008F31EE" w:rsidTr="000F66B7">
        <w:trPr>
          <w:trHeight w:val="255"/>
          <w:jc w:val="center"/>
        </w:trPr>
        <w:tc>
          <w:tcPr>
            <w:tcW w:w="1500" w:type="dxa"/>
            <w:shd w:val="clear" w:color="auto" w:fill="auto"/>
            <w:noWrap/>
            <w:vAlign w:val="bottom"/>
          </w:tcPr>
          <w:p w:rsidR="000432EF" w:rsidRPr="008F31EE" w:rsidRDefault="000432EF" w:rsidP="000F66B7">
            <w:pPr>
              <w:jc w:val="right"/>
              <w:rPr>
                <w:rFonts w:ascii="Arial" w:hAnsi="Arial" w:cs="Arial"/>
                <w:b/>
                <w:bCs/>
                <w:color w:val="000000" w:themeColor="text1"/>
                <w:lang w:val="es-MX" w:eastAsia="es-MX"/>
              </w:rPr>
            </w:pPr>
          </w:p>
        </w:tc>
        <w:tc>
          <w:tcPr>
            <w:tcW w:w="7436" w:type="dxa"/>
            <w:gridSpan w:val="4"/>
            <w:tcBorders>
              <w:right w:val="single" w:sz="4" w:space="0" w:color="auto"/>
            </w:tcBorders>
            <w:shd w:val="clear" w:color="auto" w:fill="auto"/>
            <w:noWrap/>
            <w:vAlign w:val="bottom"/>
            <w:hideMark/>
          </w:tcPr>
          <w:p w:rsidR="000432EF" w:rsidRPr="008F31EE" w:rsidRDefault="000432EF" w:rsidP="000F66B7">
            <w:pPr>
              <w:jc w:val="right"/>
              <w:rPr>
                <w:color w:val="000000" w:themeColor="text1"/>
                <w:lang w:val="es-MX" w:eastAsia="es-MX"/>
              </w:rPr>
            </w:pPr>
            <w:r w:rsidRPr="008F31EE">
              <w:rPr>
                <w:rFonts w:ascii="Arial" w:hAnsi="Arial" w:cs="Arial"/>
                <w:b/>
                <w:bCs/>
                <w:color w:val="000000" w:themeColor="text1"/>
                <w:lang w:val="es-MX" w:eastAsia="es-MX"/>
              </w:rPr>
              <w:t>PROYECTO EJECUTIVO DE PAISAJE E INGENIERÍAS</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2EF" w:rsidRPr="008F31EE" w:rsidRDefault="000432EF" w:rsidP="00D52CA5">
            <w:pPr>
              <w:rPr>
                <w:color w:val="000000" w:themeColor="text1"/>
                <w:lang w:val="es-MX" w:eastAsia="es-MX"/>
              </w:rPr>
            </w:pPr>
          </w:p>
        </w:tc>
      </w:tr>
      <w:tr w:rsidR="000432EF" w:rsidRPr="008F31EE" w:rsidTr="000F66B7">
        <w:trPr>
          <w:trHeight w:val="255"/>
          <w:jc w:val="center"/>
        </w:trPr>
        <w:tc>
          <w:tcPr>
            <w:tcW w:w="1500" w:type="dxa"/>
            <w:tcBorders>
              <w:left w:val="nil"/>
              <w:right w:val="nil"/>
            </w:tcBorders>
            <w:shd w:val="clear" w:color="auto" w:fill="auto"/>
            <w:noWrap/>
            <w:vAlign w:val="bottom"/>
            <w:hideMark/>
          </w:tcPr>
          <w:p w:rsidR="000432EF" w:rsidRPr="008F31EE" w:rsidRDefault="000432EF" w:rsidP="00D52CA5">
            <w:pPr>
              <w:rPr>
                <w:color w:val="000000" w:themeColor="text1"/>
                <w:lang w:val="es-MX" w:eastAsia="es-MX"/>
              </w:rPr>
            </w:pPr>
          </w:p>
        </w:tc>
        <w:tc>
          <w:tcPr>
            <w:tcW w:w="4290" w:type="dxa"/>
            <w:tcBorders>
              <w:left w:val="nil"/>
              <w:right w:val="nil"/>
            </w:tcBorders>
            <w:shd w:val="clear" w:color="auto" w:fill="auto"/>
            <w:noWrap/>
            <w:vAlign w:val="bottom"/>
            <w:hideMark/>
          </w:tcPr>
          <w:p w:rsidR="000432EF" w:rsidRPr="008F31EE" w:rsidRDefault="000432EF" w:rsidP="008F31EE">
            <w:pPr>
              <w:jc w:val="both"/>
              <w:rPr>
                <w:color w:val="000000" w:themeColor="text1"/>
                <w:lang w:val="es-MX" w:eastAsia="es-MX"/>
              </w:rPr>
            </w:pPr>
          </w:p>
        </w:tc>
        <w:tc>
          <w:tcPr>
            <w:tcW w:w="842" w:type="dxa"/>
            <w:tcBorders>
              <w:left w:val="nil"/>
              <w:right w:val="nil"/>
            </w:tcBorders>
            <w:shd w:val="clear" w:color="auto" w:fill="auto"/>
            <w:noWrap/>
            <w:vAlign w:val="bottom"/>
            <w:hideMark/>
          </w:tcPr>
          <w:p w:rsidR="000432EF" w:rsidRDefault="000432EF" w:rsidP="00D52CA5">
            <w:pPr>
              <w:rPr>
                <w:color w:val="000000" w:themeColor="text1"/>
                <w:lang w:val="es-MX" w:eastAsia="es-MX"/>
              </w:rPr>
            </w:pPr>
          </w:p>
          <w:p w:rsidR="000432EF" w:rsidRPr="008F31EE" w:rsidRDefault="000432EF" w:rsidP="00D52CA5">
            <w:pPr>
              <w:rPr>
                <w:color w:val="000000" w:themeColor="text1"/>
                <w:lang w:val="es-MX" w:eastAsia="es-MX"/>
              </w:rPr>
            </w:pPr>
          </w:p>
        </w:tc>
        <w:tc>
          <w:tcPr>
            <w:tcW w:w="1240" w:type="dxa"/>
            <w:tcBorders>
              <w:left w:val="nil"/>
              <w:right w:val="nil"/>
            </w:tcBorders>
            <w:shd w:val="clear" w:color="auto" w:fill="auto"/>
            <w:noWrap/>
            <w:vAlign w:val="bottom"/>
            <w:hideMark/>
          </w:tcPr>
          <w:p w:rsidR="000432EF" w:rsidRPr="008F31EE" w:rsidRDefault="000432EF" w:rsidP="00D52CA5">
            <w:pPr>
              <w:rPr>
                <w:color w:val="000000" w:themeColor="text1"/>
                <w:lang w:val="es-MX" w:eastAsia="es-MX"/>
              </w:rPr>
            </w:pPr>
          </w:p>
        </w:tc>
        <w:tc>
          <w:tcPr>
            <w:tcW w:w="1064" w:type="dxa"/>
            <w:tcBorders>
              <w:left w:val="nil"/>
              <w:right w:val="nil"/>
            </w:tcBorders>
            <w:shd w:val="clear" w:color="auto" w:fill="auto"/>
            <w:noWrap/>
            <w:vAlign w:val="bottom"/>
            <w:hideMark/>
          </w:tcPr>
          <w:p w:rsidR="000432EF" w:rsidRDefault="000432EF" w:rsidP="00D52CA5">
            <w:pPr>
              <w:rPr>
                <w:color w:val="000000" w:themeColor="text1"/>
                <w:lang w:val="es-MX" w:eastAsia="es-MX"/>
              </w:rPr>
            </w:pPr>
          </w:p>
          <w:p w:rsidR="000432EF" w:rsidRDefault="000432EF" w:rsidP="00D52CA5">
            <w:pPr>
              <w:rPr>
                <w:color w:val="000000" w:themeColor="text1"/>
                <w:lang w:val="es-MX" w:eastAsia="es-MX"/>
              </w:rPr>
            </w:pPr>
          </w:p>
          <w:p w:rsidR="000432EF" w:rsidRPr="008F31EE" w:rsidRDefault="000432EF" w:rsidP="00D52CA5">
            <w:pPr>
              <w:rPr>
                <w:color w:val="000000" w:themeColor="text1"/>
                <w:lang w:val="es-MX" w:eastAsia="es-MX"/>
              </w:rPr>
            </w:pPr>
          </w:p>
        </w:tc>
        <w:tc>
          <w:tcPr>
            <w:tcW w:w="1616" w:type="dxa"/>
            <w:tcBorders>
              <w:top w:val="single" w:sz="4" w:space="0" w:color="auto"/>
              <w:left w:val="nil"/>
              <w:bottom w:val="single" w:sz="4" w:space="0" w:color="auto"/>
              <w:right w:val="nil"/>
            </w:tcBorders>
            <w:shd w:val="clear" w:color="auto" w:fill="auto"/>
            <w:noWrap/>
            <w:vAlign w:val="bottom"/>
            <w:hideMark/>
          </w:tcPr>
          <w:p w:rsidR="000432EF" w:rsidRPr="008F31EE" w:rsidRDefault="000432EF" w:rsidP="00D52CA5">
            <w:pPr>
              <w:rPr>
                <w:color w:val="000000" w:themeColor="text1"/>
                <w:lang w:val="es-MX" w:eastAsia="es-MX"/>
              </w:rPr>
            </w:pPr>
          </w:p>
        </w:tc>
      </w:tr>
      <w:tr w:rsidR="000432EF" w:rsidRPr="008F31EE" w:rsidTr="000F66B7">
        <w:trPr>
          <w:trHeight w:val="255"/>
          <w:jc w:val="center"/>
        </w:trPr>
        <w:tc>
          <w:tcPr>
            <w:tcW w:w="1500" w:type="dxa"/>
            <w:shd w:val="clear" w:color="auto" w:fill="auto"/>
            <w:noWrap/>
            <w:vAlign w:val="bottom"/>
            <w:hideMark/>
          </w:tcPr>
          <w:p w:rsidR="000432EF" w:rsidRPr="008F31EE" w:rsidRDefault="000432EF" w:rsidP="00D52CA5">
            <w:pPr>
              <w:rPr>
                <w:color w:val="000000" w:themeColor="text1"/>
                <w:lang w:val="es-MX" w:eastAsia="es-MX"/>
              </w:rPr>
            </w:pPr>
          </w:p>
        </w:tc>
        <w:tc>
          <w:tcPr>
            <w:tcW w:w="7436" w:type="dxa"/>
            <w:gridSpan w:val="4"/>
            <w:tcBorders>
              <w:right w:val="single" w:sz="4" w:space="0" w:color="auto"/>
            </w:tcBorders>
            <w:shd w:val="clear" w:color="auto" w:fill="auto"/>
            <w:noWrap/>
            <w:vAlign w:val="bottom"/>
            <w:hideMark/>
          </w:tcPr>
          <w:p w:rsidR="000432EF" w:rsidRPr="008F31EE" w:rsidRDefault="000432EF" w:rsidP="0011081C">
            <w:pPr>
              <w:jc w:val="right"/>
              <w:rPr>
                <w:rFonts w:ascii="Arial" w:hAnsi="Arial" w:cs="Arial"/>
                <w:b/>
                <w:bCs/>
                <w:color w:val="000000" w:themeColor="text1"/>
                <w:lang w:val="es-MX" w:eastAsia="es-MX"/>
              </w:rPr>
            </w:pPr>
            <w:r>
              <w:rPr>
                <w:rFonts w:ascii="Arial" w:hAnsi="Arial" w:cs="Arial"/>
                <w:b/>
                <w:bCs/>
                <w:color w:val="000000" w:themeColor="text1"/>
                <w:lang w:val="es-MX" w:eastAsia="es-MX"/>
              </w:rPr>
              <w:t>SUBTOTAL</w:t>
            </w:r>
            <w:r w:rsidRPr="008F31EE">
              <w:rPr>
                <w:rFonts w:ascii="Arial" w:hAnsi="Arial" w:cs="Arial"/>
                <w:b/>
                <w:bCs/>
                <w:color w:val="000000" w:themeColor="text1"/>
                <w:lang w:val="es-MX" w:eastAsia="es-MX"/>
              </w:rPr>
              <w:t>:</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2EF" w:rsidRPr="008F31EE" w:rsidRDefault="000432EF" w:rsidP="00D52CA5">
            <w:pPr>
              <w:jc w:val="right"/>
              <w:rPr>
                <w:rFonts w:ascii="Arial" w:hAnsi="Arial" w:cs="Arial"/>
                <w:b/>
                <w:bCs/>
                <w:color w:val="000000" w:themeColor="text1"/>
                <w:lang w:val="es-MX" w:eastAsia="es-MX"/>
              </w:rPr>
            </w:pPr>
          </w:p>
        </w:tc>
      </w:tr>
      <w:tr w:rsidR="000432EF" w:rsidRPr="008F31EE" w:rsidTr="000F66B7">
        <w:trPr>
          <w:trHeight w:val="255"/>
          <w:jc w:val="center"/>
        </w:trPr>
        <w:tc>
          <w:tcPr>
            <w:tcW w:w="1500" w:type="dxa"/>
            <w:shd w:val="clear" w:color="auto" w:fill="auto"/>
            <w:noWrap/>
            <w:vAlign w:val="bottom"/>
            <w:hideMark/>
          </w:tcPr>
          <w:p w:rsidR="000432EF" w:rsidRPr="008F31EE" w:rsidRDefault="000432EF" w:rsidP="00D52CA5">
            <w:pPr>
              <w:rPr>
                <w:color w:val="000000" w:themeColor="text1"/>
                <w:lang w:val="es-MX" w:eastAsia="es-MX"/>
              </w:rPr>
            </w:pPr>
          </w:p>
        </w:tc>
        <w:tc>
          <w:tcPr>
            <w:tcW w:w="7436" w:type="dxa"/>
            <w:gridSpan w:val="4"/>
            <w:tcBorders>
              <w:right w:val="single" w:sz="4" w:space="0" w:color="auto"/>
            </w:tcBorders>
            <w:shd w:val="clear" w:color="auto" w:fill="auto"/>
            <w:noWrap/>
            <w:vAlign w:val="bottom"/>
            <w:hideMark/>
          </w:tcPr>
          <w:p w:rsidR="000432EF" w:rsidRPr="008F31EE" w:rsidRDefault="000432EF" w:rsidP="0011081C">
            <w:pPr>
              <w:jc w:val="right"/>
              <w:rPr>
                <w:rFonts w:ascii="Arial" w:hAnsi="Arial" w:cs="Arial"/>
                <w:color w:val="000000" w:themeColor="text1"/>
                <w:lang w:val="es-MX" w:eastAsia="es-MX"/>
              </w:rPr>
            </w:pPr>
            <w:r w:rsidRPr="008F31EE">
              <w:rPr>
                <w:rFonts w:ascii="Arial" w:hAnsi="Arial" w:cs="Arial"/>
                <w:color w:val="000000" w:themeColor="text1"/>
                <w:lang w:val="es-MX" w:eastAsia="es-MX"/>
              </w:rPr>
              <w:t>IVA 16.00%</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2EF" w:rsidRPr="008F31EE" w:rsidRDefault="000432EF" w:rsidP="00D52CA5">
            <w:pPr>
              <w:jc w:val="right"/>
              <w:rPr>
                <w:rFonts w:ascii="Arial" w:hAnsi="Arial" w:cs="Arial"/>
                <w:color w:val="000000" w:themeColor="text1"/>
                <w:lang w:val="es-MX" w:eastAsia="es-MX"/>
              </w:rPr>
            </w:pPr>
          </w:p>
        </w:tc>
      </w:tr>
      <w:tr w:rsidR="000432EF" w:rsidRPr="008F31EE" w:rsidTr="000F66B7">
        <w:trPr>
          <w:trHeight w:val="255"/>
          <w:jc w:val="center"/>
        </w:trPr>
        <w:tc>
          <w:tcPr>
            <w:tcW w:w="1500" w:type="dxa"/>
            <w:shd w:val="clear" w:color="auto" w:fill="auto"/>
            <w:noWrap/>
            <w:vAlign w:val="bottom"/>
            <w:hideMark/>
          </w:tcPr>
          <w:p w:rsidR="000432EF" w:rsidRPr="008F31EE" w:rsidRDefault="000432EF" w:rsidP="00D52CA5">
            <w:pPr>
              <w:rPr>
                <w:color w:val="000000" w:themeColor="text1"/>
                <w:lang w:val="es-MX" w:eastAsia="es-MX"/>
              </w:rPr>
            </w:pPr>
          </w:p>
        </w:tc>
        <w:tc>
          <w:tcPr>
            <w:tcW w:w="7436" w:type="dxa"/>
            <w:gridSpan w:val="4"/>
            <w:tcBorders>
              <w:right w:val="single" w:sz="4" w:space="0" w:color="auto"/>
            </w:tcBorders>
            <w:shd w:val="clear" w:color="auto" w:fill="auto"/>
            <w:noWrap/>
            <w:vAlign w:val="bottom"/>
            <w:hideMark/>
          </w:tcPr>
          <w:p w:rsidR="000432EF" w:rsidRPr="008F31EE" w:rsidRDefault="000432EF" w:rsidP="0011081C">
            <w:pPr>
              <w:jc w:val="right"/>
              <w:rPr>
                <w:rFonts w:ascii="Arial" w:hAnsi="Arial" w:cs="Arial"/>
                <w:b/>
                <w:bCs/>
                <w:color w:val="000000" w:themeColor="text1"/>
                <w:lang w:val="es-MX" w:eastAsia="es-MX"/>
              </w:rPr>
            </w:pPr>
            <w:r w:rsidRPr="008F31EE">
              <w:rPr>
                <w:rFonts w:ascii="Arial" w:hAnsi="Arial" w:cs="Arial"/>
                <w:b/>
                <w:bCs/>
                <w:color w:val="000000" w:themeColor="text1"/>
                <w:lang w:val="es-MX" w:eastAsia="es-MX"/>
              </w:rPr>
              <w:t>TOTAL:</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2EF" w:rsidRPr="008F31EE" w:rsidRDefault="000432EF" w:rsidP="00D52CA5">
            <w:pPr>
              <w:jc w:val="right"/>
              <w:rPr>
                <w:rFonts w:ascii="Arial" w:hAnsi="Arial" w:cs="Arial"/>
                <w:b/>
                <w:bCs/>
                <w:color w:val="000000" w:themeColor="text1"/>
                <w:lang w:val="es-MX" w:eastAsia="es-MX"/>
              </w:rPr>
            </w:pPr>
          </w:p>
        </w:tc>
      </w:tr>
    </w:tbl>
    <w:p w:rsidR="000432EF" w:rsidRPr="00D52CA5" w:rsidRDefault="000432EF" w:rsidP="00651B34">
      <w:pPr>
        <w:ind w:left="567"/>
        <w:jc w:val="center"/>
        <w:rPr>
          <w:rFonts w:ascii="Candara" w:hAnsi="Candara" w:cs="Tahoma"/>
          <w:b/>
          <w:sz w:val="28"/>
          <w:lang w:val="es-MX"/>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Default="000432EF" w:rsidP="00651B34">
      <w:pPr>
        <w:ind w:left="567"/>
        <w:jc w:val="center"/>
        <w:rPr>
          <w:rFonts w:ascii="Candara" w:hAnsi="Candara" w:cs="Tahoma"/>
          <w:b/>
          <w:sz w:val="28"/>
        </w:rPr>
      </w:pPr>
    </w:p>
    <w:p w:rsidR="000432EF" w:rsidRPr="00830FB6" w:rsidRDefault="000432EF" w:rsidP="00FA462C">
      <w:pPr>
        <w:rPr>
          <w:rFonts w:ascii="Candara" w:hAnsi="Candara"/>
        </w:rPr>
        <w:sectPr w:rsidR="000432EF" w:rsidRPr="00830FB6" w:rsidSect="008254B9">
          <w:pgSz w:w="12242" w:h="15842" w:code="1"/>
          <w:pgMar w:top="1134" w:right="1701" w:bottom="851" w:left="1701" w:header="720" w:footer="720" w:gutter="0"/>
          <w:cols w:space="720"/>
        </w:sectPr>
      </w:pPr>
    </w:p>
    <w:tbl>
      <w:tblPr>
        <w:tblpPr w:leftFromText="141" w:rightFromText="141" w:vertAnchor="page" w:horzAnchor="margin" w:tblpXSpec="center"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432EF" w:rsidRPr="00830FB6" w:rsidTr="001547C1">
        <w:trPr>
          <w:cantSplit/>
          <w:trHeight w:val="250"/>
        </w:trPr>
        <w:tc>
          <w:tcPr>
            <w:tcW w:w="13638" w:type="dxa"/>
            <w:gridSpan w:val="17"/>
          </w:tcPr>
          <w:p w:rsidR="000432EF" w:rsidRDefault="000432EF" w:rsidP="001547C1">
            <w:pPr>
              <w:pStyle w:val="Ttulo3"/>
              <w:jc w:val="center"/>
              <w:rPr>
                <w:rFonts w:ascii="Candara" w:hAnsi="Candara" w:cs="Tahoma"/>
              </w:rPr>
            </w:pPr>
            <w:r w:rsidRPr="001547C1">
              <w:rPr>
                <w:rFonts w:ascii="Candara" w:hAnsi="Candara" w:cs="Tahoma"/>
              </w:rPr>
              <w:lastRenderedPageBreak/>
              <w:t>A-2</w:t>
            </w:r>
            <w:r>
              <w:rPr>
                <w:rFonts w:ascii="Candara" w:hAnsi="Candara" w:cs="Tahoma"/>
              </w:rPr>
              <w:t>1</w:t>
            </w:r>
          </w:p>
          <w:p w:rsidR="000432EF" w:rsidRPr="001547C1" w:rsidRDefault="000432EF" w:rsidP="001547C1"/>
        </w:tc>
      </w:tr>
      <w:tr w:rsidR="000432EF" w:rsidRPr="00830FB6" w:rsidTr="001547C1">
        <w:trPr>
          <w:trHeight w:val="250"/>
        </w:trPr>
        <w:tc>
          <w:tcPr>
            <w:tcW w:w="504" w:type="dxa"/>
          </w:tcPr>
          <w:p w:rsidR="000432EF" w:rsidRPr="00830FB6" w:rsidRDefault="000432EF" w:rsidP="00591BE4">
            <w:pPr>
              <w:jc w:val="center"/>
              <w:rPr>
                <w:rFonts w:ascii="Candara" w:hAnsi="Candara" w:cs="Tahoma"/>
                <w:b/>
                <w:snapToGrid w:val="0"/>
                <w:color w:val="000000"/>
              </w:rPr>
            </w:pPr>
          </w:p>
        </w:tc>
        <w:tc>
          <w:tcPr>
            <w:tcW w:w="3326" w:type="dxa"/>
            <w:gridSpan w:val="3"/>
          </w:tcPr>
          <w:p w:rsidR="000432EF" w:rsidRPr="00830FB6" w:rsidRDefault="000432EF" w:rsidP="00591BE4">
            <w:pPr>
              <w:jc w:val="center"/>
              <w:rPr>
                <w:rFonts w:ascii="Candara" w:hAnsi="Candara" w:cs="Tahoma"/>
                <w:b/>
                <w:snapToGrid w:val="0"/>
                <w:color w:val="000000"/>
              </w:rPr>
            </w:pPr>
          </w:p>
        </w:tc>
        <w:tc>
          <w:tcPr>
            <w:tcW w:w="6672" w:type="dxa"/>
            <w:gridSpan w:val="7"/>
          </w:tcPr>
          <w:p w:rsidR="000432EF" w:rsidRPr="00830FB6" w:rsidRDefault="000432EF"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0432EF" w:rsidRPr="00830FB6" w:rsidRDefault="000432EF" w:rsidP="00591BE4">
            <w:pPr>
              <w:jc w:val="center"/>
              <w:rPr>
                <w:rFonts w:ascii="Candara" w:hAnsi="Candara" w:cs="Tahoma"/>
                <w:b/>
                <w:bCs/>
                <w:snapToGrid w:val="0"/>
                <w:color w:val="000000"/>
              </w:rPr>
            </w:pPr>
          </w:p>
        </w:tc>
        <w:tc>
          <w:tcPr>
            <w:tcW w:w="1321" w:type="dxa"/>
          </w:tcPr>
          <w:p w:rsidR="000432EF" w:rsidRPr="00830FB6" w:rsidRDefault="000432EF" w:rsidP="00591BE4">
            <w:pPr>
              <w:jc w:val="right"/>
              <w:rPr>
                <w:rFonts w:ascii="Candara" w:hAnsi="Candara" w:cs="Tahoma"/>
                <w:b/>
                <w:snapToGrid w:val="0"/>
                <w:color w:val="000000"/>
              </w:rPr>
            </w:pPr>
          </w:p>
        </w:tc>
      </w:tr>
      <w:tr w:rsidR="000432EF" w:rsidRPr="00830FB6" w:rsidTr="001547C1">
        <w:trPr>
          <w:trHeight w:val="250"/>
        </w:trPr>
        <w:tc>
          <w:tcPr>
            <w:tcW w:w="504" w:type="dxa"/>
          </w:tcPr>
          <w:p w:rsidR="000432EF" w:rsidRPr="00830FB6" w:rsidRDefault="000432EF" w:rsidP="00591BE4">
            <w:pPr>
              <w:jc w:val="center"/>
              <w:rPr>
                <w:rFonts w:ascii="Candara" w:hAnsi="Candara" w:cs="Tahoma"/>
                <w:snapToGrid w:val="0"/>
                <w:color w:val="000000"/>
                <w:sz w:val="10"/>
                <w:szCs w:val="10"/>
              </w:rPr>
            </w:pPr>
          </w:p>
        </w:tc>
        <w:tc>
          <w:tcPr>
            <w:tcW w:w="3326" w:type="dxa"/>
            <w:gridSpan w:val="3"/>
          </w:tcPr>
          <w:p w:rsidR="000432EF" w:rsidRPr="00830FB6" w:rsidRDefault="000432EF" w:rsidP="00591BE4">
            <w:pPr>
              <w:jc w:val="center"/>
              <w:rPr>
                <w:rFonts w:ascii="Candara" w:hAnsi="Candara" w:cs="Tahoma"/>
                <w:snapToGrid w:val="0"/>
                <w:color w:val="000000"/>
                <w:sz w:val="10"/>
                <w:szCs w:val="10"/>
              </w:rPr>
            </w:pPr>
          </w:p>
        </w:tc>
        <w:tc>
          <w:tcPr>
            <w:tcW w:w="6672" w:type="dxa"/>
            <w:gridSpan w:val="7"/>
          </w:tcPr>
          <w:p w:rsidR="000432EF" w:rsidRPr="00830FB6" w:rsidRDefault="000432EF" w:rsidP="00591BE4">
            <w:pPr>
              <w:jc w:val="center"/>
              <w:rPr>
                <w:rFonts w:ascii="Candara" w:hAnsi="Candara" w:cs="Tahoma"/>
                <w:snapToGrid w:val="0"/>
                <w:color w:val="000000"/>
                <w:sz w:val="10"/>
                <w:szCs w:val="10"/>
              </w:rPr>
            </w:pPr>
          </w:p>
        </w:tc>
        <w:tc>
          <w:tcPr>
            <w:tcW w:w="1815" w:type="dxa"/>
            <w:gridSpan w:val="5"/>
          </w:tcPr>
          <w:p w:rsidR="000432EF" w:rsidRPr="00830FB6" w:rsidRDefault="000432EF" w:rsidP="00591BE4">
            <w:pPr>
              <w:jc w:val="center"/>
              <w:rPr>
                <w:rFonts w:ascii="Candara" w:hAnsi="Candara" w:cs="Tahoma"/>
                <w:snapToGrid w:val="0"/>
                <w:color w:val="000000"/>
                <w:sz w:val="10"/>
                <w:szCs w:val="10"/>
              </w:rPr>
            </w:pPr>
          </w:p>
        </w:tc>
        <w:tc>
          <w:tcPr>
            <w:tcW w:w="1321" w:type="dxa"/>
          </w:tcPr>
          <w:p w:rsidR="000432EF" w:rsidRPr="00830FB6" w:rsidRDefault="000432EF" w:rsidP="00591BE4">
            <w:pPr>
              <w:jc w:val="right"/>
              <w:rPr>
                <w:rFonts w:ascii="Candara" w:hAnsi="Candara" w:cs="Tahoma"/>
                <w:snapToGrid w:val="0"/>
                <w:color w:val="000000"/>
                <w:sz w:val="10"/>
                <w:szCs w:val="10"/>
              </w:rPr>
            </w:pPr>
          </w:p>
        </w:tc>
      </w:tr>
      <w:tr w:rsidR="000432EF" w:rsidRPr="00830FB6" w:rsidTr="001547C1">
        <w:trPr>
          <w:trHeight w:val="250"/>
        </w:trPr>
        <w:tc>
          <w:tcPr>
            <w:tcW w:w="1920" w:type="dxa"/>
            <w:gridSpan w:val="3"/>
            <w:vAlign w:val="center"/>
          </w:tcPr>
          <w:p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0432EF" w:rsidRPr="00830FB6" w:rsidRDefault="000432EF" w:rsidP="00591BE4">
            <w:pPr>
              <w:rPr>
                <w:rFonts w:ascii="Candara" w:hAnsi="Candara" w:cs="Tahoma"/>
                <w:snapToGrid w:val="0"/>
                <w:color w:val="000000"/>
              </w:rPr>
            </w:pPr>
          </w:p>
        </w:tc>
        <w:tc>
          <w:tcPr>
            <w:tcW w:w="270" w:type="dxa"/>
            <w:vAlign w:val="center"/>
          </w:tcPr>
          <w:p w:rsidR="000432EF" w:rsidRPr="00830FB6" w:rsidRDefault="000432EF" w:rsidP="00591BE4">
            <w:pPr>
              <w:rPr>
                <w:rFonts w:ascii="Candara" w:hAnsi="Candara" w:cs="Tahoma"/>
                <w:snapToGrid w:val="0"/>
                <w:color w:val="000000"/>
              </w:rPr>
            </w:pPr>
          </w:p>
        </w:tc>
        <w:tc>
          <w:tcPr>
            <w:tcW w:w="1770" w:type="dxa"/>
            <w:vAlign w:val="center"/>
          </w:tcPr>
          <w:p w:rsidR="000432EF" w:rsidRPr="00830FB6" w:rsidRDefault="000432EF" w:rsidP="00591BE4">
            <w:pPr>
              <w:rPr>
                <w:rFonts w:ascii="Candara" w:hAnsi="Candara" w:cs="Tahoma"/>
                <w:snapToGrid w:val="0"/>
                <w:color w:val="000000"/>
              </w:rPr>
            </w:pPr>
          </w:p>
        </w:tc>
        <w:tc>
          <w:tcPr>
            <w:tcW w:w="3737" w:type="dxa"/>
            <w:gridSpan w:val="3"/>
            <w:vAlign w:val="center"/>
          </w:tcPr>
          <w:p w:rsidR="000432EF" w:rsidRPr="00830FB6" w:rsidRDefault="000432EF" w:rsidP="00591BE4">
            <w:pPr>
              <w:rPr>
                <w:rFonts w:ascii="Candara" w:hAnsi="Candara" w:cs="Tahoma"/>
                <w:snapToGrid w:val="0"/>
                <w:color w:val="000000"/>
              </w:rPr>
            </w:pPr>
          </w:p>
        </w:tc>
        <w:tc>
          <w:tcPr>
            <w:tcW w:w="795" w:type="dxa"/>
            <w:vAlign w:val="center"/>
          </w:tcPr>
          <w:p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0432EF" w:rsidRPr="00830FB6" w:rsidRDefault="000432EF" w:rsidP="00591BE4">
            <w:pPr>
              <w:rPr>
                <w:rFonts w:ascii="Candara" w:hAnsi="Candara" w:cs="Tahoma"/>
                <w:snapToGrid w:val="0"/>
                <w:color w:val="000000"/>
              </w:rPr>
            </w:pPr>
          </w:p>
        </w:tc>
      </w:tr>
      <w:tr w:rsidR="000432EF" w:rsidRPr="00830FB6" w:rsidTr="001547C1">
        <w:trPr>
          <w:trHeight w:val="250"/>
        </w:trPr>
        <w:tc>
          <w:tcPr>
            <w:tcW w:w="1815" w:type="dxa"/>
            <w:gridSpan w:val="2"/>
            <w:vAlign w:val="center"/>
          </w:tcPr>
          <w:p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0432EF" w:rsidRPr="00830FB6" w:rsidRDefault="000432EF" w:rsidP="00591BE4">
            <w:pPr>
              <w:rPr>
                <w:rFonts w:ascii="Candara" w:hAnsi="Candara" w:cs="Tahoma"/>
                <w:snapToGrid w:val="0"/>
                <w:color w:val="000000"/>
              </w:rPr>
            </w:pPr>
          </w:p>
        </w:tc>
        <w:tc>
          <w:tcPr>
            <w:tcW w:w="377" w:type="dxa"/>
            <w:vAlign w:val="center"/>
          </w:tcPr>
          <w:p w:rsidR="000432EF" w:rsidRPr="00830FB6" w:rsidRDefault="000432EF" w:rsidP="00591BE4">
            <w:pPr>
              <w:rPr>
                <w:rFonts w:ascii="Candara" w:hAnsi="Candara" w:cs="Tahoma"/>
                <w:snapToGrid w:val="0"/>
                <w:color w:val="000000"/>
              </w:rPr>
            </w:pPr>
          </w:p>
        </w:tc>
        <w:tc>
          <w:tcPr>
            <w:tcW w:w="1294" w:type="dxa"/>
            <w:gridSpan w:val="2"/>
            <w:vAlign w:val="center"/>
          </w:tcPr>
          <w:p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0432EF" w:rsidRPr="00830FB6" w:rsidRDefault="000432EF" w:rsidP="00591BE4">
            <w:pPr>
              <w:rPr>
                <w:rFonts w:ascii="Candara" w:hAnsi="Candara" w:cs="Tahoma"/>
                <w:snapToGrid w:val="0"/>
                <w:color w:val="000000"/>
              </w:rPr>
            </w:pPr>
          </w:p>
        </w:tc>
      </w:tr>
      <w:tr w:rsidR="000432EF" w:rsidRPr="00830FB6" w:rsidTr="001547C1">
        <w:trPr>
          <w:trHeight w:val="250"/>
        </w:trPr>
        <w:tc>
          <w:tcPr>
            <w:tcW w:w="504" w:type="dxa"/>
            <w:tcBorders>
              <w:bottom w:val="thinThickSmallGap" w:sz="24" w:space="0" w:color="auto"/>
            </w:tcBorders>
          </w:tcPr>
          <w:p w:rsidR="000432EF" w:rsidRPr="00830FB6" w:rsidRDefault="000432EF"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0432EF" w:rsidRPr="00830FB6" w:rsidRDefault="000432EF"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0432EF" w:rsidRPr="00830FB6" w:rsidRDefault="000432EF"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0432EF" w:rsidRPr="00830FB6" w:rsidRDefault="000432EF"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0432EF" w:rsidRPr="00830FB6" w:rsidRDefault="000432EF" w:rsidP="00591BE4">
            <w:pPr>
              <w:jc w:val="right"/>
              <w:rPr>
                <w:rFonts w:ascii="Candara" w:hAnsi="Candara" w:cs="Tahoma"/>
                <w:snapToGrid w:val="0"/>
                <w:color w:val="000000"/>
              </w:rPr>
            </w:pPr>
          </w:p>
        </w:tc>
      </w:tr>
      <w:tr w:rsidR="000432EF" w:rsidRPr="00830FB6" w:rsidTr="001547C1">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432EF" w:rsidRPr="00830FB6" w:rsidTr="001547C1">
        <w:trPr>
          <w:trHeight w:val="339"/>
        </w:trPr>
        <w:tc>
          <w:tcPr>
            <w:tcW w:w="504"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432EF" w:rsidRPr="00830FB6" w:rsidRDefault="000432EF" w:rsidP="00591BE4">
            <w:pPr>
              <w:jc w:val="right"/>
              <w:rPr>
                <w:rFonts w:ascii="Candara" w:hAnsi="Candara" w:cs="Tahoma"/>
                <w:snapToGrid w:val="0"/>
                <w:color w:val="000000"/>
                <w:sz w:val="10"/>
                <w:szCs w:val="10"/>
              </w:rPr>
            </w:pPr>
          </w:p>
        </w:tc>
      </w:tr>
      <w:tr w:rsidR="000432EF" w:rsidRPr="00830FB6" w:rsidTr="001547C1">
        <w:trPr>
          <w:trHeight w:val="336"/>
        </w:trPr>
        <w:tc>
          <w:tcPr>
            <w:tcW w:w="504"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432EF" w:rsidRPr="00830FB6" w:rsidRDefault="000432EF" w:rsidP="00591BE4">
            <w:pPr>
              <w:jc w:val="right"/>
              <w:rPr>
                <w:rFonts w:ascii="Candara" w:hAnsi="Candara" w:cs="Tahoma"/>
                <w:snapToGrid w:val="0"/>
                <w:color w:val="000000"/>
                <w:sz w:val="10"/>
                <w:szCs w:val="10"/>
              </w:rPr>
            </w:pPr>
          </w:p>
        </w:tc>
      </w:tr>
      <w:tr w:rsidR="000432EF" w:rsidRPr="00830FB6" w:rsidTr="001547C1">
        <w:trPr>
          <w:trHeight w:val="359"/>
        </w:trPr>
        <w:tc>
          <w:tcPr>
            <w:tcW w:w="504"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432EF" w:rsidRPr="00830FB6" w:rsidRDefault="000432EF" w:rsidP="00591BE4">
            <w:pPr>
              <w:jc w:val="right"/>
              <w:rPr>
                <w:rFonts w:ascii="Candara" w:hAnsi="Candara" w:cs="Tahoma"/>
                <w:snapToGrid w:val="0"/>
                <w:color w:val="000000"/>
                <w:sz w:val="10"/>
                <w:szCs w:val="10"/>
              </w:rPr>
            </w:pPr>
          </w:p>
        </w:tc>
      </w:tr>
      <w:tr w:rsidR="000432EF" w:rsidRPr="00830FB6" w:rsidTr="001547C1">
        <w:trPr>
          <w:trHeight w:val="341"/>
        </w:trPr>
        <w:tc>
          <w:tcPr>
            <w:tcW w:w="504" w:type="dxa"/>
            <w:tcBorders>
              <w:top w:val="single" w:sz="6" w:space="0" w:color="auto"/>
              <w:left w:val="thinThickSmallGap" w:sz="24"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432EF" w:rsidRPr="00830FB6" w:rsidRDefault="000432EF" w:rsidP="00591BE4">
            <w:pPr>
              <w:jc w:val="right"/>
              <w:rPr>
                <w:rFonts w:ascii="Candara" w:hAnsi="Candara" w:cs="Tahoma"/>
                <w:snapToGrid w:val="0"/>
                <w:color w:val="000000"/>
                <w:sz w:val="10"/>
                <w:szCs w:val="10"/>
              </w:rPr>
            </w:pPr>
          </w:p>
        </w:tc>
      </w:tr>
      <w:tr w:rsidR="000432EF" w:rsidRPr="00830FB6" w:rsidTr="001547C1">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432EF" w:rsidRPr="00830FB6" w:rsidRDefault="000432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432EF" w:rsidRPr="00830FB6" w:rsidRDefault="000432EF" w:rsidP="00591BE4">
            <w:pPr>
              <w:jc w:val="right"/>
              <w:rPr>
                <w:rFonts w:ascii="Candara" w:hAnsi="Candara" w:cs="Tahoma"/>
                <w:snapToGrid w:val="0"/>
                <w:color w:val="000000"/>
                <w:sz w:val="10"/>
                <w:szCs w:val="10"/>
              </w:rPr>
            </w:pPr>
          </w:p>
        </w:tc>
      </w:tr>
      <w:tr w:rsidR="000432EF" w:rsidRPr="00830FB6" w:rsidTr="001547C1">
        <w:trPr>
          <w:trHeight w:val="250"/>
        </w:trPr>
        <w:tc>
          <w:tcPr>
            <w:tcW w:w="504" w:type="dxa"/>
            <w:tcBorders>
              <w:top w:val="thickThinSmallGap" w:sz="24" w:space="0" w:color="auto"/>
              <w:bottom w:val="thinThickSmallGap" w:sz="24" w:space="0" w:color="auto"/>
            </w:tcBorders>
          </w:tcPr>
          <w:p w:rsidR="000432EF" w:rsidRPr="00830FB6" w:rsidRDefault="000432EF"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0432EF" w:rsidRPr="00830FB6" w:rsidRDefault="000432EF"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0432EF" w:rsidRPr="00830FB6" w:rsidRDefault="000432EF"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0432EF" w:rsidRPr="00830FB6" w:rsidRDefault="000432EF"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0432EF" w:rsidRPr="00830FB6" w:rsidRDefault="000432EF" w:rsidP="00591BE4">
            <w:pPr>
              <w:jc w:val="right"/>
              <w:rPr>
                <w:rFonts w:ascii="Candara" w:hAnsi="Candara" w:cs="Tahoma"/>
                <w:snapToGrid w:val="0"/>
                <w:color w:val="000000"/>
              </w:rPr>
            </w:pPr>
          </w:p>
        </w:tc>
      </w:tr>
      <w:tr w:rsidR="000432EF" w:rsidRPr="00830FB6" w:rsidTr="001547C1">
        <w:trPr>
          <w:trHeight w:val="250"/>
        </w:trPr>
        <w:tc>
          <w:tcPr>
            <w:tcW w:w="504" w:type="dxa"/>
            <w:tcBorders>
              <w:top w:val="thickThinSmallGap" w:sz="24" w:space="0" w:color="auto"/>
              <w:bottom w:val="thinThickSmallGap" w:sz="24" w:space="0" w:color="auto"/>
            </w:tcBorders>
          </w:tcPr>
          <w:p w:rsidR="000432EF" w:rsidRPr="00830FB6" w:rsidRDefault="000432EF"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0432EF" w:rsidRPr="00830FB6" w:rsidRDefault="000432EF"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0432EF" w:rsidRPr="00830FB6" w:rsidRDefault="000432EF"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0432EF" w:rsidRPr="00830FB6" w:rsidRDefault="000432EF"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0432EF" w:rsidRPr="00830FB6" w:rsidRDefault="000432EF" w:rsidP="00591BE4">
            <w:pPr>
              <w:jc w:val="right"/>
              <w:rPr>
                <w:rFonts w:ascii="Candara" w:hAnsi="Candara" w:cs="Tahoma"/>
                <w:snapToGrid w:val="0"/>
                <w:color w:val="000000"/>
                <w:lang w:val="en-US"/>
              </w:rPr>
            </w:pPr>
          </w:p>
        </w:tc>
      </w:tr>
      <w:tr w:rsidR="000432EF" w:rsidRPr="00830FB6" w:rsidTr="001547C1">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432EF" w:rsidRPr="00830FB6" w:rsidRDefault="000432EF"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432EF" w:rsidRPr="00830FB6" w:rsidRDefault="000432EF"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432EF" w:rsidRPr="00830FB6" w:rsidRDefault="000432EF"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432EF" w:rsidRPr="00830FB6" w:rsidRDefault="000432EF" w:rsidP="00591BE4">
            <w:pPr>
              <w:jc w:val="right"/>
              <w:rPr>
                <w:rFonts w:ascii="Candara" w:hAnsi="Candara" w:cs="Tahoma"/>
                <w:snapToGrid w:val="0"/>
                <w:color w:val="000000"/>
              </w:rPr>
            </w:pPr>
          </w:p>
        </w:tc>
      </w:tr>
      <w:tr w:rsidR="000432EF" w:rsidRPr="00830FB6" w:rsidTr="001547C1">
        <w:trPr>
          <w:trHeight w:val="250"/>
        </w:trPr>
        <w:tc>
          <w:tcPr>
            <w:tcW w:w="504" w:type="dxa"/>
            <w:tcBorders>
              <w:top w:val="thinThickSmallGap" w:sz="24" w:space="0" w:color="auto"/>
            </w:tcBorders>
          </w:tcPr>
          <w:p w:rsidR="000432EF" w:rsidRPr="00830FB6" w:rsidRDefault="000432EF" w:rsidP="00591BE4">
            <w:pPr>
              <w:jc w:val="right"/>
              <w:rPr>
                <w:rFonts w:ascii="Candara" w:hAnsi="Candara" w:cs="Tahoma"/>
                <w:snapToGrid w:val="0"/>
                <w:color w:val="000000"/>
              </w:rPr>
            </w:pPr>
          </w:p>
        </w:tc>
        <w:tc>
          <w:tcPr>
            <w:tcW w:w="3326" w:type="dxa"/>
            <w:gridSpan w:val="3"/>
            <w:tcBorders>
              <w:top w:val="thinThickSmallGap" w:sz="24" w:space="0" w:color="auto"/>
            </w:tcBorders>
          </w:tcPr>
          <w:p w:rsidR="000432EF" w:rsidRPr="00830FB6" w:rsidRDefault="000432EF" w:rsidP="00591BE4">
            <w:pPr>
              <w:jc w:val="right"/>
              <w:rPr>
                <w:rFonts w:ascii="Candara" w:hAnsi="Candara" w:cs="Tahoma"/>
                <w:snapToGrid w:val="0"/>
                <w:color w:val="000000"/>
              </w:rPr>
            </w:pPr>
          </w:p>
        </w:tc>
        <w:tc>
          <w:tcPr>
            <w:tcW w:w="6672" w:type="dxa"/>
            <w:gridSpan w:val="7"/>
            <w:tcBorders>
              <w:top w:val="thinThickSmallGap" w:sz="24" w:space="0" w:color="auto"/>
            </w:tcBorders>
          </w:tcPr>
          <w:p w:rsidR="000432EF" w:rsidRPr="00830FB6" w:rsidRDefault="000432EF" w:rsidP="00591BE4">
            <w:pPr>
              <w:jc w:val="right"/>
              <w:rPr>
                <w:rFonts w:ascii="Candara" w:hAnsi="Candara" w:cs="Tahoma"/>
                <w:snapToGrid w:val="0"/>
                <w:color w:val="000000"/>
              </w:rPr>
            </w:pPr>
          </w:p>
        </w:tc>
        <w:tc>
          <w:tcPr>
            <w:tcW w:w="1577" w:type="dxa"/>
            <w:gridSpan w:val="3"/>
            <w:tcBorders>
              <w:top w:val="thinThickSmallGap" w:sz="24" w:space="0" w:color="auto"/>
            </w:tcBorders>
          </w:tcPr>
          <w:p w:rsidR="000432EF" w:rsidRPr="00830FB6" w:rsidRDefault="000432EF" w:rsidP="00591BE4">
            <w:pPr>
              <w:jc w:val="right"/>
              <w:rPr>
                <w:rFonts w:ascii="Candara" w:hAnsi="Candara" w:cs="Tahoma"/>
                <w:snapToGrid w:val="0"/>
                <w:color w:val="000000"/>
              </w:rPr>
            </w:pPr>
          </w:p>
        </w:tc>
        <w:tc>
          <w:tcPr>
            <w:tcW w:w="1559" w:type="dxa"/>
            <w:gridSpan w:val="3"/>
            <w:tcBorders>
              <w:top w:val="thinThickSmallGap" w:sz="24" w:space="0" w:color="auto"/>
            </w:tcBorders>
          </w:tcPr>
          <w:p w:rsidR="000432EF" w:rsidRPr="00830FB6" w:rsidRDefault="000432EF" w:rsidP="00591BE4">
            <w:pPr>
              <w:jc w:val="right"/>
              <w:rPr>
                <w:rFonts w:ascii="Candara" w:hAnsi="Candara" w:cs="Tahoma"/>
                <w:snapToGrid w:val="0"/>
                <w:color w:val="000000"/>
              </w:rPr>
            </w:pPr>
          </w:p>
        </w:tc>
      </w:tr>
      <w:tr w:rsidR="000432EF" w:rsidRPr="00830FB6" w:rsidTr="001547C1">
        <w:trPr>
          <w:cantSplit/>
          <w:trHeight w:val="250"/>
        </w:trPr>
        <w:tc>
          <w:tcPr>
            <w:tcW w:w="504" w:type="dxa"/>
            <w:vAlign w:val="center"/>
          </w:tcPr>
          <w:p w:rsidR="000432EF" w:rsidRPr="00830FB6" w:rsidRDefault="000432EF"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0432EF" w:rsidRPr="00830FB6" w:rsidRDefault="000432EF" w:rsidP="00591BE4">
            <w:pPr>
              <w:rPr>
                <w:rFonts w:ascii="Candara" w:hAnsi="Candara" w:cs="Tahoma"/>
                <w:snapToGrid w:val="0"/>
                <w:color w:val="000000"/>
              </w:rPr>
            </w:pPr>
          </w:p>
        </w:tc>
        <w:tc>
          <w:tcPr>
            <w:tcW w:w="3760" w:type="dxa"/>
            <w:gridSpan w:val="6"/>
            <w:tcBorders>
              <w:top w:val="single" w:sz="2" w:space="0" w:color="000000"/>
            </w:tcBorders>
            <w:vAlign w:val="center"/>
          </w:tcPr>
          <w:p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0432EF" w:rsidRPr="00830FB6" w:rsidRDefault="000432EF" w:rsidP="00591BE4">
            <w:pPr>
              <w:rPr>
                <w:rFonts w:ascii="Candara" w:hAnsi="Candara" w:cs="Tahoma"/>
                <w:snapToGrid w:val="0"/>
                <w:color w:val="000000"/>
              </w:rPr>
            </w:pPr>
          </w:p>
        </w:tc>
      </w:tr>
    </w:tbl>
    <w:p w:rsidR="000432EF" w:rsidRDefault="000432EF" w:rsidP="00FA462C">
      <w:pPr>
        <w:rPr>
          <w:rFonts w:ascii="Candara" w:hAnsi="Candara" w:cs="Tahoma"/>
        </w:rPr>
      </w:pPr>
    </w:p>
    <w:p w:rsidR="000432EF" w:rsidRDefault="000432EF" w:rsidP="00FA462C">
      <w:pPr>
        <w:rPr>
          <w:rFonts w:ascii="Candara" w:hAnsi="Candara" w:cs="Tahoma"/>
        </w:rPr>
      </w:pPr>
    </w:p>
    <w:p w:rsidR="000432EF" w:rsidRDefault="000432EF" w:rsidP="00FA462C">
      <w:pPr>
        <w:rPr>
          <w:rFonts w:ascii="Candara" w:hAnsi="Candara" w:cs="Tahoma"/>
        </w:rPr>
      </w:pPr>
    </w:p>
    <w:p w:rsidR="000432EF" w:rsidRDefault="000432EF" w:rsidP="00FA462C">
      <w:pPr>
        <w:rPr>
          <w:rFonts w:ascii="Candara" w:hAnsi="Candara" w:cs="Tahoma"/>
        </w:rPr>
      </w:pPr>
    </w:p>
    <w:p w:rsidR="000432EF" w:rsidRPr="00830FB6" w:rsidRDefault="000432EF" w:rsidP="00FA462C">
      <w:pPr>
        <w:rPr>
          <w:rFonts w:ascii="Candara" w:hAnsi="Candara" w:cs="Tahoma"/>
        </w:rPr>
      </w:pPr>
      <w:r w:rsidRPr="00830FB6">
        <w:rPr>
          <w:rFonts w:ascii="Candara" w:hAnsi="Candara" w:cs="Tahoma"/>
        </w:rPr>
        <w:t>NOTA: EL IMPORTE DE LA PROPUESTA NO INCLUYE EL 16% DEL I.V.A.</w:t>
      </w:r>
    </w:p>
    <w:p w:rsidR="000432EF" w:rsidRDefault="000432EF" w:rsidP="00FA462C">
      <w:pPr>
        <w:rPr>
          <w:rFonts w:ascii="Candara" w:hAnsi="Candara"/>
        </w:rPr>
      </w:pPr>
    </w:p>
    <w:p w:rsidR="000432EF" w:rsidRPr="00830FB6" w:rsidRDefault="000432EF" w:rsidP="00FA462C">
      <w:pPr>
        <w:framePr w:w="3879" w:h="289" w:hSpace="142" w:wrap="around" w:vAnchor="text" w:hAnchor="page" w:x="3450" w:y="135"/>
        <w:rPr>
          <w:rFonts w:ascii="Candara" w:hAnsi="Candara" w:cs="Tahoma"/>
        </w:rPr>
      </w:pPr>
      <w:r w:rsidRPr="00830FB6">
        <w:rPr>
          <w:rFonts w:ascii="Candara" w:hAnsi="Candara" w:cs="Tahoma"/>
        </w:rPr>
        <w:t>USO EXCLUSIVO DE LA DEPENDENCIA</w:t>
      </w:r>
    </w:p>
    <w:p w:rsidR="000432EF" w:rsidRPr="00830FB6" w:rsidRDefault="000432EF" w:rsidP="001547C1">
      <w:pPr>
        <w:rPr>
          <w:rFonts w:ascii="Candara" w:hAnsi="Candara"/>
          <w:b/>
          <w:sz w:val="22"/>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613879FD" wp14:editId="4EACD0F3">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912F3"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0432EF" w:rsidRDefault="000432EF">
      <w:pPr>
        <w:sectPr w:rsidR="000432EF" w:rsidSect="001547C1">
          <w:pgSz w:w="15842" w:h="12242" w:orient="landscape" w:code="1"/>
          <w:pgMar w:top="1701" w:right="1134" w:bottom="1701" w:left="851" w:header="720" w:footer="720" w:gutter="0"/>
          <w:cols w:space="720"/>
          <w:docGrid w:linePitch="360"/>
        </w:sectPr>
      </w:pPr>
    </w:p>
    <w:p w:rsidR="000432EF" w:rsidRDefault="000432EF"/>
    <w:sectPr w:rsidR="000432EF" w:rsidSect="000432EF">
      <w:type w:val="continuous"/>
      <w:pgSz w:w="15842" w:h="12242" w:orient="landscape" w:code="1"/>
      <w:pgMar w:top="1701" w:right="1134" w:bottom="170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209C" w:rsidRDefault="005E209C">
      <w:r>
        <w:separator/>
      </w:r>
    </w:p>
  </w:endnote>
  <w:endnote w:type="continuationSeparator" w:id="0">
    <w:p w:rsidR="005E209C" w:rsidRDefault="005E2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2EF" w:rsidRDefault="000432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432EF" w:rsidRDefault="000432E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2EF" w:rsidRPr="00010B31" w:rsidRDefault="000432EF" w:rsidP="00570941">
    <w:pPr>
      <w:pStyle w:val="Piedepgina"/>
      <w:jc w:val="center"/>
      <w:rPr>
        <w:rFonts w:ascii="Candara" w:hAnsi="Candara"/>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2EF" w:rsidRDefault="000432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432EF" w:rsidRDefault="000432EF">
    <w:pPr>
      <w:pStyle w:val="Piedepgina"/>
      <w:ind w:right="360"/>
    </w:pPr>
  </w:p>
  <w:p w:rsidR="000432EF" w:rsidRDefault="000432E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2EF" w:rsidRPr="005530C1" w:rsidRDefault="000432EF" w:rsidP="00591BE4">
    <w:pPr>
      <w:autoSpaceDE w:val="0"/>
      <w:autoSpaceDN w:val="0"/>
      <w:adjustRightInd w:val="0"/>
      <w:jc w:val="center"/>
      <w:rPr>
        <w:i/>
        <w:sz w:val="16"/>
      </w:rPr>
    </w:pPr>
    <w:r w:rsidRPr="005530C1">
      <w:rPr>
        <w:i/>
        <w:sz w:val="16"/>
      </w:rPr>
      <w:t>“Este programa es público, ajeno a cualquier partido político. Queda prohibido el uso para fines distintos a los establecidos en el programa”</w:t>
    </w:r>
  </w:p>
  <w:p w:rsidR="000432EF" w:rsidRPr="001F042F" w:rsidRDefault="000432EF" w:rsidP="00591BE4">
    <w:pPr>
      <w:autoSpaceDE w:val="0"/>
      <w:autoSpaceDN w:val="0"/>
      <w:adjustRightInd w:val="0"/>
      <w:jc w:val="center"/>
      <w:rPr>
        <w:i/>
        <w:iCs/>
        <w:sz w:val="16"/>
        <w:szCs w:val="16"/>
      </w:rPr>
    </w:pPr>
    <w:r w:rsidRPr="005530C1">
      <w:rPr>
        <w:i/>
        <w:sz w:val="16"/>
      </w:rPr>
      <w:t>"Esta obra fue realizada con recursos federales del Gobierno de la República"</w:t>
    </w:r>
  </w:p>
  <w:p w:rsidR="000432EF" w:rsidRPr="00F604E5" w:rsidRDefault="000432EF" w:rsidP="00591BE4">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2EF" w:rsidRDefault="000432E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209C" w:rsidRDefault="005E209C">
      <w:r>
        <w:separator/>
      </w:r>
    </w:p>
  </w:footnote>
  <w:footnote w:type="continuationSeparator" w:id="0">
    <w:p w:rsidR="005E209C" w:rsidRDefault="005E2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2EF" w:rsidRPr="00010B31" w:rsidRDefault="000432EF" w:rsidP="00591BE4">
    <w:pPr>
      <w:pStyle w:val="Encabezado"/>
      <w:rPr>
        <w:rFonts w:ascii="Candara" w:hAnsi="Candara"/>
        <w:lang w:val="es-MX"/>
      </w:rPr>
    </w:pPr>
    <w:r>
      <w:rPr>
        <w:noProof/>
      </w:rPr>
      <w:drawing>
        <wp:anchor distT="0" distB="0" distL="114300" distR="114300" simplePos="0" relativeHeight="251661312" behindDoc="1" locked="0" layoutInCell="1" allowOverlap="1" wp14:anchorId="6ED000B6" wp14:editId="3CB83127">
          <wp:simplePos x="0" y="0"/>
          <wp:positionH relativeFrom="column">
            <wp:posOffset>-603250</wp:posOffset>
          </wp:positionH>
          <wp:positionV relativeFrom="paragraph">
            <wp:posOffset>-457200</wp:posOffset>
          </wp:positionV>
          <wp:extent cx="7597140" cy="9930809"/>
          <wp:effectExtent l="0" t="0" r="381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40" cy="9930809"/>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432EF" w:rsidRPr="00010B31" w:rsidTr="00591BE4">
      <w:trPr>
        <w:cantSplit/>
        <w:trHeight w:val="1275"/>
      </w:trPr>
      <w:tc>
        <w:tcPr>
          <w:tcW w:w="6732" w:type="dxa"/>
          <w:tcBorders>
            <w:top w:val="nil"/>
            <w:left w:val="nil"/>
            <w:bottom w:val="nil"/>
            <w:right w:val="nil"/>
          </w:tcBorders>
        </w:tcPr>
        <w:p w:rsidR="000432EF" w:rsidRDefault="000432EF" w:rsidP="00591BE4">
          <w:pPr>
            <w:pStyle w:val="Encabezado"/>
            <w:tabs>
              <w:tab w:val="clear" w:pos="8838"/>
              <w:tab w:val="right" w:pos="8647"/>
            </w:tabs>
            <w:ind w:left="568" w:hanging="568"/>
            <w:rPr>
              <w:rFonts w:ascii="Candara" w:hAnsi="Candara" w:cs="Tahoma"/>
              <w:bCs/>
            </w:rPr>
          </w:pPr>
        </w:p>
        <w:p w:rsidR="000432EF" w:rsidRPr="00010B31" w:rsidRDefault="000432EF" w:rsidP="00591BE4">
          <w:pPr>
            <w:pStyle w:val="Encabezado"/>
            <w:tabs>
              <w:tab w:val="clear" w:pos="8838"/>
              <w:tab w:val="right" w:pos="8647"/>
            </w:tabs>
            <w:ind w:left="568" w:hanging="568"/>
            <w:rPr>
              <w:rFonts w:ascii="Candara" w:hAnsi="Candara" w:cs="Tahoma"/>
              <w:bCs/>
            </w:rPr>
          </w:pPr>
        </w:p>
        <w:p w:rsidR="000432EF" w:rsidRDefault="000432EF" w:rsidP="00591BE4">
          <w:pPr>
            <w:pStyle w:val="Encabezado"/>
            <w:tabs>
              <w:tab w:val="clear" w:pos="8838"/>
              <w:tab w:val="right" w:pos="8647"/>
            </w:tabs>
            <w:rPr>
              <w:rFonts w:ascii="Candara" w:hAnsi="Candara" w:cs="Tahoma"/>
              <w:b/>
              <w:bCs/>
            </w:rPr>
          </w:pPr>
        </w:p>
        <w:p w:rsidR="000432EF" w:rsidRPr="00447289" w:rsidRDefault="000432E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Nacional Por </w:t>
          </w:r>
          <w:r w:rsidRPr="00121457">
            <w:rPr>
              <w:rFonts w:ascii="Candara" w:hAnsi="Candara" w:cs="Tahoma"/>
              <w:b/>
              <w:bCs/>
              <w:noProof/>
            </w:rPr>
            <w:t>Invitación a Cuando Menos Tres Personas</w:t>
          </w:r>
        </w:p>
        <w:p w:rsidR="000432EF" w:rsidRPr="00447289" w:rsidRDefault="000432E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121457">
            <w:rPr>
              <w:rFonts w:ascii="Candara" w:hAnsi="Candara" w:cs="Tahoma"/>
              <w:b/>
              <w:bCs/>
              <w:noProof/>
            </w:rPr>
            <w:t>HAYTO - DGO - DMOP - GC - 001 - 24</w:t>
          </w:r>
        </w:p>
        <w:p w:rsidR="000432EF" w:rsidRPr="00010B31" w:rsidRDefault="000432EF" w:rsidP="00447289">
          <w:pPr>
            <w:pStyle w:val="Encabezado"/>
            <w:rPr>
              <w:rFonts w:ascii="Candara" w:hAnsi="Candara"/>
              <w:bCs/>
              <w:lang w:val="es-MX"/>
            </w:rPr>
          </w:pPr>
          <w:r w:rsidRPr="00242EB5">
            <w:rPr>
              <w:rFonts w:ascii="Candara" w:hAnsi="Candara"/>
              <w:bCs/>
              <w:lang w:val="es-MX"/>
            </w:rPr>
            <w:t>MECANISMO DE EVALUACIÓN BINARIO</w:t>
          </w:r>
        </w:p>
      </w:tc>
    </w:tr>
  </w:tbl>
  <w:p w:rsidR="000432EF" w:rsidRPr="00010B31" w:rsidRDefault="000432E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2EF" w:rsidRDefault="000432EF">
    <w:pPr>
      <w:pStyle w:val="Encabezado"/>
    </w:pPr>
    <w:r>
      <w:rPr>
        <w:noProof/>
      </w:rPr>
      <w:drawing>
        <wp:anchor distT="0" distB="0" distL="114300" distR="114300" simplePos="0" relativeHeight="251660288" behindDoc="1" locked="0" layoutInCell="1" allowOverlap="1" wp14:anchorId="27E12471" wp14:editId="033FD327">
          <wp:simplePos x="0" y="0"/>
          <wp:positionH relativeFrom="column">
            <wp:posOffset>-628650</wp:posOffset>
          </wp:positionH>
          <wp:positionV relativeFrom="paragraph">
            <wp:posOffset>-457200</wp:posOffset>
          </wp:positionV>
          <wp:extent cx="7597140" cy="9930809"/>
          <wp:effectExtent l="0" t="0" r="381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40" cy="993080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0432EF" w:rsidTr="00591BE4">
      <w:trPr>
        <w:cantSplit/>
        <w:trHeight w:val="858"/>
      </w:trPr>
      <w:tc>
        <w:tcPr>
          <w:tcW w:w="9993" w:type="dxa"/>
          <w:vAlign w:val="center"/>
        </w:tcPr>
        <w:p w:rsidR="000432EF" w:rsidRPr="00F604E5" w:rsidRDefault="000432EF" w:rsidP="00591BE4">
          <w:pPr>
            <w:pStyle w:val="Encabezado"/>
            <w:rPr>
              <w:rFonts w:ascii="Candara" w:hAnsi="Candara" w:cs="Tahoma"/>
              <w:b/>
              <w:bCs/>
            </w:rPr>
          </w:pPr>
          <w:r>
            <w:rPr>
              <w:rFonts w:ascii="Tahoma" w:hAnsi="Tahoma" w:cs="Tahoma"/>
              <w:b/>
              <w:bCs/>
              <w:noProof/>
              <w:lang w:val="es-MX" w:eastAsia="es-MX"/>
            </w:rPr>
            <w:drawing>
              <wp:anchor distT="0" distB="0" distL="114300" distR="114300" simplePos="0" relativeHeight="251659264" behindDoc="0" locked="0" layoutInCell="1" allowOverlap="1" wp14:anchorId="314D402B" wp14:editId="7BA37B33">
                <wp:simplePos x="0" y="0"/>
                <wp:positionH relativeFrom="column">
                  <wp:posOffset>4356735</wp:posOffset>
                </wp:positionH>
                <wp:positionV relativeFrom="paragraph">
                  <wp:posOffset>-199390</wp:posOffset>
                </wp:positionV>
                <wp:extent cx="2125345" cy="828675"/>
                <wp:effectExtent l="0" t="0" r="8255" b="9525"/>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1">
                          <a:extLst>
                            <a:ext uri="{28A0092B-C50C-407E-A947-70E740481C1C}">
                              <a14:useLocalDpi xmlns:a14="http://schemas.microsoft.com/office/drawing/2010/main" val="0"/>
                            </a:ext>
                          </a:extLst>
                        </a:blip>
                        <a:stretch>
                          <a:fillRect/>
                        </a:stretch>
                      </pic:blipFill>
                      <pic:spPr>
                        <a:xfrm>
                          <a:off x="0" y="0"/>
                          <a:ext cx="2125345" cy="828675"/>
                        </a:xfrm>
                        <a:prstGeom prst="rect">
                          <a:avLst/>
                        </a:prstGeom>
                      </pic:spPr>
                    </pic:pic>
                  </a:graphicData>
                </a:graphic>
                <wp14:sizeRelH relativeFrom="page">
                  <wp14:pctWidth>0</wp14:pctWidth>
                </wp14:sizeRelH>
                <wp14:sizeRelV relativeFrom="page">
                  <wp14:pctHeight>0</wp14:pctHeight>
                </wp14:sizeRelV>
              </wp:anchor>
            </w:drawing>
          </w:r>
          <w:r>
            <w:rPr>
              <w:rFonts w:ascii="Candara" w:hAnsi="Candara" w:cs="Tahoma"/>
              <w:b/>
              <w:bCs/>
            </w:rPr>
            <w:t>MUNICIPIO DE DURANGO</w:t>
          </w:r>
        </w:p>
        <w:p w:rsidR="000432EF" w:rsidRPr="00F604E5" w:rsidRDefault="000432EF" w:rsidP="00591BE4">
          <w:pPr>
            <w:rPr>
              <w:rFonts w:ascii="Candara" w:hAnsi="Candara" w:cs="Tahoma"/>
              <w:b/>
              <w:bCs/>
            </w:rPr>
          </w:pPr>
          <w:r w:rsidRPr="00F604E5">
            <w:rPr>
              <w:rFonts w:ascii="Candara" w:hAnsi="Candara" w:cs="Tahoma"/>
              <w:b/>
              <w:bCs/>
            </w:rPr>
            <w:t>DIRECCIÓN MUNICIPAL DE OBRAS PÚBLICAS</w:t>
          </w:r>
        </w:p>
        <w:p w:rsidR="000432EF" w:rsidRPr="00F604E5" w:rsidRDefault="000432EF" w:rsidP="00591BE4">
          <w:pPr>
            <w:rPr>
              <w:rFonts w:ascii="Candara" w:hAnsi="Candara" w:cs="Tahoma"/>
              <w:bCs/>
            </w:rPr>
          </w:pPr>
          <w:r w:rsidRPr="00F604E5">
            <w:rPr>
              <w:rFonts w:ascii="Candara" w:hAnsi="Candara" w:cs="Tahoma"/>
              <w:bCs/>
            </w:rPr>
            <w:t>Coordinación de Licitaciones y Contratos</w:t>
          </w:r>
        </w:p>
        <w:p w:rsidR="000432EF" w:rsidRPr="00F604E5" w:rsidRDefault="000432EF" w:rsidP="00591BE4">
          <w:pPr>
            <w:pStyle w:val="Encabezado"/>
            <w:rPr>
              <w:rFonts w:ascii="Candara" w:hAnsi="Candara" w:cs="Tahoma"/>
              <w:bCs/>
            </w:rPr>
          </w:pPr>
          <w:r w:rsidRPr="00F604E5">
            <w:rPr>
              <w:rFonts w:ascii="Candara" w:hAnsi="Candara" w:cs="Tahoma"/>
              <w:b/>
              <w:bCs/>
            </w:rPr>
            <w:t xml:space="preserve">Licitación </w:t>
          </w:r>
          <w:r w:rsidRPr="001333F5">
            <w:rPr>
              <w:rFonts w:ascii="Candara" w:hAnsi="Candara" w:cs="Tahoma"/>
              <w:b/>
              <w:bCs/>
              <w:noProof/>
            </w:rPr>
            <w:t>Por Convocatoria Pública</w:t>
          </w:r>
          <w:r>
            <w:rPr>
              <w:rFonts w:ascii="Candara" w:hAnsi="Candara" w:cs="Tahoma"/>
              <w:b/>
              <w:bCs/>
              <w:noProof/>
            </w:rPr>
            <w:t xml:space="preserve"> </w:t>
          </w:r>
          <w:r w:rsidRPr="00F604E5">
            <w:rPr>
              <w:rFonts w:ascii="Candara" w:hAnsi="Candara" w:cs="Tahoma"/>
              <w:b/>
              <w:bCs/>
            </w:rPr>
            <w:t xml:space="preserve">N° </w:t>
          </w:r>
          <w:r w:rsidRPr="001333F5">
            <w:rPr>
              <w:rFonts w:ascii="Candara" w:hAnsi="Candara" w:cs="Tahoma"/>
              <w:b/>
              <w:bCs/>
              <w:noProof/>
            </w:rPr>
            <w:t>39061001-003-16</w:t>
          </w:r>
        </w:p>
        <w:p w:rsidR="000432EF" w:rsidRDefault="000432EF" w:rsidP="00591BE4">
          <w:pPr>
            <w:pStyle w:val="Encabezado"/>
            <w:rPr>
              <w:rFonts w:ascii="Candara" w:hAnsi="Candara" w:cs="Tahoma"/>
              <w:bCs/>
              <w:noProof/>
            </w:rPr>
          </w:pPr>
          <w:r w:rsidRPr="00F604E5">
            <w:rPr>
              <w:rFonts w:ascii="Candara" w:hAnsi="Candara" w:cs="Tahoma"/>
              <w:bCs/>
            </w:rPr>
            <w:t xml:space="preserve">Código de Procedimiento </w:t>
          </w:r>
          <w:r w:rsidRPr="001333F5">
            <w:rPr>
              <w:rFonts w:ascii="Candara" w:hAnsi="Candara" w:cs="Tahoma"/>
              <w:bCs/>
              <w:noProof/>
            </w:rPr>
            <w:t>LO-810005997-E4-2016</w:t>
          </w:r>
        </w:p>
        <w:p w:rsidR="000432EF" w:rsidRPr="00F604E5" w:rsidRDefault="000432EF" w:rsidP="00591BE4">
          <w:pPr>
            <w:pStyle w:val="Encabezado"/>
            <w:rPr>
              <w:rFonts w:ascii="Candara" w:hAnsi="Candara" w:cs="Tahoma"/>
              <w:b/>
              <w:bCs/>
            </w:rPr>
          </w:pPr>
          <w:r>
            <w:rPr>
              <w:rFonts w:ascii="Candara" w:hAnsi="Candara" w:cs="Tahoma"/>
              <w:bCs/>
              <w:noProof/>
            </w:rPr>
            <w:t>Mecanismo de Evaluación Binario</w:t>
          </w:r>
        </w:p>
      </w:tc>
    </w:tr>
  </w:tbl>
  <w:p w:rsidR="000432EF" w:rsidRDefault="000432EF">
    <w:pPr>
      <w:pStyle w:val="Encabezado"/>
    </w:pPr>
    <w:r>
      <w:rPr>
        <w:b/>
        <w:bCs/>
      </w:rPr>
      <w:t xml:space="preserve">         </w:t>
    </w:r>
  </w:p>
  <w:p w:rsidR="000432EF" w:rsidRDefault="000432E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2EF" w:rsidRDefault="000432EF">
    <w:pPr>
      <w:pStyle w:val="Encabezado"/>
    </w:pPr>
    <w:r>
      <w:rPr>
        <w:b/>
        <w:bCs/>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2EF" w:rsidRDefault="000432EF">
    <w:pPr>
      <w:pStyle w:val="Encabezado"/>
      <w:jc w:val="right"/>
      <w:rPr>
        <w:b/>
        <w:bCs/>
        <w:lang w:val="es-MX"/>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32EF" w:rsidRPr="001547C1" w:rsidRDefault="000432EF" w:rsidP="001547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89140F0"/>
    <w:multiLevelType w:val="singleLevel"/>
    <w:tmpl w:val="06D6AFEA"/>
    <w:lvl w:ilvl="0">
      <w:start w:val="1"/>
      <w:numFmt w:val="upperLetter"/>
      <w:lvlText w:val="%1)"/>
      <w:legacy w:legacy="1" w:legacySpace="0" w:legacyIndent="283"/>
      <w:lvlJc w:val="left"/>
      <w:pPr>
        <w:ind w:left="988" w:hanging="283"/>
      </w:pPr>
    </w:lvl>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9"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2"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3B056B1A"/>
    <w:multiLevelType w:val="hybridMultilevel"/>
    <w:tmpl w:val="3C003736"/>
    <w:lvl w:ilvl="0" w:tplc="F2F2C51C">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0"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21"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2"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4AB70201"/>
    <w:multiLevelType w:val="singleLevel"/>
    <w:tmpl w:val="0410390A"/>
    <w:lvl w:ilvl="0">
      <w:start w:val="1"/>
      <w:numFmt w:val="upperLetter"/>
      <w:lvlText w:val="%1)"/>
      <w:lvlJc w:val="left"/>
      <w:pPr>
        <w:tabs>
          <w:tab w:val="num" w:pos="0"/>
        </w:tabs>
        <w:ind w:left="988" w:hanging="283"/>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1"/>
  </w:num>
  <w:num w:numId="4">
    <w:abstractNumId w:val="24"/>
  </w:num>
  <w:num w:numId="5">
    <w:abstractNumId w:val="39"/>
  </w:num>
  <w:num w:numId="6">
    <w:abstractNumId w:val="28"/>
  </w:num>
  <w:num w:numId="7">
    <w:abstractNumId w:val="37"/>
  </w:num>
  <w:num w:numId="8">
    <w:abstractNumId w:val="27"/>
  </w:num>
  <w:num w:numId="9">
    <w:abstractNumId w:val="38"/>
  </w:num>
  <w:num w:numId="10">
    <w:abstractNumId w:val="0"/>
  </w:num>
  <w:num w:numId="11">
    <w:abstractNumId w:val="20"/>
  </w:num>
  <w:num w:numId="12">
    <w:abstractNumId w:val="20"/>
    <w:lvlOverride w:ilvl="0">
      <w:lvl w:ilvl="0">
        <w:start w:val="1"/>
        <w:numFmt w:val="decimal"/>
        <w:lvlText w:val="%1."/>
        <w:legacy w:legacy="1" w:legacySpace="0" w:legacyIndent="283"/>
        <w:lvlJc w:val="left"/>
        <w:pPr>
          <w:ind w:left="283" w:hanging="283"/>
        </w:pPr>
      </w:lvl>
    </w:lvlOverride>
  </w:num>
  <w:num w:numId="13">
    <w:abstractNumId w:val="11"/>
  </w:num>
  <w:num w:numId="14">
    <w:abstractNumId w:val="30"/>
  </w:num>
  <w:num w:numId="15">
    <w:abstractNumId w:val="33"/>
  </w:num>
  <w:num w:numId="16">
    <w:abstractNumId w:val="31"/>
  </w:num>
  <w:num w:numId="17">
    <w:abstractNumId w:val="3"/>
  </w:num>
  <w:num w:numId="18">
    <w:abstractNumId w:val="35"/>
  </w:num>
  <w:num w:numId="19">
    <w:abstractNumId w:val="40"/>
  </w:num>
  <w:num w:numId="20">
    <w:abstractNumId w:val="9"/>
  </w:num>
  <w:num w:numId="21">
    <w:abstractNumId w:val="4"/>
  </w:num>
  <w:num w:numId="22">
    <w:abstractNumId w:val="26"/>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8"/>
  </w:num>
  <w:num w:numId="26">
    <w:abstractNumId w:val="22"/>
  </w:num>
  <w:num w:numId="27">
    <w:abstractNumId w:val="36"/>
  </w:num>
  <w:num w:numId="28">
    <w:abstractNumId w:val="17"/>
  </w:num>
  <w:num w:numId="29">
    <w:abstractNumId w:val="5"/>
  </w:num>
  <w:num w:numId="30">
    <w:abstractNumId w:val="29"/>
  </w:num>
  <w:num w:numId="31">
    <w:abstractNumId w:val="15"/>
  </w:num>
  <w:num w:numId="32">
    <w:abstractNumId w:val="21"/>
  </w:num>
  <w:num w:numId="33">
    <w:abstractNumId w:val="13"/>
  </w:num>
  <w:num w:numId="34">
    <w:abstractNumId w:val="34"/>
  </w:num>
  <w:num w:numId="35">
    <w:abstractNumId w:val="14"/>
  </w:num>
  <w:num w:numId="36">
    <w:abstractNumId w:val="19"/>
  </w:num>
  <w:num w:numId="37">
    <w:abstractNumId w:val="16"/>
  </w:num>
  <w:num w:numId="38">
    <w:abstractNumId w:val="8"/>
  </w:num>
  <w:num w:numId="39">
    <w:abstractNumId w:val="6"/>
  </w:num>
  <w:num w:numId="40">
    <w:abstractNumId w:val="25"/>
  </w:num>
  <w:num w:numId="41">
    <w:abstractNumId w:val="2"/>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4C88"/>
    <w:rsid w:val="00007927"/>
    <w:rsid w:val="00011252"/>
    <w:rsid w:val="00032E91"/>
    <w:rsid w:val="0003358B"/>
    <w:rsid w:val="000432EF"/>
    <w:rsid w:val="00063806"/>
    <w:rsid w:val="000655C0"/>
    <w:rsid w:val="00067A4D"/>
    <w:rsid w:val="00090AC3"/>
    <w:rsid w:val="000912D6"/>
    <w:rsid w:val="00092E41"/>
    <w:rsid w:val="000C3E80"/>
    <w:rsid w:val="000D4EEF"/>
    <w:rsid w:val="000F66B7"/>
    <w:rsid w:val="0010314C"/>
    <w:rsid w:val="00104B1A"/>
    <w:rsid w:val="00106945"/>
    <w:rsid w:val="0011081C"/>
    <w:rsid w:val="00115046"/>
    <w:rsid w:val="001214FF"/>
    <w:rsid w:val="00136F42"/>
    <w:rsid w:val="0015085A"/>
    <w:rsid w:val="001547C1"/>
    <w:rsid w:val="00155113"/>
    <w:rsid w:val="00157ECF"/>
    <w:rsid w:val="00177D34"/>
    <w:rsid w:val="001903EF"/>
    <w:rsid w:val="00197B6E"/>
    <w:rsid w:val="001A1FD0"/>
    <w:rsid w:val="001F03B7"/>
    <w:rsid w:val="00221124"/>
    <w:rsid w:val="0027754E"/>
    <w:rsid w:val="0028018A"/>
    <w:rsid w:val="00281FDF"/>
    <w:rsid w:val="00297E7A"/>
    <w:rsid w:val="002A6FE9"/>
    <w:rsid w:val="002C5E5C"/>
    <w:rsid w:val="00307468"/>
    <w:rsid w:val="00351574"/>
    <w:rsid w:val="00352153"/>
    <w:rsid w:val="00361E5D"/>
    <w:rsid w:val="003650BD"/>
    <w:rsid w:val="00376916"/>
    <w:rsid w:val="003B42AD"/>
    <w:rsid w:val="003B6409"/>
    <w:rsid w:val="003C41FC"/>
    <w:rsid w:val="003F751F"/>
    <w:rsid w:val="0041139B"/>
    <w:rsid w:val="0042617C"/>
    <w:rsid w:val="00431030"/>
    <w:rsid w:val="00447289"/>
    <w:rsid w:val="0045121C"/>
    <w:rsid w:val="00453C42"/>
    <w:rsid w:val="00453E28"/>
    <w:rsid w:val="00457605"/>
    <w:rsid w:val="00466009"/>
    <w:rsid w:val="004704E7"/>
    <w:rsid w:val="00475D8B"/>
    <w:rsid w:val="00481804"/>
    <w:rsid w:val="004A5D3E"/>
    <w:rsid w:val="004A7AAD"/>
    <w:rsid w:val="004B0D6D"/>
    <w:rsid w:val="004C3876"/>
    <w:rsid w:val="004C4DF7"/>
    <w:rsid w:val="004D6662"/>
    <w:rsid w:val="004D740B"/>
    <w:rsid w:val="004E534D"/>
    <w:rsid w:val="004E5EC6"/>
    <w:rsid w:val="004F1A6D"/>
    <w:rsid w:val="00501AC7"/>
    <w:rsid w:val="00507028"/>
    <w:rsid w:val="00523647"/>
    <w:rsid w:val="005608CC"/>
    <w:rsid w:val="00563AA7"/>
    <w:rsid w:val="00570941"/>
    <w:rsid w:val="0057305D"/>
    <w:rsid w:val="00581351"/>
    <w:rsid w:val="00583F87"/>
    <w:rsid w:val="00591BE4"/>
    <w:rsid w:val="005C4C5A"/>
    <w:rsid w:val="005D380E"/>
    <w:rsid w:val="005D6D1D"/>
    <w:rsid w:val="005E209C"/>
    <w:rsid w:val="0060079D"/>
    <w:rsid w:val="0060332C"/>
    <w:rsid w:val="006079B1"/>
    <w:rsid w:val="00636BF0"/>
    <w:rsid w:val="006370A0"/>
    <w:rsid w:val="0064044C"/>
    <w:rsid w:val="00651B34"/>
    <w:rsid w:val="006542ED"/>
    <w:rsid w:val="00663043"/>
    <w:rsid w:val="00671E58"/>
    <w:rsid w:val="00677731"/>
    <w:rsid w:val="006931A9"/>
    <w:rsid w:val="00695478"/>
    <w:rsid w:val="006A0F2C"/>
    <w:rsid w:val="006C6835"/>
    <w:rsid w:val="006D53D6"/>
    <w:rsid w:val="006E15D0"/>
    <w:rsid w:val="006F5239"/>
    <w:rsid w:val="00705674"/>
    <w:rsid w:val="00710EB9"/>
    <w:rsid w:val="00723E56"/>
    <w:rsid w:val="00730B7B"/>
    <w:rsid w:val="0075391E"/>
    <w:rsid w:val="00764ACC"/>
    <w:rsid w:val="00790300"/>
    <w:rsid w:val="007A5214"/>
    <w:rsid w:val="007D5FC1"/>
    <w:rsid w:val="007D671B"/>
    <w:rsid w:val="007D6720"/>
    <w:rsid w:val="007F6953"/>
    <w:rsid w:val="008071F7"/>
    <w:rsid w:val="008254B9"/>
    <w:rsid w:val="008355D7"/>
    <w:rsid w:val="00847844"/>
    <w:rsid w:val="00853402"/>
    <w:rsid w:val="00883634"/>
    <w:rsid w:val="00895049"/>
    <w:rsid w:val="008C0D24"/>
    <w:rsid w:val="008D764E"/>
    <w:rsid w:val="008F31EE"/>
    <w:rsid w:val="008F3296"/>
    <w:rsid w:val="0090341E"/>
    <w:rsid w:val="009053A1"/>
    <w:rsid w:val="009132E1"/>
    <w:rsid w:val="00917DFC"/>
    <w:rsid w:val="0092753A"/>
    <w:rsid w:val="00933B01"/>
    <w:rsid w:val="00956692"/>
    <w:rsid w:val="009740D8"/>
    <w:rsid w:val="00976C1E"/>
    <w:rsid w:val="00981DEE"/>
    <w:rsid w:val="009B5F72"/>
    <w:rsid w:val="009B7F9F"/>
    <w:rsid w:val="009C4198"/>
    <w:rsid w:val="009D056E"/>
    <w:rsid w:val="009E2375"/>
    <w:rsid w:val="009E759E"/>
    <w:rsid w:val="009F1FDE"/>
    <w:rsid w:val="009F572B"/>
    <w:rsid w:val="009F5EA2"/>
    <w:rsid w:val="00A17867"/>
    <w:rsid w:val="00A25E6E"/>
    <w:rsid w:val="00A26AB6"/>
    <w:rsid w:val="00A27D36"/>
    <w:rsid w:val="00A32C07"/>
    <w:rsid w:val="00A37F5F"/>
    <w:rsid w:val="00A55039"/>
    <w:rsid w:val="00A67423"/>
    <w:rsid w:val="00A81A98"/>
    <w:rsid w:val="00A960B7"/>
    <w:rsid w:val="00AB7E70"/>
    <w:rsid w:val="00B1542D"/>
    <w:rsid w:val="00B16366"/>
    <w:rsid w:val="00B20EB3"/>
    <w:rsid w:val="00B26462"/>
    <w:rsid w:val="00B40299"/>
    <w:rsid w:val="00B41F25"/>
    <w:rsid w:val="00B50119"/>
    <w:rsid w:val="00B54C77"/>
    <w:rsid w:val="00B61A9B"/>
    <w:rsid w:val="00B85EF6"/>
    <w:rsid w:val="00B940C6"/>
    <w:rsid w:val="00BA6586"/>
    <w:rsid w:val="00BB40DC"/>
    <w:rsid w:val="00BC195C"/>
    <w:rsid w:val="00BD11BC"/>
    <w:rsid w:val="00BD6BAC"/>
    <w:rsid w:val="00BE7549"/>
    <w:rsid w:val="00BF3CF8"/>
    <w:rsid w:val="00C00E72"/>
    <w:rsid w:val="00C44BF7"/>
    <w:rsid w:val="00C510D3"/>
    <w:rsid w:val="00C6155A"/>
    <w:rsid w:val="00C66DD1"/>
    <w:rsid w:val="00C83B55"/>
    <w:rsid w:val="00C86407"/>
    <w:rsid w:val="00C95967"/>
    <w:rsid w:val="00CE21E8"/>
    <w:rsid w:val="00D06CA6"/>
    <w:rsid w:val="00D514D6"/>
    <w:rsid w:val="00D52CA5"/>
    <w:rsid w:val="00DA7FD8"/>
    <w:rsid w:val="00DB5C21"/>
    <w:rsid w:val="00DD2B1F"/>
    <w:rsid w:val="00E017D9"/>
    <w:rsid w:val="00E033A8"/>
    <w:rsid w:val="00E360A4"/>
    <w:rsid w:val="00E426DD"/>
    <w:rsid w:val="00E53903"/>
    <w:rsid w:val="00E6694F"/>
    <w:rsid w:val="00E70C90"/>
    <w:rsid w:val="00EC67E9"/>
    <w:rsid w:val="00ED265F"/>
    <w:rsid w:val="00EF43D4"/>
    <w:rsid w:val="00F04DA3"/>
    <w:rsid w:val="00F07F74"/>
    <w:rsid w:val="00F112FC"/>
    <w:rsid w:val="00F63C9A"/>
    <w:rsid w:val="00F67691"/>
    <w:rsid w:val="00F81599"/>
    <w:rsid w:val="00FA462C"/>
    <w:rsid w:val="00FB1157"/>
    <w:rsid w:val="00FB4167"/>
    <w:rsid w:val="00FD0450"/>
    <w:rsid w:val="00FD1418"/>
    <w:rsid w:val="00FE3F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E7440FE6-7D4A-4D8B-959A-2AACCF0E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uiPriority w:val="99"/>
    <w:rsid w:val="00FA462C"/>
    <w:pPr>
      <w:tabs>
        <w:tab w:val="center" w:pos="4419"/>
        <w:tab w:val="right" w:pos="8838"/>
      </w:tabs>
    </w:pPr>
  </w:style>
  <w:style w:type="character" w:customStyle="1" w:styleId="EncabezadoCar">
    <w:name w:val="Encabezado Car"/>
    <w:basedOn w:val="Fuentedeprrafopredeter"/>
    <w:link w:val="Encabezado"/>
    <w:uiPriority w:val="99"/>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4"/>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7"/>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8"/>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9"/>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5"/>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3"/>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6"/>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semiHidden/>
    <w:rsid w:val="00FA462C"/>
    <w:rPr>
      <w:rFonts w:ascii="Tahoma" w:hAnsi="Tahoma" w:cs="Tahoma"/>
      <w:sz w:val="16"/>
      <w:szCs w:val="16"/>
    </w:rPr>
  </w:style>
  <w:style w:type="character" w:customStyle="1" w:styleId="TextodegloboCar">
    <w:name w:val="Texto de globo Car"/>
    <w:basedOn w:val="Fuentedeprrafopredeter"/>
    <w:link w:val="Textodeglobo"/>
    <w:semiHidden/>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Predeterminado">
    <w:name w:val="Predeterminado"/>
    <w:rsid w:val="00155113"/>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basedOn w:val="Fuentedeprrafopredeter"/>
    <w:uiPriority w:val="31"/>
    <w:qFormat/>
    <w:rsid w:val="00155113"/>
    <w:rPr>
      <w:smallCaps/>
      <w:color w:val="C0504D" w:themeColor="accent2"/>
      <w:u w:val="single"/>
    </w:rPr>
  </w:style>
  <w:style w:type="table" w:styleId="Cuadrculaclara-nfasis5">
    <w:name w:val="Light Grid Accent 5"/>
    <w:basedOn w:val="Tablanormal"/>
    <w:uiPriority w:val="62"/>
    <w:rsid w:val="001551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nfasisintenso">
    <w:name w:val="Intense Emphasis"/>
    <w:basedOn w:val="Fuentedeprrafopredeter"/>
    <w:uiPriority w:val="21"/>
    <w:qFormat/>
    <w:rsid w:val="00155113"/>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028078">
      <w:bodyDiv w:val="1"/>
      <w:marLeft w:val="0"/>
      <w:marRight w:val="0"/>
      <w:marTop w:val="0"/>
      <w:marBottom w:val="0"/>
      <w:divBdr>
        <w:top w:val="none" w:sz="0" w:space="0" w:color="auto"/>
        <w:left w:val="none" w:sz="0" w:space="0" w:color="auto"/>
        <w:bottom w:val="none" w:sz="0" w:space="0" w:color="auto"/>
        <w:right w:val="none" w:sz="0" w:space="0" w:color="auto"/>
      </w:divBdr>
    </w:div>
    <w:div w:id="456342550">
      <w:bodyDiv w:val="1"/>
      <w:marLeft w:val="0"/>
      <w:marRight w:val="0"/>
      <w:marTop w:val="0"/>
      <w:marBottom w:val="0"/>
      <w:divBdr>
        <w:top w:val="none" w:sz="0" w:space="0" w:color="auto"/>
        <w:left w:val="none" w:sz="0" w:space="0" w:color="auto"/>
        <w:bottom w:val="none" w:sz="0" w:space="0" w:color="auto"/>
        <w:right w:val="none" w:sz="0" w:space="0" w:color="auto"/>
      </w:divBdr>
    </w:div>
    <w:div w:id="814491092">
      <w:bodyDiv w:val="1"/>
      <w:marLeft w:val="0"/>
      <w:marRight w:val="0"/>
      <w:marTop w:val="0"/>
      <w:marBottom w:val="0"/>
      <w:divBdr>
        <w:top w:val="none" w:sz="0" w:space="0" w:color="auto"/>
        <w:left w:val="none" w:sz="0" w:space="0" w:color="auto"/>
        <w:bottom w:val="none" w:sz="0" w:space="0" w:color="auto"/>
        <w:right w:val="none" w:sz="0" w:space="0" w:color="auto"/>
      </w:divBdr>
    </w:div>
    <w:div w:id="108838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22310-6216-4796-A52F-C121D2B25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18884</Words>
  <Characters>103868</Characters>
  <Application>Microsoft Office Word</Application>
  <DocSecurity>0</DocSecurity>
  <Lines>865</Lines>
  <Paragraphs>245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1</cp:revision>
  <cp:lastPrinted>2021-10-13T19:38:00Z</cp:lastPrinted>
  <dcterms:created xsi:type="dcterms:W3CDTF">2024-08-13T17:17:00Z</dcterms:created>
  <dcterms:modified xsi:type="dcterms:W3CDTF">2024-08-13T17:18:00Z</dcterms:modified>
</cp:coreProperties>
</file>