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5317" w:rsidRPr="00830FB6" w:rsidRDefault="00E85317" w:rsidP="00FA462C">
      <w:pPr>
        <w:tabs>
          <w:tab w:val="center" w:pos="4680"/>
        </w:tabs>
        <w:suppressAutoHyphens/>
        <w:ind w:left="4111" w:right="-248" w:hanging="142"/>
        <w:jc w:val="center"/>
        <w:rPr>
          <w:rFonts w:ascii="Candara" w:hAnsi="Candara"/>
          <w:color w:val="000000"/>
          <w:sz w:val="28"/>
          <w:szCs w:val="28"/>
          <w:lang w:val="es-ES" w:eastAsia="es-MX"/>
        </w:rPr>
      </w:pPr>
    </w:p>
    <w:p w:rsidR="00E85317" w:rsidRPr="00830FB6" w:rsidRDefault="00E85317" w:rsidP="00FA462C">
      <w:pPr>
        <w:tabs>
          <w:tab w:val="center" w:pos="4680"/>
        </w:tabs>
        <w:suppressAutoHyphens/>
        <w:ind w:left="4111" w:right="-248" w:hanging="142"/>
        <w:jc w:val="center"/>
        <w:rPr>
          <w:rFonts w:ascii="Candara" w:hAnsi="Candara"/>
          <w:color w:val="000000"/>
          <w:sz w:val="28"/>
          <w:szCs w:val="28"/>
          <w:lang w:val="es-ES" w:eastAsia="es-MX"/>
        </w:rPr>
      </w:pPr>
    </w:p>
    <w:p w:rsidR="00E85317" w:rsidRDefault="00E85317" w:rsidP="00FA462C">
      <w:pPr>
        <w:tabs>
          <w:tab w:val="center" w:pos="4680"/>
        </w:tabs>
        <w:suppressAutoHyphens/>
        <w:ind w:left="3969" w:right="-248"/>
        <w:jc w:val="both"/>
        <w:rPr>
          <w:rFonts w:ascii="Candara" w:hAnsi="Candara"/>
          <w:color w:val="000000"/>
          <w:sz w:val="28"/>
          <w:szCs w:val="28"/>
          <w:lang w:val="es-ES" w:eastAsia="es-MX"/>
        </w:rPr>
      </w:pPr>
    </w:p>
    <w:p w:rsidR="00E85317" w:rsidRDefault="00E85317" w:rsidP="00FA462C">
      <w:pPr>
        <w:tabs>
          <w:tab w:val="center" w:pos="4680"/>
        </w:tabs>
        <w:suppressAutoHyphens/>
        <w:jc w:val="both"/>
        <w:rPr>
          <w:rFonts w:ascii="Candara" w:hAnsi="Candara"/>
          <w:color w:val="000000"/>
          <w:sz w:val="36"/>
          <w:szCs w:val="28"/>
          <w:lang w:val="es-ES" w:eastAsia="es-MX"/>
        </w:rPr>
      </w:pPr>
    </w:p>
    <w:p w:rsidR="00E85317" w:rsidRPr="00AD7F89" w:rsidRDefault="00E85317"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C83F4C">
        <w:rPr>
          <w:rFonts w:ascii="Candara" w:hAnsi="Candara"/>
          <w:noProof/>
          <w:color w:val="000000"/>
          <w:sz w:val="36"/>
          <w:szCs w:val="28"/>
          <w:lang w:val="es-ES" w:eastAsia="es-MX"/>
        </w:rPr>
        <w:t>Invitación a Cuando Menos Tres Personas</w:t>
      </w:r>
    </w:p>
    <w:p w:rsidR="00E85317" w:rsidRPr="00830FB6" w:rsidRDefault="00E85317" w:rsidP="00FA462C">
      <w:pPr>
        <w:tabs>
          <w:tab w:val="center" w:pos="4680"/>
        </w:tabs>
        <w:suppressAutoHyphens/>
        <w:ind w:left="-360" w:right="-248"/>
        <w:jc w:val="center"/>
        <w:rPr>
          <w:rFonts w:ascii="Candara" w:hAnsi="Candara" w:cs="Arial"/>
          <w:smallCaps/>
          <w:spacing w:val="-3"/>
          <w:sz w:val="40"/>
          <w:szCs w:val="46"/>
        </w:rPr>
      </w:pPr>
    </w:p>
    <w:p w:rsidR="00E85317" w:rsidRDefault="00E85317" w:rsidP="00FA462C">
      <w:pPr>
        <w:tabs>
          <w:tab w:val="center" w:pos="4680"/>
        </w:tabs>
        <w:suppressAutoHyphens/>
        <w:ind w:left="-360" w:right="-248"/>
        <w:jc w:val="center"/>
        <w:rPr>
          <w:rFonts w:ascii="Candara" w:hAnsi="Candara" w:cs="Arial"/>
          <w:smallCaps/>
          <w:spacing w:val="-3"/>
          <w:sz w:val="40"/>
          <w:szCs w:val="46"/>
        </w:rPr>
      </w:pPr>
    </w:p>
    <w:p w:rsidR="00E85317" w:rsidRPr="00830FB6" w:rsidRDefault="00E85317" w:rsidP="00FA462C">
      <w:pPr>
        <w:tabs>
          <w:tab w:val="center" w:pos="4680"/>
        </w:tabs>
        <w:suppressAutoHyphens/>
        <w:ind w:left="-360" w:right="-248"/>
        <w:jc w:val="center"/>
        <w:rPr>
          <w:rFonts w:ascii="Candara" w:hAnsi="Candara" w:cs="Arial"/>
          <w:smallCaps/>
          <w:spacing w:val="-3"/>
          <w:sz w:val="40"/>
          <w:szCs w:val="46"/>
        </w:rPr>
      </w:pPr>
    </w:p>
    <w:p w:rsidR="00E85317" w:rsidRDefault="00E85317" w:rsidP="00FA462C">
      <w:pPr>
        <w:tabs>
          <w:tab w:val="center" w:pos="4680"/>
        </w:tabs>
        <w:suppressAutoHyphens/>
        <w:ind w:left="-360" w:right="-248"/>
        <w:jc w:val="center"/>
        <w:rPr>
          <w:rFonts w:ascii="Candara" w:hAnsi="Candara" w:cs="Arial"/>
          <w:smallCaps/>
          <w:spacing w:val="-3"/>
          <w:sz w:val="40"/>
          <w:szCs w:val="46"/>
        </w:rPr>
      </w:pPr>
    </w:p>
    <w:p w:rsidR="00E85317" w:rsidRPr="00830FB6" w:rsidRDefault="00E85317" w:rsidP="00FA462C">
      <w:pPr>
        <w:tabs>
          <w:tab w:val="center" w:pos="4680"/>
        </w:tabs>
        <w:suppressAutoHyphens/>
        <w:ind w:left="-360" w:right="-248"/>
        <w:jc w:val="center"/>
        <w:rPr>
          <w:rFonts w:ascii="Candara" w:hAnsi="Candara" w:cs="Arial"/>
          <w:smallCaps/>
          <w:spacing w:val="-3"/>
          <w:sz w:val="40"/>
          <w:szCs w:val="46"/>
        </w:rPr>
      </w:pPr>
    </w:p>
    <w:p w:rsidR="00E85317" w:rsidRPr="00830FB6" w:rsidRDefault="00E85317" w:rsidP="00FA462C">
      <w:pPr>
        <w:tabs>
          <w:tab w:val="center" w:pos="4680"/>
        </w:tabs>
        <w:suppressAutoHyphens/>
        <w:ind w:left="-360" w:right="-248"/>
        <w:jc w:val="center"/>
        <w:rPr>
          <w:rFonts w:ascii="Candara" w:hAnsi="Candara" w:cs="Arial"/>
          <w:smallCaps/>
          <w:spacing w:val="-3"/>
          <w:sz w:val="40"/>
          <w:szCs w:val="46"/>
        </w:rPr>
      </w:pPr>
    </w:p>
    <w:p w:rsidR="00E85317" w:rsidRPr="00830FB6" w:rsidRDefault="00E85317"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C83F4C">
        <w:rPr>
          <w:rFonts w:ascii="Candara" w:hAnsi="Candara" w:cs="Arial"/>
          <w:smallCaps/>
          <w:noProof/>
          <w:spacing w:val="-3"/>
          <w:sz w:val="40"/>
          <w:szCs w:val="46"/>
        </w:rPr>
        <w:t>HAYTO - DGO - DMOP - 051 - 23</w:t>
      </w:r>
    </w:p>
    <w:p w:rsidR="00E85317" w:rsidRPr="00830FB6" w:rsidRDefault="00E85317" w:rsidP="00FA462C">
      <w:pPr>
        <w:tabs>
          <w:tab w:val="center" w:pos="4680"/>
          <w:tab w:val="left" w:pos="9540"/>
        </w:tabs>
        <w:suppressAutoHyphens/>
        <w:ind w:right="435"/>
        <w:jc w:val="right"/>
        <w:rPr>
          <w:rFonts w:ascii="Candara" w:hAnsi="Candara" w:cs="Tahoma"/>
          <w:noProof/>
          <w:sz w:val="32"/>
          <w:szCs w:val="32"/>
        </w:rPr>
      </w:pPr>
    </w:p>
    <w:p w:rsidR="00E85317" w:rsidRPr="00830FB6" w:rsidRDefault="00E85317" w:rsidP="00FA462C">
      <w:pPr>
        <w:tabs>
          <w:tab w:val="center" w:pos="4680"/>
          <w:tab w:val="left" w:pos="9540"/>
        </w:tabs>
        <w:suppressAutoHyphens/>
        <w:ind w:right="435"/>
        <w:jc w:val="right"/>
        <w:rPr>
          <w:rFonts w:ascii="Candara" w:hAnsi="Candara" w:cs="Tahoma"/>
          <w:noProof/>
          <w:sz w:val="32"/>
          <w:szCs w:val="32"/>
        </w:rPr>
      </w:pPr>
    </w:p>
    <w:p w:rsidR="00E85317" w:rsidRDefault="00E85317" w:rsidP="00FA462C">
      <w:pPr>
        <w:tabs>
          <w:tab w:val="center" w:pos="4680"/>
          <w:tab w:val="left" w:pos="9540"/>
        </w:tabs>
        <w:suppressAutoHyphens/>
        <w:ind w:right="-15"/>
        <w:jc w:val="right"/>
        <w:rPr>
          <w:rFonts w:ascii="Candara" w:hAnsi="Candara" w:cs="Tahoma"/>
          <w:b/>
          <w:noProof/>
          <w:sz w:val="34"/>
          <w:szCs w:val="34"/>
        </w:rPr>
      </w:pPr>
    </w:p>
    <w:p w:rsidR="00E85317" w:rsidRPr="00830FB6" w:rsidRDefault="00E85317" w:rsidP="00FA462C">
      <w:pPr>
        <w:tabs>
          <w:tab w:val="center" w:pos="4680"/>
          <w:tab w:val="left" w:pos="9540"/>
        </w:tabs>
        <w:suppressAutoHyphens/>
        <w:ind w:right="-15"/>
        <w:jc w:val="right"/>
        <w:rPr>
          <w:rFonts w:ascii="Candara" w:hAnsi="Candara" w:cs="Tahoma"/>
          <w:b/>
          <w:noProof/>
          <w:sz w:val="34"/>
          <w:szCs w:val="34"/>
        </w:rPr>
      </w:pPr>
    </w:p>
    <w:p w:rsidR="00E85317" w:rsidRPr="00830FB6" w:rsidRDefault="00E85317" w:rsidP="00FA462C">
      <w:pPr>
        <w:tabs>
          <w:tab w:val="center" w:pos="4680"/>
          <w:tab w:val="left" w:pos="8364"/>
        </w:tabs>
        <w:suppressAutoHyphens/>
        <w:jc w:val="both"/>
        <w:rPr>
          <w:rFonts w:ascii="Candara" w:hAnsi="Candara" w:cs="Tahoma"/>
          <w:noProof/>
          <w:sz w:val="32"/>
          <w:szCs w:val="34"/>
        </w:rPr>
      </w:pPr>
      <w:r w:rsidRPr="00C83F4C">
        <w:rPr>
          <w:rFonts w:ascii="Candara" w:hAnsi="Candara" w:cs="Tahoma"/>
          <w:noProof/>
          <w:sz w:val="34"/>
          <w:szCs w:val="34"/>
        </w:rPr>
        <w:t>Rehabilitación y Remodelación del Panteón de Oriente</w:t>
      </w:r>
      <w:r>
        <w:rPr>
          <w:rFonts w:ascii="Candara" w:hAnsi="Candara" w:cs="Tahoma"/>
          <w:noProof/>
          <w:sz w:val="34"/>
          <w:szCs w:val="34"/>
        </w:rPr>
        <w:t xml:space="preserve">, </w:t>
      </w:r>
      <w:r w:rsidRPr="00C83F4C">
        <w:rPr>
          <w:rFonts w:ascii="Candara" w:hAnsi="Candara" w:cs="Tahoma"/>
          <w:noProof/>
          <w:sz w:val="34"/>
          <w:szCs w:val="34"/>
        </w:rPr>
        <w:t>Col. Hipódromo</w:t>
      </w:r>
    </w:p>
    <w:p w:rsidR="00E85317" w:rsidRPr="00830FB6" w:rsidRDefault="00E85317" w:rsidP="00FA462C">
      <w:pPr>
        <w:tabs>
          <w:tab w:val="center" w:pos="4680"/>
          <w:tab w:val="left" w:pos="9540"/>
        </w:tabs>
        <w:suppressAutoHyphens/>
        <w:jc w:val="right"/>
        <w:rPr>
          <w:rFonts w:ascii="Candara" w:hAnsi="Candara" w:cs="Tahoma"/>
          <w:noProof/>
          <w:sz w:val="34"/>
          <w:szCs w:val="34"/>
        </w:rPr>
      </w:pPr>
    </w:p>
    <w:p w:rsidR="00E85317" w:rsidRPr="00830FB6" w:rsidRDefault="00E85317" w:rsidP="00FA462C">
      <w:pPr>
        <w:tabs>
          <w:tab w:val="center" w:pos="4680"/>
          <w:tab w:val="left" w:pos="8505"/>
          <w:tab w:val="left" w:pos="8647"/>
          <w:tab w:val="left" w:pos="8789"/>
        </w:tabs>
        <w:suppressAutoHyphens/>
        <w:jc w:val="right"/>
        <w:rPr>
          <w:rFonts w:ascii="Candara" w:hAnsi="Candara" w:cs="Tahoma"/>
          <w:noProof/>
          <w:sz w:val="34"/>
          <w:szCs w:val="34"/>
        </w:rPr>
      </w:pPr>
    </w:p>
    <w:p w:rsidR="00E85317" w:rsidRDefault="00E85317" w:rsidP="00FA462C">
      <w:pPr>
        <w:tabs>
          <w:tab w:val="center" w:pos="4680"/>
          <w:tab w:val="left" w:pos="8505"/>
          <w:tab w:val="left" w:pos="8647"/>
          <w:tab w:val="left" w:pos="8789"/>
        </w:tabs>
        <w:suppressAutoHyphens/>
        <w:jc w:val="right"/>
        <w:rPr>
          <w:rFonts w:ascii="Candara" w:hAnsi="Candara" w:cs="Tahoma"/>
          <w:noProof/>
          <w:sz w:val="34"/>
          <w:szCs w:val="34"/>
        </w:rPr>
      </w:pPr>
    </w:p>
    <w:p w:rsidR="00E85317" w:rsidRDefault="00E85317" w:rsidP="00FA462C">
      <w:pPr>
        <w:pStyle w:val="Sangradetextonormal"/>
        <w:ind w:right="435" w:firstLine="0"/>
        <w:jc w:val="right"/>
        <w:rPr>
          <w:rFonts w:ascii="Candara" w:hAnsi="Candara" w:cs="Tahoma"/>
          <w:sz w:val="22"/>
          <w:szCs w:val="60"/>
        </w:rPr>
      </w:pPr>
    </w:p>
    <w:p w:rsidR="00FD4DED" w:rsidRDefault="00FD4DED" w:rsidP="00FA462C">
      <w:pPr>
        <w:pStyle w:val="Sangradetextonormal"/>
        <w:ind w:right="435" w:firstLine="0"/>
        <w:jc w:val="right"/>
        <w:rPr>
          <w:rFonts w:ascii="Candara" w:hAnsi="Candara" w:cs="Tahoma"/>
          <w:sz w:val="22"/>
          <w:szCs w:val="60"/>
        </w:rPr>
      </w:pPr>
    </w:p>
    <w:p w:rsidR="00E85317" w:rsidRDefault="00E85317" w:rsidP="00FA462C">
      <w:pPr>
        <w:pStyle w:val="Sangradetextonormal"/>
        <w:ind w:right="435" w:firstLine="0"/>
        <w:jc w:val="right"/>
        <w:rPr>
          <w:rFonts w:ascii="Candara" w:hAnsi="Candara" w:cs="Tahoma"/>
          <w:sz w:val="22"/>
          <w:szCs w:val="60"/>
        </w:rPr>
      </w:pPr>
    </w:p>
    <w:p w:rsidR="00E85317" w:rsidRDefault="00E85317" w:rsidP="00FA462C">
      <w:pPr>
        <w:pStyle w:val="Sangradetextonormal"/>
        <w:ind w:right="435" w:firstLine="0"/>
        <w:jc w:val="right"/>
        <w:rPr>
          <w:rFonts w:ascii="Candara" w:hAnsi="Candara" w:cs="Tahoma"/>
          <w:sz w:val="22"/>
          <w:szCs w:val="60"/>
        </w:rPr>
      </w:pPr>
    </w:p>
    <w:p w:rsidR="00E85317" w:rsidRDefault="00E85317" w:rsidP="00FA462C">
      <w:pPr>
        <w:pStyle w:val="Sangradetextonormal"/>
        <w:ind w:right="435" w:firstLine="0"/>
        <w:jc w:val="right"/>
        <w:rPr>
          <w:rFonts w:ascii="Candara" w:hAnsi="Candara" w:cs="Tahoma"/>
          <w:sz w:val="22"/>
          <w:szCs w:val="60"/>
        </w:rPr>
      </w:pPr>
    </w:p>
    <w:p w:rsidR="00E85317" w:rsidRDefault="00E85317" w:rsidP="00B0292C">
      <w:pPr>
        <w:pStyle w:val="Sangradetextonormal"/>
        <w:tabs>
          <w:tab w:val="left" w:pos="10064"/>
        </w:tabs>
        <w:ind w:left="709" w:right="-1" w:firstLine="0"/>
        <w:jc w:val="left"/>
        <w:rPr>
          <w:rFonts w:ascii="Candara" w:hAnsi="Candara" w:cs="Tahoma"/>
          <w:sz w:val="60"/>
          <w:szCs w:val="60"/>
        </w:rPr>
      </w:pPr>
    </w:p>
    <w:p w:rsidR="00E85317" w:rsidRPr="00830FB6" w:rsidRDefault="00E85317"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E85317" w:rsidRDefault="00E85317" w:rsidP="00FA462C">
      <w:pPr>
        <w:rPr>
          <w:color w:val="000000"/>
          <w:sz w:val="22"/>
          <w:szCs w:val="28"/>
        </w:rPr>
      </w:pPr>
      <w:r w:rsidRPr="00830FB6">
        <w:rPr>
          <w:color w:val="000000"/>
          <w:sz w:val="22"/>
          <w:szCs w:val="28"/>
        </w:rPr>
        <w:tab/>
      </w:r>
    </w:p>
    <w:p w:rsidR="00E85317" w:rsidRPr="00830FB6" w:rsidRDefault="00E85317" w:rsidP="00FA462C"/>
    <w:p w:rsidR="00E85317" w:rsidRDefault="00E85317" w:rsidP="00FA462C"/>
    <w:p w:rsidR="00E85317" w:rsidRPr="00830FB6" w:rsidRDefault="00E85317" w:rsidP="00FA462C"/>
    <w:p w:rsidR="00E85317" w:rsidRPr="00830FB6" w:rsidRDefault="00E85317"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C83F4C">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C83F4C">
        <w:rPr>
          <w:rFonts w:ascii="Candara" w:hAnsi="Candara" w:cs="Tahoma"/>
          <w:b/>
          <w:bCs/>
          <w:noProof/>
        </w:rPr>
        <w:t>HAYTO - DGO - DMOP - 051 - 23</w:t>
      </w:r>
      <w:r w:rsidRPr="00064283">
        <w:rPr>
          <w:rFonts w:ascii="Candara" w:hAnsi="Candara" w:cs="Tahoma"/>
          <w:b/>
        </w:rPr>
        <w:t>,</w:t>
      </w:r>
      <w:r w:rsidRPr="00064283">
        <w:rPr>
          <w:rFonts w:ascii="Candara" w:hAnsi="Candara" w:cs="Tahoma"/>
        </w:rPr>
        <w:t xml:space="preserve"> misma que se sujetará a las siguientes:</w:t>
      </w:r>
    </w:p>
    <w:p w:rsidR="00E85317" w:rsidRPr="00830FB6" w:rsidRDefault="00E85317" w:rsidP="00FA462C">
      <w:pPr>
        <w:pStyle w:val="Encabezado"/>
        <w:jc w:val="both"/>
        <w:rPr>
          <w:rFonts w:ascii="Candara" w:hAnsi="Candara" w:cs="Tahoma"/>
          <w:sz w:val="12"/>
          <w:szCs w:val="12"/>
        </w:rPr>
      </w:pPr>
    </w:p>
    <w:p w:rsidR="00E85317" w:rsidRPr="00830FB6" w:rsidRDefault="00E85317"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E85317" w:rsidRPr="00830FB6" w:rsidRDefault="00E85317" w:rsidP="00FA462C">
      <w:pPr>
        <w:pStyle w:val="Ttulo2"/>
        <w:rPr>
          <w:rFonts w:ascii="Candara" w:hAnsi="Candara" w:cs="Tahoma"/>
          <w:sz w:val="12"/>
          <w:szCs w:val="12"/>
          <w:lang w:val="es-ES"/>
        </w:rPr>
      </w:pPr>
    </w:p>
    <w:p w:rsidR="00E85317" w:rsidRPr="00830FB6" w:rsidRDefault="00E85317" w:rsidP="00FA462C">
      <w:pPr>
        <w:pStyle w:val="Ttulo2"/>
        <w:rPr>
          <w:rFonts w:ascii="Candara" w:hAnsi="Candara" w:cs="Tahoma"/>
          <w:sz w:val="24"/>
          <w:szCs w:val="28"/>
        </w:rPr>
      </w:pPr>
      <w:r w:rsidRPr="00830FB6">
        <w:rPr>
          <w:rFonts w:ascii="Candara" w:hAnsi="Candara" w:cs="Tahoma"/>
          <w:sz w:val="24"/>
          <w:szCs w:val="28"/>
        </w:rPr>
        <w:t>CAPÍTULO ESPECIAL</w:t>
      </w:r>
    </w:p>
    <w:p w:rsidR="00E85317" w:rsidRPr="0034016B" w:rsidRDefault="00E85317" w:rsidP="00FA462C">
      <w:pPr>
        <w:jc w:val="both"/>
        <w:rPr>
          <w:rFonts w:ascii="Candara" w:hAnsi="Candara" w:cs="Tahoma"/>
          <w:b/>
          <w:sz w:val="12"/>
          <w:szCs w:val="28"/>
        </w:rPr>
      </w:pPr>
    </w:p>
    <w:p w:rsidR="00E85317" w:rsidRPr="00830FB6" w:rsidRDefault="00E85317"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E85317" w:rsidRPr="00830FB6" w:rsidRDefault="00E85317" w:rsidP="00FA462C">
      <w:pPr>
        <w:ind w:left="360"/>
        <w:jc w:val="both"/>
        <w:rPr>
          <w:rFonts w:ascii="Candara" w:hAnsi="Candara" w:cs="Tahoma"/>
          <w:b/>
          <w:sz w:val="12"/>
          <w:szCs w:val="12"/>
        </w:rPr>
      </w:pPr>
      <w:r w:rsidRPr="00830FB6">
        <w:rPr>
          <w:rFonts w:ascii="Candara" w:hAnsi="Candara" w:cs="Tahoma"/>
          <w:b/>
          <w:sz w:val="12"/>
          <w:szCs w:val="12"/>
        </w:rPr>
        <w:t xml:space="preserve">  </w:t>
      </w:r>
    </w:p>
    <w:p w:rsidR="00E85317" w:rsidRPr="00830FB6" w:rsidRDefault="00E85317"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E85317" w:rsidRPr="00830FB6" w:rsidRDefault="00E85317"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E85317" w:rsidRPr="00830FB6" w:rsidRDefault="00E85317" w:rsidP="00FA462C">
      <w:pPr>
        <w:tabs>
          <w:tab w:val="num" w:pos="284"/>
        </w:tabs>
        <w:ind w:left="426"/>
        <w:jc w:val="both"/>
        <w:rPr>
          <w:rFonts w:ascii="Candara" w:hAnsi="Candara" w:cs="Tahoma"/>
          <w:bCs/>
          <w:szCs w:val="21"/>
        </w:rPr>
      </w:pPr>
      <w:r w:rsidRPr="00830FB6">
        <w:rPr>
          <w:rFonts w:ascii="Candara" w:hAnsi="Candara" w:cs="Tahoma"/>
          <w:b/>
          <w:szCs w:val="21"/>
        </w:rPr>
        <w:t>“EL CONTRATISTA</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adjudicataria del contrato.</w:t>
      </w:r>
    </w:p>
    <w:p w:rsidR="00E85317" w:rsidRPr="00830FB6" w:rsidRDefault="00E85317"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proofErr w:type="gramStart"/>
      <w:r w:rsidRPr="00830FB6">
        <w:rPr>
          <w:rFonts w:ascii="Candara" w:hAnsi="Candara" w:cs="Tahoma"/>
          <w:b/>
          <w:szCs w:val="21"/>
        </w:rPr>
        <w:t>”.</w:t>
      </w:r>
      <w:r w:rsidRPr="00830FB6">
        <w:rPr>
          <w:rFonts w:ascii="Candara" w:hAnsi="Candara" w:cs="Tahoma"/>
          <w:bCs/>
          <w:szCs w:val="21"/>
        </w:rPr>
        <w:t>-</w:t>
      </w:r>
      <w:proofErr w:type="gramEnd"/>
      <w:r w:rsidRPr="00830FB6">
        <w:rPr>
          <w:rFonts w:ascii="Candara" w:hAnsi="Candara" w:cs="Tahoma"/>
          <w:bCs/>
          <w:szCs w:val="21"/>
        </w:rPr>
        <w:t xml:space="preserve"> Unidad Administrativa responsable de llevar a cabo el procedimiento de adjudicación del contrato (Dirección Municipal de Obras Públicas).</w:t>
      </w:r>
    </w:p>
    <w:p w:rsidR="00E85317" w:rsidRDefault="00E85317" w:rsidP="00FA462C">
      <w:pPr>
        <w:ind w:right="-1"/>
        <w:jc w:val="center"/>
        <w:rPr>
          <w:rFonts w:ascii="Candara" w:hAnsi="Candara" w:cs="Tahoma"/>
          <w:b/>
          <w:sz w:val="28"/>
          <w:szCs w:val="21"/>
        </w:rPr>
      </w:pPr>
    </w:p>
    <w:p w:rsidR="00E85317" w:rsidRDefault="00E85317"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E85317" w:rsidRDefault="00E85317"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E85317" w:rsidRPr="00C86CF8" w:rsidRDefault="00E85317"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C83F4C">
        <w:rPr>
          <w:rFonts w:ascii="Candara" w:hAnsi="Candara" w:cs="Tahoma"/>
          <w:bCs/>
          <w:noProof/>
          <w:sz w:val="22"/>
          <w:szCs w:val="22"/>
        </w:rPr>
        <w:t>Ejercicio Presupuestal 2023, mediante oficio 2023-PNM-A-1044 de fecha 03 de Octubre de 2023</w:t>
      </w:r>
      <w:r w:rsidRPr="00C86CF8">
        <w:rPr>
          <w:rFonts w:ascii="Candara" w:hAnsi="Candara" w:cs="Tahoma"/>
          <w:bCs/>
          <w:sz w:val="22"/>
          <w:szCs w:val="22"/>
        </w:rPr>
        <w:t>.</w:t>
      </w:r>
    </w:p>
    <w:p w:rsidR="00E85317" w:rsidRDefault="00E85317" w:rsidP="00FA462C">
      <w:pPr>
        <w:ind w:right="-1"/>
        <w:jc w:val="center"/>
        <w:rPr>
          <w:rFonts w:ascii="Candara" w:hAnsi="Candara" w:cs="Tahoma"/>
          <w:b/>
          <w:sz w:val="28"/>
          <w:szCs w:val="21"/>
        </w:rPr>
      </w:pPr>
    </w:p>
    <w:p w:rsidR="00E85317" w:rsidRPr="00FB77AB" w:rsidRDefault="00E85317"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E85317" w:rsidRPr="00830FB6" w:rsidRDefault="00E85317" w:rsidP="00FA462C">
      <w:pPr>
        <w:ind w:right="-1"/>
        <w:jc w:val="center"/>
        <w:rPr>
          <w:rFonts w:ascii="Candara" w:hAnsi="Candara" w:cs="Tahoma"/>
          <w:b/>
          <w:sz w:val="28"/>
          <w:szCs w:val="21"/>
        </w:rPr>
      </w:pPr>
      <w:r w:rsidRPr="00830FB6">
        <w:rPr>
          <w:rFonts w:ascii="Candara" w:hAnsi="Candara" w:cs="Tahoma"/>
          <w:b/>
          <w:sz w:val="28"/>
          <w:szCs w:val="21"/>
        </w:rPr>
        <w:t>CAPÍTULO I</w:t>
      </w:r>
    </w:p>
    <w:p w:rsidR="00E85317" w:rsidRPr="00830FB6" w:rsidRDefault="00E85317" w:rsidP="00FA462C">
      <w:pPr>
        <w:jc w:val="center"/>
        <w:rPr>
          <w:rFonts w:ascii="Candara" w:hAnsi="Candara" w:cs="Tahoma"/>
          <w:b/>
          <w:szCs w:val="21"/>
        </w:rPr>
      </w:pPr>
      <w:r w:rsidRPr="00830FB6">
        <w:rPr>
          <w:rFonts w:ascii="Candara" w:hAnsi="Candara" w:cs="Tahoma"/>
          <w:b/>
          <w:szCs w:val="21"/>
        </w:rPr>
        <w:t>DESCRIPCIÓN GENERAL DE LA OBRA EN LICITACIÓN</w:t>
      </w:r>
    </w:p>
    <w:p w:rsidR="00E85317" w:rsidRPr="0034016B" w:rsidRDefault="00E85317" w:rsidP="00FA462C">
      <w:pPr>
        <w:jc w:val="center"/>
        <w:rPr>
          <w:rFonts w:ascii="Candara" w:hAnsi="Candara" w:cs="Tahoma"/>
          <w:b/>
          <w:sz w:val="14"/>
          <w:szCs w:val="24"/>
        </w:rPr>
      </w:pPr>
    </w:p>
    <w:p w:rsidR="00E85317" w:rsidRPr="00830FB6" w:rsidRDefault="00E85317"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E85317" w:rsidRPr="00830FB6" w:rsidRDefault="00E85317"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E85317" w:rsidRPr="00F63DAE" w:rsidTr="00AB587D">
        <w:tc>
          <w:tcPr>
            <w:tcW w:w="10065" w:type="dxa"/>
            <w:shd w:val="clear" w:color="auto" w:fill="D9D9D9"/>
            <w:vAlign w:val="center"/>
          </w:tcPr>
          <w:p w:rsidR="00E85317" w:rsidRPr="00F63DAE" w:rsidRDefault="00E85317" w:rsidP="00AB587D">
            <w:pPr>
              <w:tabs>
                <w:tab w:val="left" w:pos="284"/>
                <w:tab w:val="left" w:pos="1185"/>
                <w:tab w:val="left" w:pos="9110"/>
              </w:tabs>
              <w:rPr>
                <w:rFonts w:ascii="Candara" w:hAnsi="Candara" w:cs="Tahoma"/>
                <w:b/>
                <w:bCs/>
              </w:rPr>
            </w:pPr>
            <w:r w:rsidRPr="00F63DAE">
              <w:rPr>
                <w:rFonts w:ascii="Candara" w:hAnsi="Candara" w:cs="Tahoma"/>
                <w:b/>
                <w:bCs/>
              </w:rPr>
              <w:t xml:space="preserve">NOMBRE DE LA OBRA: </w:t>
            </w:r>
            <w:r w:rsidRPr="00C83F4C">
              <w:rPr>
                <w:rFonts w:ascii="Candara" w:hAnsi="Candara" w:cs="Tahoma"/>
                <w:noProof/>
              </w:rPr>
              <w:t>Rehabilitación y Remodelación del Panteón de Oriente</w:t>
            </w:r>
          </w:p>
        </w:tc>
      </w:tr>
    </w:tbl>
    <w:p w:rsidR="00E85317" w:rsidRPr="00F63DAE" w:rsidRDefault="00E85317"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E85317" w:rsidRPr="00F63DAE" w:rsidTr="00AB587D">
        <w:trPr>
          <w:trHeight w:val="129"/>
        </w:trPr>
        <w:tc>
          <w:tcPr>
            <w:tcW w:w="10065" w:type="dxa"/>
            <w:shd w:val="clear" w:color="auto" w:fill="D9D9D9"/>
            <w:vAlign w:val="center"/>
          </w:tcPr>
          <w:p w:rsidR="00E85317" w:rsidRPr="00F63DAE" w:rsidRDefault="00E85317"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C83F4C">
              <w:rPr>
                <w:rFonts w:ascii="Candara" w:hAnsi="Candara" w:cs="Tahoma"/>
                <w:bCs/>
                <w:noProof/>
              </w:rPr>
              <w:t>Col. Hipódromo</w:t>
            </w:r>
          </w:p>
        </w:tc>
      </w:tr>
    </w:tbl>
    <w:p w:rsidR="00E85317" w:rsidRPr="00830FB6" w:rsidRDefault="00E85317" w:rsidP="00AB587D">
      <w:pPr>
        <w:tabs>
          <w:tab w:val="left" w:pos="493"/>
          <w:tab w:val="left" w:pos="1185"/>
          <w:tab w:val="left" w:pos="9110"/>
        </w:tabs>
        <w:ind w:left="2410"/>
        <w:rPr>
          <w:rFonts w:ascii="Candara" w:hAnsi="Candara" w:cs="Tahoma"/>
          <w:b/>
          <w:bCs/>
          <w:sz w:val="12"/>
          <w:szCs w:val="12"/>
        </w:rPr>
      </w:pPr>
    </w:p>
    <w:p w:rsidR="00E85317" w:rsidRPr="00064283" w:rsidRDefault="00E85317"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E85317" w:rsidRPr="00064283" w:rsidRDefault="00E85317" w:rsidP="00AB587D">
      <w:pPr>
        <w:tabs>
          <w:tab w:val="left" w:pos="493"/>
          <w:tab w:val="left" w:pos="709"/>
          <w:tab w:val="left" w:pos="9110"/>
        </w:tabs>
        <w:ind w:left="709"/>
        <w:jc w:val="both"/>
        <w:rPr>
          <w:rFonts w:ascii="Candara" w:hAnsi="Candara" w:cs="Tahoma"/>
          <w:bCs/>
          <w:sz w:val="12"/>
          <w:szCs w:val="12"/>
        </w:rPr>
      </w:pPr>
    </w:p>
    <w:p w:rsidR="00E85317" w:rsidRPr="00064283" w:rsidRDefault="00E85317"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E85317" w:rsidRPr="00064283" w:rsidRDefault="00E85317" w:rsidP="00AB587D">
      <w:pPr>
        <w:jc w:val="both"/>
        <w:rPr>
          <w:rFonts w:ascii="Candara" w:hAnsi="Candara" w:cs="Tahoma"/>
          <w:sz w:val="12"/>
          <w:szCs w:val="12"/>
        </w:rPr>
      </w:pPr>
      <w:r w:rsidRPr="00064283">
        <w:rPr>
          <w:rFonts w:ascii="Candara" w:hAnsi="Candara" w:cs="Tahoma"/>
          <w:sz w:val="12"/>
          <w:szCs w:val="12"/>
        </w:rPr>
        <w:t xml:space="preserve"> </w:t>
      </w:r>
    </w:p>
    <w:p w:rsidR="00E85317" w:rsidRPr="00064283" w:rsidRDefault="00E85317"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E85317" w:rsidRPr="00064283" w:rsidRDefault="00E85317" w:rsidP="00FA462C">
      <w:pPr>
        <w:jc w:val="center"/>
        <w:rPr>
          <w:rFonts w:ascii="Candara" w:hAnsi="Candara" w:cs="Tahoma"/>
          <w:b/>
          <w:bCs/>
          <w:sz w:val="12"/>
          <w:szCs w:val="12"/>
        </w:rPr>
      </w:pPr>
    </w:p>
    <w:p w:rsidR="00E85317" w:rsidRPr="00064283" w:rsidRDefault="00E85317" w:rsidP="00FA462C">
      <w:pPr>
        <w:jc w:val="center"/>
        <w:rPr>
          <w:rFonts w:ascii="Candara" w:hAnsi="Candara" w:cs="Tahoma"/>
          <w:b/>
          <w:bCs/>
          <w:sz w:val="28"/>
          <w:szCs w:val="21"/>
        </w:rPr>
      </w:pPr>
      <w:r w:rsidRPr="00064283">
        <w:rPr>
          <w:rFonts w:ascii="Candara" w:hAnsi="Candara" w:cs="Tahoma"/>
          <w:b/>
          <w:bCs/>
          <w:sz w:val="28"/>
          <w:szCs w:val="21"/>
        </w:rPr>
        <w:t>CAPÍTULO II</w:t>
      </w:r>
    </w:p>
    <w:p w:rsidR="00E85317" w:rsidRPr="00830FB6" w:rsidRDefault="00E85317"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rsidR="00E85317" w:rsidRPr="00830FB6" w:rsidRDefault="00E85317" w:rsidP="00FA462C">
      <w:pPr>
        <w:ind w:left="851" w:hanging="851"/>
        <w:jc w:val="both"/>
        <w:rPr>
          <w:rFonts w:ascii="Candara" w:hAnsi="Candara" w:cs="Tahoma"/>
          <w:color w:val="FF6600"/>
        </w:rPr>
      </w:pPr>
      <w:r w:rsidRPr="00830FB6">
        <w:rPr>
          <w:rFonts w:ascii="Candara" w:hAnsi="Candara" w:cs="Tahoma"/>
          <w:color w:val="FF6600"/>
          <w:sz w:val="12"/>
          <w:szCs w:val="12"/>
        </w:rPr>
        <w:t xml:space="preserve">        </w:t>
      </w:r>
    </w:p>
    <w:p w:rsidR="00E85317" w:rsidRDefault="00E85317"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E85317" w:rsidRDefault="00E85317" w:rsidP="00AB587D">
      <w:pPr>
        <w:pStyle w:val="Textodebloque"/>
        <w:ind w:left="0"/>
        <w:rPr>
          <w:rFonts w:ascii="Candara" w:hAnsi="Candara"/>
          <w:color w:val="auto"/>
        </w:rPr>
      </w:pPr>
    </w:p>
    <w:p w:rsidR="00E85317" w:rsidRPr="00830FB6" w:rsidRDefault="00E85317" w:rsidP="00AB587D">
      <w:pPr>
        <w:pStyle w:val="Textodebloque"/>
        <w:ind w:left="0"/>
        <w:rPr>
          <w:rFonts w:ascii="Candara" w:hAnsi="Candara"/>
          <w:color w:val="auto"/>
        </w:rPr>
      </w:pPr>
      <w:r w:rsidRPr="00064283">
        <w:rPr>
          <w:rFonts w:ascii="Candara" w:hAnsi="Candara"/>
          <w:color w:val="auto"/>
        </w:rPr>
        <w:t>No se subcontratará parte alguna de la obra.</w:t>
      </w:r>
    </w:p>
    <w:p w:rsidR="00E85317" w:rsidRPr="00830FB6" w:rsidRDefault="00E85317" w:rsidP="00AB587D">
      <w:pPr>
        <w:pStyle w:val="Textodebloque"/>
        <w:ind w:left="0"/>
        <w:rPr>
          <w:rFonts w:ascii="Candara" w:hAnsi="Candara"/>
          <w:color w:val="auto"/>
          <w:sz w:val="12"/>
          <w:szCs w:val="12"/>
        </w:rPr>
      </w:pPr>
    </w:p>
    <w:p w:rsidR="00E85317" w:rsidRPr="00830FB6" w:rsidRDefault="00E85317" w:rsidP="00AB587D">
      <w:pPr>
        <w:jc w:val="center"/>
        <w:rPr>
          <w:rFonts w:ascii="Candara" w:hAnsi="Candara" w:cs="Tahoma"/>
          <w:b/>
          <w:sz w:val="28"/>
          <w:szCs w:val="21"/>
        </w:rPr>
      </w:pPr>
      <w:r w:rsidRPr="00830FB6">
        <w:rPr>
          <w:rFonts w:ascii="Candara" w:hAnsi="Candara" w:cs="Tahoma"/>
          <w:b/>
          <w:sz w:val="28"/>
          <w:szCs w:val="21"/>
        </w:rPr>
        <w:t>CAPÍTULO III</w:t>
      </w:r>
    </w:p>
    <w:p w:rsidR="00E85317" w:rsidRPr="00830FB6" w:rsidRDefault="00E85317"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E85317" w:rsidRDefault="00E85317" w:rsidP="00AB587D">
      <w:pPr>
        <w:jc w:val="both"/>
        <w:rPr>
          <w:rFonts w:ascii="Candara" w:hAnsi="Candara" w:cs="Tahoma"/>
          <w:b/>
          <w:szCs w:val="21"/>
        </w:rPr>
      </w:pPr>
    </w:p>
    <w:p w:rsidR="00E85317" w:rsidRPr="00830FB6" w:rsidRDefault="00E85317"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E85317" w:rsidRPr="00830FB6" w:rsidRDefault="00E85317" w:rsidP="00AB587D">
      <w:pPr>
        <w:jc w:val="both"/>
        <w:rPr>
          <w:rFonts w:ascii="Candara" w:hAnsi="Candara" w:cs="Tahoma"/>
          <w:b/>
          <w:bCs/>
          <w:sz w:val="12"/>
          <w:szCs w:val="21"/>
        </w:rPr>
      </w:pPr>
    </w:p>
    <w:p w:rsidR="00E85317" w:rsidRPr="00830FB6" w:rsidRDefault="00E85317"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E85317" w:rsidRPr="00830FB6" w:rsidRDefault="00E85317" w:rsidP="00AB587D">
      <w:pPr>
        <w:jc w:val="center"/>
        <w:rPr>
          <w:rFonts w:ascii="Candara" w:hAnsi="Candara" w:cs="Tahoma"/>
          <w:b/>
          <w:szCs w:val="21"/>
        </w:rPr>
      </w:pPr>
      <w:r w:rsidRPr="00830FB6">
        <w:rPr>
          <w:rFonts w:ascii="Candara" w:hAnsi="Candara" w:cs="Tahoma"/>
          <w:b/>
          <w:szCs w:val="21"/>
        </w:rPr>
        <w:t>REQUISITOS PARA PARTICIPAR</w:t>
      </w:r>
    </w:p>
    <w:p w:rsidR="00E85317" w:rsidRPr="00830FB6" w:rsidRDefault="00E85317" w:rsidP="00AB587D">
      <w:pPr>
        <w:rPr>
          <w:rFonts w:ascii="Candara" w:hAnsi="Candara" w:cs="Tahoma"/>
          <w:b/>
          <w:bCs/>
          <w:sz w:val="12"/>
          <w:szCs w:val="21"/>
        </w:rPr>
      </w:pPr>
      <w:r w:rsidRPr="00830FB6">
        <w:rPr>
          <w:rFonts w:ascii="Candara" w:hAnsi="Candara" w:cs="Tahoma"/>
          <w:b/>
          <w:szCs w:val="21"/>
        </w:rPr>
        <w:tab/>
      </w:r>
    </w:p>
    <w:p w:rsidR="00E85317" w:rsidRDefault="00E85317"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N°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rsidR="00E85317" w:rsidRPr="008936F0" w:rsidRDefault="00E85317" w:rsidP="008936F0">
      <w:pPr>
        <w:jc w:val="both"/>
        <w:rPr>
          <w:rFonts w:ascii="Candara" w:hAnsi="Candara" w:cs="Tahoma"/>
          <w:szCs w:val="21"/>
        </w:rPr>
      </w:pPr>
    </w:p>
    <w:p w:rsidR="00E85317" w:rsidRPr="00F96480" w:rsidRDefault="00E85317"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E85317" w:rsidRPr="00F96480" w:rsidRDefault="00E85317"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Escrito en el que manifieste el teléfono (Particular y Celular), correo electrónico,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rsidR="00E85317" w:rsidRPr="00F96480" w:rsidRDefault="00E85317"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E85317" w:rsidRPr="00F96480" w:rsidRDefault="00E85317"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E85317" w:rsidRPr="00F96480" w:rsidRDefault="00E85317"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18 de octubre de 2023</w:t>
      </w:r>
      <w:r w:rsidRPr="00C32C16">
        <w:rPr>
          <w:rFonts w:ascii="Candara" w:hAnsi="Candara" w:cs="Tahoma"/>
          <w:szCs w:val="21"/>
        </w:rPr>
        <w:t xml:space="preserve"> al </w:t>
      </w:r>
      <w:r>
        <w:rPr>
          <w:rFonts w:ascii="Candara" w:hAnsi="Candara" w:cs="Tahoma"/>
          <w:b/>
          <w:noProof/>
          <w:szCs w:val="21"/>
        </w:rPr>
        <w:t>24 de octubre de 2023</w:t>
      </w:r>
      <w:r w:rsidRPr="00F96480">
        <w:rPr>
          <w:rFonts w:ascii="Candara" w:hAnsi="Candara" w:cs="Tahoma"/>
          <w:szCs w:val="21"/>
        </w:rPr>
        <w:t>).</w:t>
      </w:r>
    </w:p>
    <w:p w:rsidR="00E85317" w:rsidRDefault="00E85317" w:rsidP="00F96480">
      <w:pPr>
        <w:ind w:left="426" w:hanging="284"/>
        <w:jc w:val="both"/>
        <w:rPr>
          <w:rFonts w:ascii="Candara" w:hAnsi="Candara" w:cs="Tahoma"/>
          <w:szCs w:val="21"/>
        </w:rPr>
      </w:pPr>
    </w:p>
    <w:p w:rsidR="00E85317" w:rsidRPr="00830FB6" w:rsidRDefault="00E85317" w:rsidP="00AB587D">
      <w:pPr>
        <w:jc w:val="both"/>
        <w:rPr>
          <w:rFonts w:ascii="Candara" w:hAnsi="Candara" w:cs="Tahoma"/>
          <w:szCs w:val="21"/>
        </w:rPr>
      </w:pPr>
      <w:proofErr w:type="gramStart"/>
      <w:r w:rsidRPr="00830FB6">
        <w:rPr>
          <w:rFonts w:ascii="Candara" w:hAnsi="Candara" w:cs="Tahoma"/>
          <w:b/>
          <w:bCs/>
          <w:szCs w:val="21"/>
          <w:lang w:val="es-MX"/>
        </w:rPr>
        <w:t>OCTAVA</w:t>
      </w:r>
      <w:r w:rsidRPr="00830FB6">
        <w:rPr>
          <w:rFonts w:ascii="Candara" w:hAnsi="Candara" w:cs="Tahoma"/>
          <w:b/>
          <w:bCs/>
          <w:szCs w:val="21"/>
        </w:rPr>
        <w:t>.-</w:t>
      </w:r>
      <w:proofErr w:type="gramEnd"/>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24 de octubre de 2023</w:t>
      </w:r>
      <w:r w:rsidRPr="00830FB6">
        <w:rPr>
          <w:rFonts w:ascii="Candara" w:hAnsi="Candara" w:cs="Tahoma"/>
          <w:szCs w:val="21"/>
        </w:rPr>
        <w:t>, este a su vez entregará al interesado el comprobante de inscripción al concurso en referencia.</w:t>
      </w:r>
    </w:p>
    <w:p w:rsidR="00E85317" w:rsidRPr="00830FB6" w:rsidRDefault="00E85317" w:rsidP="00AB587D">
      <w:pPr>
        <w:jc w:val="center"/>
        <w:rPr>
          <w:rFonts w:ascii="Candara" w:hAnsi="Candara" w:cs="Tahoma"/>
          <w:b/>
          <w:sz w:val="10"/>
          <w:szCs w:val="10"/>
        </w:rPr>
      </w:pPr>
    </w:p>
    <w:p w:rsidR="00E85317" w:rsidRPr="00830FB6" w:rsidRDefault="00E85317" w:rsidP="00AB587D">
      <w:pPr>
        <w:jc w:val="center"/>
        <w:rPr>
          <w:rFonts w:ascii="Candara" w:hAnsi="Candara" w:cs="Tahoma"/>
          <w:b/>
          <w:sz w:val="28"/>
          <w:szCs w:val="21"/>
        </w:rPr>
      </w:pPr>
      <w:r w:rsidRPr="00830FB6">
        <w:rPr>
          <w:rFonts w:ascii="Candara" w:hAnsi="Candara" w:cs="Tahoma"/>
          <w:b/>
          <w:sz w:val="28"/>
          <w:szCs w:val="21"/>
        </w:rPr>
        <w:t>CAPÍTULO V</w:t>
      </w:r>
    </w:p>
    <w:p w:rsidR="00E85317" w:rsidRPr="00830FB6" w:rsidRDefault="00E85317" w:rsidP="00AB587D">
      <w:pPr>
        <w:jc w:val="center"/>
        <w:rPr>
          <w:rFonts w:ascii="Candara" w:hAnsi="Candara" w:cs="Tahoma"/>
          <w:b/>
          <w:szCs w:val="21"/>
        </w:rPr>
      </w:pPr>
      <w:r w:rsidRPr="00830FB6">
        <w:rPr>
          <w:rFonts w:ascii="Candara" w:hAnsi="Candara" w:cs="Tahoma"/>
          <w:b/>
          <w:szCs w:val="21"/>
        </w:rPr>
        <w:t>DEL PROCEDIMIENTO DE LA LICITACIÓN</w:t>
      </w:r>
    </w:p>
    <w:p w:rsidR="00E85317" w:rsidRPr="00830FB6" w:rsidRDefault="00E85317" w:rsidP="00AB587D">
      <w:pPr>
        <w:jc w:val="both"/>
        <w:rPr>
          <w:rFonts w:ascii="Candara" w:hAnsi="Candara" w:cs="Tahoma"/>
          <w:b/>
          <w:sz w:val="12"/>
          <w:szCs w:val="12"/>
        </w:rPr>
      </w:pPr>
    </w:p>
    <w:p w:rsidR="00E85317" w:rsidRPr="00FA372B" w:rsidRDefault="00E85317" w:rsidP="004A5A4E">
      <w:pPr>
        <w:pStyle w:val="Ttulo2"/>
        <w:jc w:val="both"/>
        <w:rPr>
          <w:rFonts w:ascii="Candara" w:hAnsi="Candara" w:cs="Tahoma"/>
          <w:b w:val="0"/>
          <w:bCs w:val="0"/>
          <w:sz w:val="20"/>
          <w:szCs w:val="21"/>
        </w:rPr>
      </w:pPr>
      <w:proofErr w:type="gramStart"/>
      <w:r w:rsidRPr="004A5A4E">
        <w:rPr>
          <w:rFonts w:ascii="Candara" w:hAnsi="Candara" w:cs="Tahoma"/>
          <w:sz w:val="20"/>
          <w:szCs w:val="21"/>
          <w:lang w:val="es-MX"/>
        </w:rPr>
        <w:lastRenderedPageBreak/>
        <w:t>NOVENA</w:t>
      </w:r>
      <w:r w:rsidRPr="004A5A4E">
        <w:rPr>
          <w:rFonts w:ascii="Candara" w:hAnsi="Candara" w:cs="Tahoma"/>
          <w:b w:val="0"/>
          <w:bCs w:val="0"/>
          <w:sz w:val="20"/>
          <w:szCs w:val="21"/>
        </w:rPr>
        <w:t>.-</w:t>
      </w:r>
      <w:proofErr w:type="gramEnd"/>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w:t>
      </w: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E85317" w:rsidRDefault="00E85317" w:rsidP="00AB587D">
      <w:pPr>
        <w:jc w:val="both"/>
        <w:rPr>
          <w:rFonts w:ascii="Candara" w:hAnsi="Candara" w:cs="Tahoma"/>
          <w:b/>
          <w:szCs w:val="21"/>
        </w:rPr>
      </w:pPr>
    </w:p>
    <w:p w:rsidR="00E85317" w:rsidRPr="00830FB6" w:rsidRDefault="00E85317"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rsidR="00E85317" w:rsidRPr="00D268A2" w:rsidRDefault="00E85317" w:rsidP="00AB587D">
      <w:pPr>
        <w:ind w:left="360"/>
        <w:jc w:val="both"/>
        <w:rPr>
          <w:rFonts w:ascii="Candara" w:hAnsi="Candara" w:cs="Tahoma"/>
          <w:sz w:val="12"/>
          <w:szCs w:val="12"/>
        </w:rPr>
      </w:pPr>
    </w:p>
    <w:p w:rsidR="00E85317" w:rsidRPr="00D268A2" w:rsidRDefault="00E85317"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E85317" w:rsidRPr="00D268A2" w:rsidRDefault="00E85317"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E85317" w:rsidRPr="00D268A2" w:rsidRDefault="00E85317"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E85317" w:rsidRPr="00D268A2" w:rsidRDefault="00E85317"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E85317" w:rsidRPr="00D268A2" w:rsidRDefault="00E85317"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E85317" w:rsidRPr="00D268A2" w:rsidRDefault="00E85317" w:rsidP="00FA462C">
      <w:pPr>
        <w:pStyle w:val="Ttulo2"/>
        <w:rPr>
          <w:rFonts w:ascii="Candara" w:hAnsi="Candara" w:cs="Tahoma"/>
          <w:sz w:val="20"/>
          <w:szCs w:val="21"/>
        </w:rPr>
      </w:pPr>
    </w:p>
    <w:p w:rsidR="00E85317" w:rsidRPr="00FA372B" w:rsidRDefault="00E85317" w:rsidP="00FA372B">
      <w:pPr>
        <w:pStyle w:val="Ttulo2"/>
        <w:jc w:val="both"/>
        <w:rPr>
          <w:rFonts w:ascii="Candara" w:hAnsi="Candara" w:cs="Tahoma"/>
          <w:b w:val="0"/>
          <w:bCs w:val="0"/>
          <w:sz w:val="20"/>
          <w:szCs w:val="21"/>
        </w:rPr>
      </w:pPr>
    </w:p>
    <w:p w:rsidR="00E85317" w:rsidRPr="00830FB6" w:rsidRDefault="00E85317" w:rsidP="00FA462C">
      <w:pPr>
        <w:pStyle w:val="Ttulo2"/>
        <w:rPr>
          <w:rFonts w:ascii="Candara" w:hAnsi="Candara" w:cs="Tahoma"/>
          <w:sz w:val="28"/>
          <w:szCs w:val="21"/>
        </w:rPr>
      </w:pPr>
      <w:r w:rsidRPr="00830FB6">
        <w:rPr>
          <w:rFonts w:ascii="Candara" w:hAnsi="Candara" w:cs="Tahoma"/>
          <w:sz w:val="28"/>
          <w:szCs w:val="21"/>
        </w:rPr>
        <w:t>CAPÍTULO VI</w:t>
      </w:r>
    </w:p>
    <w:p w:rsidR="00E85317" w:rsidRPr="00830FB6" w:rsidRDefault="00E85317" w:rsidP="00FA462C">
      <w:pPr>
        <w:jc w:val="center"/>
        <w:rPr>
          <w:rFonts w:ascii="Candara" w:hAnsi="Candara" w:cs="Tahoma"/>
          <w:b/>
          <w:szCs w:val="21"/>
        </w:rPr>
      </w:pPr>
      <w:r w:rsidRPr="00830FB6">
        <w:rPr>
          <w:rFonts w:ascii="Candara" w:hAnsi="Candara" w:cs="Tahoma"/>
          <w:b/>
          <w:szCs w:val="21"/>
        </w:rPr>
        <w:t>DE LA INSCRIPCIÓN Y ENTREGA DE BASES</w:t>
      </w:r>
    </w:p>
    <w:p w:rsidR="00E85317" w:rsidRPr="00830FB6" w:rsidRDefault="00E85317" w:rsidP="00FA462C">
      <w:pPr>
        <w:pStyle w:val="Ttulo2"/>
        <w:rPr>
          <w:rFonts w:ascii="Candara" w:hAnsi="Candara" w:cs="Tahoma"/>
          <w:sz w:val="20"/>
        </w:rPr>
      </w:pPr>
    </w:p>
    <w:p w:rsidR="00E85317" w:rsidRPr="008A1303" w:rsidRDefault="00E85317" w:rsidP="0004624D">
      <w:pPr>
        <w:jc w:val="both"/>
        <w:rPr>
          <w:rFonts w:ascii="Candara" w:hAnsi="Candara" w:cs="Tahoma"/>
          <w:szCs w:val="21"/>
        </w:rPr>
      </w:pPr>
      <w:proofErr w:type="gramStart"/>
      <w:r w:rsidRPr="008A1303">
        <w:rPr>
          <w:rFonts w:ascii="Candara" w:hAnsi="Candara" w:cs="Tahoma"/>
          <w:b/>
          <w:szCs w:val="21"/>
        </w:rPr>
        <w:t>DÉCIMA.-</w:t>
      </w:r>
      <w:proofErr w:type="gramEnd"/>
      <w:r w:rsidRPr="008A1303">
        <w:rPr>
          <w:rFonts w:ascii="Candara" w:hAnsi="Candara" w:cs="Tahoma"/>
          <w:b/>
          <w:szCs w:val="21"/>
        </w:rPr>
        <w:t xml:space="preserve">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E85317" w:rsidRPr="008A1303" w:rsidRDefault="00E85317" w:rsidP="0004624D">
      <w:pPr>
        <w:jc w:val="both"/>
        <w:rPr>
          <w:rFonts w:ascii="Candara" w:hAnsi="Candara" w:cs="Tahoma"/>
          <w:szCs w:val="21"/>
        </w:rPr>
      </w:pPr>
    </w:p>
    <w:p w:rsidR="00E85317" w:rsidRDefault="00E85317"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9.78 UMAS ($ 1,015.00 Son: (Un Mil Quince Pesos 00/100 M.N.))</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N°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18 de octubre de 2023</w:t>
      </w:r>
      <w:r w:rsidRPr="008A1303">
        <w:rPr>
          <w:rFonts w:ascii="Candara" w:hAnsi="Candara" w:cs="Tahoma"/>
          <w:szCs w:val="21"/>
        </w:rPr>
        <w:t xml:space="preserve"> hasta el día </w:t>
      </w:r>
      <w:r>
        <w:rPr>
          <w:rFonts w:ascii="Candara" w:hAnsi="Candara" w:cs="Tahoma"/>
          <w:b/>
          <w:noProof/>
          <w:szCs w:val="21"/>
        </w:rPr>
        <w:t>24 de octubre de 2023</w:t>
      </w:r>
      <w:r w:rsidRPr="008A1303">
        <w:rPr>
          <w:rFonts w:ascii="Candara" w:hAnsi="Candara" w:cs="Tahoma"/>
          <w:szCs w:val="21"/>
        </w:rPr>
        <w:t>.</w:t>
      </w:r>
    </w:p>
    <w:p w:rsidR="00E85317" w:rsidRDefault="00E85317" w:rsidP="001D40FF">
      <w:pPr>
        <w:jc w:val="both"/>
        <w:rPr>
          <w:rFonts w:ascii="Candara" w:hAnsi="Candara" w:cs="Tahoma"/>
          <w:szCs w:val="21"/>
        </w:rPr>
      </w:pPr>
    </w:p>
    <w:p w:rsidR="00E85317" w:rsidRPr="00830FB6" w:rsidRDefault="00E85317"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E85317" w:rsidRPr="00830FB6" w:rsidRDefault="00E85317" w:rsidP="001D40FF">
      <w:pPr>
        <w:jc w:val="center"/>
        <w:rPr>
          <w:rFonts w:ascii="Candara" w:hAnsi="Candara" w:cs="Tahoma"/>
          <w:b/>
          <w:bCs/>
          <w:sz w:val="12"/>
          <w:szCs w:val="21"/>
        </w:rPr>
      </w:pPr>
    </w:p>
    <w:p w:rsidR="00E85317" w:rsidRPr="00830FB6" w:rsidRDefault="00E85317" w:rsidP="001D40FF">
      <w:pPr>
        <w:jc w:val="center"/>
        <w:rPr>
          <w:rFonts w:ascii="Candara" w:hAnsi="Candara" w:cs="Tahoma"/>
          <w:b/>
          <w:bCs/>
          <w:sz w:val="28"/>
          <w:szCs w:val="21"/>
        </w:rPr>
      </w:pPr>
      <w:r w:rsidRPr="00830FB6">
        <w:rPr>
          <w:rFonts w:ascii="Candara" w:hAnsi="Candara" w:cs="Tahoma"/>
          <w:b/>
          <w:bCs/>
          <w:sz w:val="28"/>
          <w:szCs w:val="21"/>
        </w:rPr>
        <w:t>CAPÍTULO VII</w:t>
      </w:r>
    </w:p>
    <w:p w:rsidR="00E85317" w:rsidRPr="00830FB6" w:rsidRDefault="00E85317" w:rsidP="001D40FF">
      <w:pPr>
        <w:jc w:val="center"/>
        <w:rPr>
          <w:rFonts w:ascii="Candara" w:hAnsi="Candara" w:cs="Tahoma"/>
          <w:szCs w:val="21"/>
        </w:rPr>
      </w:pPr>
      <w:r w:rsidRPr="00830FB6">
        <w:rPr>
          <w:rFonts w:ascii="Candara" w:hAnsi="Candara" w:cs="Tahoma"/>
          <w:b/>
          <w:bCs/>
          <w:szCs w:val="21"/>
        </w:rPr>
        <w:t>MODIFICACIONES A LAS BASES DE LICITACIÓN</w:t>
      </w:r>
    </w:p>
    <w:p w:rsidR="00E85317" w:rsidRPr="00830FB6" w:rsidRDefault="00E85317" w:rsidP="001D40FF">
      <w:pPr>
        <w:jc w:val="both"/>
        <w:rPr>
          <w:rFonts w:ascii="Candara" w:hAnsi="Candara" w:cs="Tahoma"/>
        </w:rPr>
      </w:pPr>
    </w:p>
    <w:p w:rsidR="00E85317" w:rsidRDefault="00E85317"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w:t>
      </w:r>
    </w:p>
    <w:p w:rsidR="00E85317" w:rsidRDefault="00E85317" w:rsidP="001D40FF">
      <w:pPr>
        <w:jc w:val="both"/>
        <w:rPr>
          <w:rFonts w:ascii="Candara" w:hAnsi="Candara" w:cs="Tahoma"/>
          <w:szCs w:val="21"/>
        </w:rPr>
      </w:pPr>
    </w:p>
    <w:p w:rsidR="00E85317" w:rsidRDefault="00E85317" w:rsidP="00395F19">
      <w:pPr>
        <w:jc w:val="both"/>
        <w:rPr>
          <w:rFonts w:ascii="Candara" w:hAnsi="Candara" w:cs="Tahoma"/>
          <w:szCs w:val="21"/>
        </w:rPr>
      </w:pPr>
      <w:r w:rsidRPr="003A31D3">
        <w:rPr>
          <w:rFonts w:ascii="Candara" w:hAnsi="Candara" w:cs="Tahoma"/>
          <w:b/>
          <w:bCs/>
          <w:szCs w:val="21"/>
        </w:rPr>
        <w:lastRenderedPageBreak/>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E85317" w:rsidRDefault="00E85317" w:rsidP="001D40FF">
      <w:pPr>
        <w:jc w:val="both"/>
        <w:rPr>
          <w:rFonts w:ascii="Candara" w:hAnsi="Candara" w:cs="Tahoma"/>
          <w:szCs w:val="21"/>
        </w:rPr>
      </w:pPr>
    </w:p>
    <w:p w:rsidR="00E85317" w:rsidRPr="00830FB6" w:rsidRDefault="00E85317"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E85317" w:rsidRPr="00830FB6" w:rsidRDefault="00E85317" w:rsidP="001D40FF">
      <w:pPr>
        <w:jc w:val="both"/>
        <w:rPr>
          <w:rFonts w:ascii="Candara" w:hAnsi="Candara" w:cs="Tahoma"/>
          <w:bCs/>
          <w:sz w:val="12"/>
          <w:u w:val="single"/>
        </w:rPr>
      </w:pPr>
    </w:p>
    <w:p w:rsidR="00E85317" w:rsidRPr="00830FB6" w:rsidRDefault="00E85317" w:rsidP="001D40FF">
      <w:pPr>
        <w:pStyle w:val="Ttulo2"/>
        <w:rPr>
          <w:rFonts w:ascii="Candara" w:hAnsi="Candara" w:cs="Tahoma"/>
          <w:sz w:val="28"/>
          <w:szCs w:val="21"/>
        </w:rPr>
      </w:pPr>
      <w:r w:rsidRPr="00830FB6">
        <w:rPr>
          <w:rFonts w:ascii="Candara" w:hAnsi="Candara" w:cs="Tahoma"/>
          <w:sz w:val="28"/>
          <w:szCs w:val="21"/>
        </w:rPr>
        <w:t>CAPÍTULO VIII</w:t>
      </w:r>
    </w:p>
    <w:p w:rsidR="00E85317" w:rsidRPr="00830FB6" w:rsidRDefault="00E85317" w:rsidP="001D40FF">
      <w:pPr>
        <w:jc w:val="center"/>
        <w:rPr>
          <w:rFonts w:ascii="Candara" w:hAnsi="Candara" w:cs="Tahoma"/>
          <w:b/>
          <w:szCs w:val="21"/>
        </w:rPr>
      </w:pPr>
      <w:r w:rsidRPr="00830FB6">
        <w:rPr>
          <w:rFonts w:ascii="Candara" w:hAnsi="Candara" w:cs="Tahoma"/>
          <w:b/>
          <w:szCs w:val="21"/>
        </w:rPr>
        <w:t>DE LA EVALUACIÓN DE PROPOSICIONES</w:t>
      </w:r>
    </w:p>
    <w:p w:rsidR="00E85317" w:rsidRPr="00830FB6" w:rsidRDefault="00E85317" w:rsidP="001D40FF">
      <w:pPr>
        <w:tabs>
          <w:tab w:val="left" w:pos="9110"/>
        </w:tabs>
        <w:jc w:val="both"/>
        <w:rPr>
          <w:rFonts w:ascii="Candara" w:hAnsi="Candara" w:cs="Tahoma"/>
          <w:b/>
          <w:bCs/>
        </w:rPr>
      </w:pPr>
    </w:p>
    <w:p w:rsidR="00E85317" w:rsidRPr="00830FB6" w:rsidRDefault="00E85317"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E85317" w:rsidRPr="00830FB6" w:rsidRDefault="00E85317" w:rsidP="001D40FF">
      <w:pPr>
        <w:pStyle w:val="Textoindependiente3"/>
        <w:rPr>
          <w:rFonts w:ascii="Candara" w:hAnsi="Candara" w:cs="Tahoma"/>
          <w:sz w:val="12"/>
          <w:szCs w:val="12"/>
        </w:rPr>
      </w:pPr>
    </w:p>
    <w:p w:rsidR="00E85317" w:rsidRPr="00830FB6" w:rsidRDefault="00E85317"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E85317" w:rsidRPr="00830FB6" w:rsidRDefault="00E85317" w:rsidP="001D40FF">
      <w:pPr>
        <w:tabs>
          <w:tab w:val="left" w:pos="493"/>
          <w:tab w:val="left" w:pos="1185"/>
          <w:tab w:val="left" w:pos="1790"/>
          <w:tab w:val="left" w:pos="9110"/>
        </w:tabs>
        <w:rPr>
          <w:rFonts w:ascii="Candara" w:hAnsi="Candara" w:cs="Tahoma"/>
          <w:sz w:val="12"/>
          <w:szCs w:val="12"/>
        </w:rPr>
      </w:pPr>
    </w:p>
    <w:p w:rsidR="00E85317" w:rsidRPr="00830FB6" w:rsidRDefault="00E85317"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E85317" w:rsidRPr="00830FB6" w:rsidRDefault="00E85317" w:rsidP="00FA462C">
      <w:pPr>
        <w:tabs>
          <w:tab w:val="left" w:pos="1260"/>
        </w:tabs>
        <w:ind w:left="1320"/>
        <w:jc w:val="both"/>
        <w:rPr>
          <w:rFonts w:ascii="Candara" w:hAnsi="Candara" w:cs="Tahoma"/>
          <w:sz w:val="12"/>
          <w:szCs w:val="12"/>
        </w:rPr>
      </w:pPr>
    </w:p>
    <w:p w:rsidR="00E85317" w:rsidRPr="00830FB6" w:rsidRDefault="00E85317"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E85317" w:rsidRPr="00830FB6" w:rsidRDefault="00E85317" w:rsidP="00FA462C">
      <w:pPr>
        <w:tabs>
          <w:tab w:val="left" w:pos="1260"/>
        </w:tabs>
        <w:ind w:left="1320" w:hanging="409"/>
        <w:jc w:val="both"/>
        <w:rPr>
          <w:rFonts w:ascii="Candara" w:hAnsi="Candara" w:cs="Tahoma"/>
          <w:sz w:val="12"/>
          <w:szCs w:val="12"/>
        </w:rPr>
      </w:pPr>
    </w:p>
    <w:p w:rsidR="00E85317" w:rsidRPr="00830FB6" w:rsidRDefault="00E85317"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E85317" w:rsidRPr="00830FB6" w:rsidRDefault="00E85317" w:rsidP="00FA462C">
      <w:pPr>
        <w:pStyle w:val="Textoindependiente3"/>
        <w:rPr>
          <w:rFonts w:ascii="Candara" w:hAnsi="Candara" w:cs="Tahoma"/>
          <w:sz w:val="12"/>
          <w:szCs w:val="12"/>
        </w:rPr>
      </w:pPr>
    </w:p>
    <w:p w:rsidR="00E85317" w:rsidRPr="00830FB6" w:rsidRDefault="00E85317"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E85317" w:rsidRPr="00830FB6" w:rsidRDefault="00E85317" w:rsidP="00FA462C">
      <w:pPr>
        <w:pStyle w:val="Textoindependiente3"/>
        <w:rPr>
          <w:rFonts w:ascii="Candara" w:hAnsi="Candara" w:cs="Tahoma"/>
          <w:sz w:val="12"/>
          <w:szCs w:val="12"/>
        </w:rPr>
      </w:pPr>
    </w:p>
    <w:p w:rsidR="00E85317" w:rsidRPr="00830FB6" w:rsidRDefault="00E85317"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E85317" w:rsidRPr="00830FB6" w:rsidRDefault="00E85317" w:rsidP="00FA462C">
      <w:pPr>
        <w:pStyle w:val="Ttulo1"/>
        <w:jc w:val="left"/>
        <w:rPr>
          <w:rFonts w:ascii="Candara" w:hAnsi="Candara" w:cs="Tahoma"/>
          <w:b w:val="0"/>
          <w:noProof w:val="0"/>
          <w:sz w:val="12"/>
          <w:szCs w:val="12"/>
        </w:rPr>
      </w:pPr>
    </w:p>
    <w:p w:rsidR="00E85317" w:rsidRPr="00830FB6" w:rsidRDefault="00E85317"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E85317" w:rsidRPr="00830FB6" w:rsidRDefault="00E85317" w:rsidP="00FA462C">
      <w:pPr>
        <w:ind w:left="283" w:hanging="283"/>
        <w:jc w:val="both"/>
        <w:rPr>
          <w:rFonts w:ascii="Candara" w:hAnsi="Candara" w:cs="Tahoma"/>
          <w:sz w:val="12"/>
          <w:szCs w:val="12"/>
        </w:rPr>
      </w:pPr>
    </w:p>
    <w:p w:rsidR="00E85317" w:rsidRPr="00830FB6" w:rsidRDefault="00E85317"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E85317" w:rsidRPr="00830FB6" w:rsidRDefault="00E85317" w:rsidP="00FA462C">
      <w:pPr>
        <w:ind w:left="426"/>
        <w:jc w:val="both"/>
        <w:rPr>
          <w:rFonts w:ascii="Candara" w:hAnsi="Candara" w:cs="Tahoma"/>
          <w:sz w:val="12"/>
          <w:szCs w:val="12"/>
        </w:rPr>
      </w:pPr>
    </w:p>
    <w:p w:rsidR="00E85317" w:rsidRPr="00830FB6" w:rsidRDefault="00E85317"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E85317" w:rsidRPr="00830FB6" w:rsidRDefault="00E85317" w:rsidP="00FA462C">
      <w:pPr>
        <w:pStyle w:val="Textoindependiente3"/>
        <w:rPr>
          <w:rFonts w:ascii="Candara" w:hAnsi="Candara" w:cs="Tahoma"/>
          <w:sz w:val="12"/>
          <w:szCs w:val="12"/>
        </w:rPr>
      </w:pPr>
    </w:p>
    <w:p w:rsidR="00E85317" w:rsidRPr="00830FB6" w:rsidRDefault="00E85317" w:rsidP="00E24AA1">
      <w:pPr>
        <w:pStyle w:val="Textoindependiente3"/>
        <w:numPr>
          <w:ilvl w:val="0"/>
          <w:numId w:val="6"/>
        </w:numPr>
        <w:rPr>
          <w:rFonts w:ascii="Candara" w:hAnsi="Candara" w:cs="Tahoma"/>
          <w:szCs w:val="21"/>
        </w:rPr>
      </w:pPr>
      <w:r w:rsidRPr="00830FB6">
        <w:rPr>
          <w:rFonts w:ascii="Candara" w:hAnsi="Candara" w:cs="Tahoma"/>
          <w:szCs w:val="21"/>
        </w:rPr>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E85317" w:rsidRPr="00830FB6" w:rsidRDefault="00E85317" w:rsidP="00FA462C">
      <w:pPr>
        <w:ind w:left="426"/>
        <w:jc w:val="both"/>
        <w:rPr>
          <w:rFonts w:ascii="Candara" w:hAnsi="Candara" w:cs="Tahoma"/>
          <w:color w:val="FF6600"/>
          <w:sz w:val="12"/>
          <w:szCs w:val="12"/>
        </w:rPr>
      </w:pPr>
    </w:p>
    <w:p w:rsidR="00E85317" w:rsidRPr="00830FB6" w:rsidRDefault="00E85317"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E85317" w:rsidRPr="00830FB6" w:rsidRDefault="00E85317" w:rsidP="00FA462C">
      <w:pPr>
        <w:tabs>
          <w:tab w:val="left" w:pos="1260"/>
        </w:tabs>
        <w:jc w:val="both"/>
        <w:rPr>
          <w:rFonts w:ascii="Candara" w:hAnsi="Candara" w:cs="Tahoma"/>
          <w:sz w:val="12"/>
          <w:szCs w:val="12"/>
        </w:rPr>
      </w:pPr>
    </w:p>
    <w:p w:rsidR="00E85317" w:rsidRPr="00830FB6" w:rsidRDefault="00E85317"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E85317" w:rsidRPr="00830FB6" w:rsidRDefault="00E85317" w:rsidP="00FA462C">
      <w:pPr>
        <w:ind w:left="426"/>
        <w:jc w:val="both"/>
        <w:rPr>
          <w:rFonts w:ascii="Candara" w:hAnsi="Candara" w:cs="Tahoma"/>
          <w:sz w:val="12"/>
          <w:szCs w:val="12"/>
        </w:rPr>
      </w:pPr>
    </w:p>
    <w:p w:rsidR="00E85317" w:rsidRPr="00830FB6" w:rsidRDefault="00E85317"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E85317" w:rsidRPr="00830FB6" w:rsidRDefault="00E85317" w:rsidP="00FA462C">
      <w:pPr>
        <w:ind w:left="426"/>
        <w:jc w:val="both"/>
        <w:rPr>
          <w:rFonts w:ascii="Candara" w:hAnsi="Candara" w:cs="Tahoma"/>
          <w:sz w:val="12"/>
          <w:szCs w:val="12"/>
        </w:rPr>
      </w:pPr>
    </w:p>
    <w:p w:rsidR="00E85317" w:rsidRPr="00830FB6" w:rsidRDefault="00E85317"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E85317" w:rsidRPr="00830FB6" w:rsidRDefault="00E85317" w:rsidP="00FA462C">
      <w:pPr>
        <w:jc w:val="both"/>
        <w:rPr>
          <w:rFonts w:ascii="Candara" w:hAnsi="Candara" w:cs="Tahoma"/>
          <w:sz w:val="12"/>
          <w:szCs w:val="12"/>
        </w:rPr>
      </w:pPr>
    </w:p>
    <w:p w:rsidR="00E85317" w:rsidRPr="00830FB6" w:rsidRDefault="00E85317"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E85317" w:rsidRPr="00830FB6" w:rsidRDefault="00E85317" w:rsidP="00FA462C">
      <w:pPr>
        <w:ind w:left="709" w:hanging="283"/>
        <w:jc w:val="both"/>
        <w:rPr>
          <w:rFonts w:ascii="Candara" w:hAnsi="Candara" w:cs="Tahoma"/>
          <w:sz w:val="12"/>
          <w:szCs w:val="12"/>
        </w:rPr>
      </w:pPr>
    </w:p>
    <w:p w:rsidR="00E85317" w:rsidRPr="00830FB6" w:rsidRDefault="00E85317"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E85317" w:rsidRPr="00830FB6" w:rsidRDefault="00E85317" w:rsidP="00FA462C">
      <w:pPr>
        <w:jc w:val="both"/>
        <w:rPr>
          <w:rFonts w:ascii="Candara" w:hAnsi="Candara" w:cs="Tahoma"/>
          <w:sz w:val="12"/>
          <w:szCs w:val="12"/>
        </w:rPr>
      </w:pPr>
    </w:p>
    <w:p w:rsidR="00E85317" w:rsidRPr="00830FB6" w:rsidRDefault="00E85317"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E85317" w:rsidRPr="00C02468" w:rsidRDefault="00E85317" w:rsidP="00FA462C">
      <w:pPr>
        <w:jc w:val="both"/>
        <w:rPr>
          <w:rFonts w:ascii="Candara" w:hAnsi="Candara" w:cs="Tahoma"/>
          <w:sz w:val="22"/>
          <w:szCs w:val="12"/>
        </w:rPr>
      </w:pPr>
    </w:p>
    <w:p w:rsidR="00E85317" w:rsidRPr="00C02468" w:rsidRDefault="00E85317"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E85317" w:rsidRPr="00C02468" w:rsidRDefault="00E85317" w:rsidP="00C02468">
      <w:pPr>
        <w:jc w:val="both"/>
        <w:rPr>
          <w:rFonts w:ascii="Candara" w:hAnsi="Candara" w:cs="Tahoma"/>
          <w:szCs w:val="21"/>
        </w:rPr>
      </w:pPr>
    </w:p>
    <w:p w:rsidR="00E85317" w:rsidRPr="00830FB6" w:rsidRDefault="00E85317" w:rsidP="00FA462C">
      <w:pPr>
        <w:jc w:val="center"/>
        <w:rPr>
          <w:rFonts w:ascii="Candara" w:hAnsi="Candara" w:cs="Tahoma"/>
          <w:b/>
          <w:sz w:val="28"/>
          <w:szCs w:val="21"/>
        </w:rPr>
      </w:pPr>
      <w:r w:rsidRPr="00830FB6">
        <w:rPr>
          <w:rFonts w:ascii="Candara" w:hAnsi="Candara" w:cs="Tahoma"/>
          <w:b/>
          <w:sz w:val="28"/>
          <w:szCs w:val="21"/>
        </w:rPr>
        <w:t>CAPÍTULO IX</w:t>
      </w:r>
    </w:p>
    <w:p w:rsidR="00E85317" w:rsidRPr="00904479" w:rsidRDefault="00E85317" w:rsidP="00FA462C">
      <w:pPr>
        <w:jc w:val="center"/>
        <w:rPr>
          <w:rFonts w:ascii="Candara" w:hAnsi="Candara" w:cs="Tahoma"/>
          <w:b/>
          <w:sz w:val="16"/>
          <w:szCs w:val="21"/>
        </w:rPr>
      </w:pPr>
    </w:p>
    <w:p w:rsidR="00E85317" w:rsidRPr="00830FB6" w:rsidRDefault="00E85317"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E85317" w:rsidRPr="00830FB6" w:rsidRDefault="00E85317" w:rsidP="00FA462C">
      <w:pPr>
        <w:jc w:val="center"/>
        <w:rPr>
          <w:rFonts w:ascii="Candara" w:hAnsi="Candara" w:cs="Tahoma"/>
          <w:bCs/>
          <w:sz w:val="12"/>
          <w:szCs w:val="19"/>
        </w:rPr>
      </w:pPr>
    </w:p>
    <w:p w:rsidR="00E85317" w:rsidRPr="00830FB6" w:rsidRDefault="00E85317"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E85317" w:rsidRPr="00830FB6" w:rsidRDefault="00E85317" w:rsidP="00FA462C">
      <w:pPr>
        <w:jc w:val="both"/>
        <w:rPr>
          <w:rFonts w:ascii="Candara" w:hAnsi="Candara" w:cs="Tahoma"/>
          <w:bCs/>
          <w:sz w:val="12"/>
          <w:szCs w:val="21"/>
        </w:rPr>
      </w:pPr>
    </w:p>
    <w:p w:rsidR="00E85317" w:rsidRPr="00830FB6" w:rsidRDefault="00E85317"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E85317" w:rsidRPr="00830FB6" w:rsidRDefault="00E85317" w:rsidP="00FA462C">
      <w:pPr>
        <w:widowControl w:val="0"/>
        <w:autoSpaceDE w:val="0"/>
        <w:autoSpaceDN w:val="0"/>
        <w:adjustRightInd w:val="0"/>
        <w:ind w:left="708" w:hanging="708"/>
        <w:jc w:val="both"/>
        <w:rPr>
          <w:rFonts w:ascii="Candara" w:hAnsi="Candara" w:cs="Tahoma"/>
          <w:color w:val="FF6600"/>
          <w:sz w:val="12"/>
          <w:szCs w:val="12"/>
        </w:rPr>
      </w:pPr>
    </w:p>
    <w:p w:rsidR="00E85317" w:rsidRPr="00830FB6" w:rsidRDefault="00E85317"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E85317" w:rsidRPr="00830FB6" w:rsidRDefault="00E85317" w:rsidP="00FA462C">
      <w:pPr>
        <w:widowControl w:val="0"/>
        <w:autoSpaceDE w:val="0"/>
        <w:autoSpaceDN w:val="0"/>
        <w:adjustRightInd w:val="0"/>
        <w:ind w:left="360"/>
        <w:jc w:val="both"/>
        <w:rPr>
          <w:rFonts w:ascii="Candara" w:hAnsi="Candara" w:cs="Tahoma"/>
          <w:sz w:val="12"/>
          <w:szCs w:val="12"/>
        </w:rPr>
      </w:pPr>
    </w:p>
    <w:p w:rsidR="00E85317" w:rsidRPr="00830FB6" w:rsidRDefault="00E85317"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E85317" w:rsidRPr="00830FB6" w:rsidRDefault="00E85317" w:rsidP="00FA462C">
      <w:pPr>
        <w:ind w:left="720"/>
        <w:jc w:val="both"/>
        <w:rPr>
          <w:rFonts w:ascii="Candara" w:hAnsi="Candara" w:cs="Tahoma"/>
        </w:rPr>
      </w:pPr>
    </w:p>
    <w:p w:rsidR="00E85317" w:rsidRPr="00830FB6" w:rsidRDefault="00E85317"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E85317" w:rsidRPr="00830FB6" w:rsidRDefault="00E85317" w:rsidP="00FA462C">
      <w:pPr>
        <w:widowControl w:val="0"/>
        <w:autoSpaceDE w:val="0"/>
        <w:autoSpaceDN w:val="0"/>
        <w:adjustRightInd w:val="0"/>
        <w:ind w:left="705" w:hanging="705"/>
        <w:jc w:val="both"/>
        <w:rPr>
          <w:rFonts w:ascii="Candara" w:hAnsi="Candara" w:cs="Tahoma"/>
        </w:rPr>
      </w:pPr>
    </w:p>
    <w:p w:rsidR="00E85317" w:rsidRPr="00830FB6" w:rsidRDefault="00E85317" w:rsidP="00E24AA1">
      <w:pPr>
        <w:numPr>
          <w:ilvl w:val="0"/>
          <w:numId w:val="7"/>
        </w:numPr>
        <w:jc w:val="both"/>
        <w:rPr>
          <w:rFonts w:ascii="Candara" w:hAnsi="Candara" w:cs="Tahoma"/>
          <w:bCs/>
          <w:szCs w:val="21"/>
        </w:rPr>
      </w:pPr>
      <w:r w:rsidRPr="00830FB6">
        <w:rPr>
          <w:rFonts w:ascii="Candara" w:hAnsi="Candara" w:cs="Tahoma"/>
          <w:bCs/>
          <w:szCs w:val="21"/>
        </w:rPr>
        <w:t xml:space="preserve">Es necesario que todos y cada uno de los documentos solicitados en las bases sean </w:t>
      </w:r>
      <w:r w:rsidRPr="00420A42">
        <w:rPr>
          <w:rFonts w:ascii="Candara" w:hAnsi="Candara" w:cs="Tahoma"/>
          <w:bCs/>
          <w:szCs w:val="21"/>
        </w:rPr>
        <w:t>rubricados</w:t>
      </w:r>
      <w:r w:rsidRPr="00830FB6">
        <w:rPr>
          <w:rFonts w:ascii="Candara" w:hAnsi="Candara" w:cs="Tahoma"/>
          <w:bCs/>
          <w:szCs w:val="21"/>
        </w:rPr>
        <w:t xml:space="preserve"> en forma autógrafa por la persona que se acredite como representante legal de la empresa o en su caso por la persona física que participe en la licitación.</w:t>
      </w:r>
      <w:r w:rsidRPr="00830FB6">
        <w:rPr>
          <w:rFonts w:ascii="Candara" w:hAnsi="Candara" w:cs="Tahoma"/>
        </w:rPr>
        <w:t xml:space="preserve"> </w:t>
      </w:r>
    </w:p>
    <w:p w:rsidR="00E85317" w:rsidRPr="00830FB6" w:rsidRDefault="00E85317" w:rsidP="00FA462C">
      <w:pPr>
        <w:widowControl w:val="0"/>
        <w:autoSpaceDE w:val="0"/>
        <w:autoSpaceDN w:val="0"/>
        <w:adjustRightInd w:val="0"/>
        <w:ind w:firstLine="4"/>
        <w:jc w:val="both"/>
        <w:rPr>
          <w:rFonts w:ascii="Candara" w:hAnsi="Candara" w:cs="Tahoma"/>
          <w:color w:val="FF6600"/>
          <w:sz w:val="12"/>
          <w:szCs w:val="12"/>
        </w:rPr>
      </w:pPr>
    </w:p>
    <w:p w:rsidR="00E85317" w:rsidRPr="00830FB6" w:rsidRDefault="00E85317"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Sólo se aceptará una propuesta por cada licitante y ninguno participará directa o indirectamente en la propuesta </w:t>
      </w:r>
      <w:r w:rsidRPr="00830FB6">
        <w:rPr>
          <w:rFonts w:ascii="Candara" w:hAnsi="Candara" w:cs="Tahoma"/>
        </w:rPr>
        <w:lastRenderedPageBreak/>
        <w:t>de otro; lo cual será motivo de descalificación de ambos.</w:t>
      </w:r>
    </w:p>
    <w:p w:rsidR="00E85317" w:rsidRPr="00830FB6" w:rsidRDefault="00E85317" w:rsidP="00FA462C">
      <w:pPr>
        <w:widowControl w:val="0"/>
        <w:autoSpaceDE w:val="0"/>
        <w:autoSpaceDN w:val="0"/>
        <w:adjustRightInd w:val="0"/>
        <w:ind w:left="360"/>
        <w:jc w:val="both"/>
        <w:rPr>
          <w:rFonts w:ascii="Candara" w:hAnsi="Candara" w:cs="Tahoma"/>
          <w:sz w:val="12"/>
          <w:szCs w:val="12"/>
        </w:rPr>
      </w:pPr>
    </w:p>
    <w:p w:rsidR="00E85317" w:rsidRPr="00830FB6" w:rsidRDefault="00E85317" w:rsidP="00FA462C">
      <w:pPr>
        <w:widowControl w:val="0"/>
        <w:autoSpaceDE w:val="0"/>
        <w:autoSpaceDN w:val="0"/>
        <w:adjustRightInd w:val="0"/>
        <w:ind w:left="708" w:hanging="708"/>
        <w:jc w:val="both"/>
        <w:rPr>
          <w:rFonts w:ascii="Candara" w:hAnsi="Candara" w:cs="Tahoma"/>
          <w:color w:val="FF6600"/>
          <w:sz w:val="12"/>
          <w:szCs w:val="12"/>
        </w:rPr>
      </w:pPr>
    </w:p>
    <w:p w:rsidR="00E85317" w:rsidRPr="00830FB6" w:rsidRDefault="00E85317"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E85317" w:rsidRPr="00830FB6" w:rsidRDefault="00E85317" w:rsidP="00FA462C">
      <w:pPr>
        <w:jc w:val="both"/>
        <w:rPr>
          <w:rFonts w:ascii="Candara" w:hAnsi="Candara" w:cs="Tahoma"/>
          <w:bCs/>
          <w:sz w:val="12"/>
          <w:szCs w:val="21"/>
        </w:rPr>
      </w:pPr>
    </w:p>
    <w:p w:rsidR="00E85317" w:rsidRPr="00830FB6" w:rsidRDefault="00E85317"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E85317" w:rsidRPr="00830FB6" w:rsidRDefault="00E85317" w:rsidP="00FA462C">
      <w:pPr>
        <w:widowControl w:val="0"/>
        <w:autoSpaceDE w:val="0"/>
        <w:autoSpaceDN w:val="0"/>
        <w:adjustRightInd w:val="0"/>
        <w:ind w:left="708" w:hanging="708"/>
        <w:jc w:val="both"/>
        <w:rPr>
          <w:rFonts w:ascii="Candara" w:hAnsi="Candara" w:cs="Tahoma"/>
          <w:color w:val="FF6600"/>
          <w:sz w:val="12"/>
          <w:szCs w:val="12"/>
        </w:rPr>
      </w:pPr>
    </w:p>
    <w:p w:rsidR="00E85317" w:rsidRPr="00830FB6" w:rsidRDefault="00E85317" w:rsidP="00FA462C">
      <w:pPr>
        <w:pStyle w:val="Textoindependiente3"/>
        <w:widowControl w:val="0"/>
        <w:autoSpaceDE w:val="0"/>
        <w:autoSpaceDN w:val="0"/>
        <w:adjustRightInd w:val="0"/>
        <w:rPr>
          <w:rFonts w:ascii="Candara" w:hAnsi="Candara" w:cs="Tahoma"/>
          <w:sz w:val="12"/>
          <w:szCs w:val="12"/>
        </w:rPr>
      </w:pPr>
    </w:p>
    <w:p w:rsidR="00E85317" w:rsidRPr="00830FB6" w:rsidRDefault="00E85317"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E85317" w:rsidRPr="00830FB6" w:rsidRDefault="00E85317" w:rsidP="00FA462C">
      <w:pPr>
        <w:pStyle w:val="Textoindependiente3"/>
        <w:widowControl w:val="0"/>
        <w:autoSpaceDE w:val="0"/>
        <w:autoSpaceDN w:val="0"/>
        <w:adjustRightInd w:val="0"/>
        <w:ind w:left="360"/>
        <w:rPr>
          <w:rFonts w:ascii="Candara" w:hAnsi="Candara" w:cs="Arial"/>
        </w:rPr>
      </w:pPr>
    </w:p>
    <w:p w:rsidR="00E85317" w:rsidRPr="00830FB6" w:rsidRDefault="00E85317"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E85317" w:rsidRPr="00830FB6" w:rsidRDefault="00E85317" w:rsidP="00FA462C">
      <w:pPr>
        <w:pStyle w:val="Textoindependiente"/>
        <w:tabs>
          <w:tab w:val="left" w:pos="567"/>
          <w:tab w:val="left" w:pos="10559"/>
        </w:tabs>
        <w:ind w:left="720"/>
        <w:rPr>
          <w:rFonts w:ascii="Candara" w:hAnsi="Candara" w:cs="Tahoma"/>
          <w:bCs/>
          <w:sz w:val="20"/>
        </w:rPr>
      </w:pPr>
    </w:p>
    <w:p w:rsidR="00E85317" w:rsidRPr="00830FB6" w:rsidRDefault="00E85317"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E85317" w:rsidRPr="00830FB6" w:rsidRDefault="00E85317" w:rsidP="00B14DA1">
      <w:pPr>
        <w:ind w:left="567" w:hanging="567"/>
        <w:jc w:val="both"/>
        <w:rPr>
          <w:rFonts w:ascii="Candara" w:hAnsi="Candara" w:cs="Tahoma"/>
          <w:bCs/>
          <w:sz w:val="12"/>
          <w:szCs w:val="12"/>
        </w:rPr>
      </w:pPr>
    </w:p>
    <w:p w:rsidR="00E85317" w:rsidRPr="00032E91" w:rsidRDefault="00E85317"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E85317" w:rsidRPr="00830FB6" w:rsidRDefault="00E85317"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E85317" w:rsidRPr="00830FB6" w:rsidRDefault="00E85317" w:rsidP="00B14DA1">
      <w:pPr>
        <w:ind w:left="567" w:hanging="567"/>
        <w:jc w:val="both"/>
        <w:rPr>
          <w:rFonts w:ascii="Candara" w:hAnsi="Candara" w:cs="Tahoma"/>
          <w:bCs/>
          <w:sz w:val="12"/>
          <w:szCs w:val="12"/>
        </w:rPr>
      </w:pPr>
      <w:r w:rsidRPr="00830FB6">
        <w:rPr>
          <w:rFonts w:ascii="Candara" w:hAnsi="Candara" w:cs="Tahoma"/>
          <w:bCs/>
          <w:sz w:val="12"/>
          <w:szCs w:val="12"/>
        </w:rPr>
        <w:tab/>
      </w:r>
    </w:p>
    <w:p w:rsidR="00E85317" w:rsidRPr="00830FB6" w:rsidRDefault="00E85317"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E85317" w:rsidRPr="00830FB6" w:rsidRDefault="00E85317" w:rsidP="00B14DA1">
      <w:pPr>
        <w:numPr>
          <w:ilvl w:val="12"/>
          <w:numId w:val="0"/>
        </w:numPr>
        <w:ind w:left="567" w:hanging="567"/>
        <w:jc w:val="both"/>
        <w:rPr>
          <w:rFonts w:ascii="Candara" w:hAnsi="Candara" w:cs="Tahoma"/>
          <w:sz w:val="12"/>
          <w:szCs w:val="12"/>
        </w:rPr>
      </w:pPr>
    </w:p>
    <w:p w:rsidR="00E85317" w:rsidRPr="00830FB6" w:rsidRDefault="00E85317"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E85317" w:rsidRPr="00830FB6" w:rsidRDefault="00E85317" w:rsidP="00B14DA1">
      <w:pPr>
        <w:numPr>
          <w:ilvl w:val="12"/>
          <w:numId w:val="0"/>
        </w:numPr>
        <w:ind w:left="567" w:hanging="567"/>
        <w:jc w:val="both"/>
        <w:rPr>
          <w:rFonts w:ascii="Candara" w:hAnsi="Candara" w:cs="Tahoma"/>
          <w:sz w:val="12"/>
          <w:szCs w:val="12"/>
        </w:rPr>
      </w:pPr>
    </w:p>
    <w:p w:rsidR="00E85317" w:rsidRPr="00830FB6" w:rsidRDefault="00E85317"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E85317" w:rsidRPr="00830FB6" w:rsidRDefault="00E85317" w:rsidP="00B14DA1">
      <w:pPr>
        <w:numPr>
          <w:ilvl w:val="12"/>
          <w:numId w:val="0"/>
        </w:numPr>
        <w:ind w:left="567" w:hanging="567"/>
        <w:jc w:val="both"/>
        <w:rPr>
          <w:rFonts w:ascii="Candara" w:hAnsi="Candara" w:cs="Tahoma"/>
          <w:sz w:val="12"/>
          <w:szCs w:val="12"/>
        </w:rPr>
      </w:pPr>
    </w:p>
    <w:p w:rsidR="00E85317" w:rsidRPr="00830FB6" w:rsidRDefault="00E85317"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E85317" w:rsidRPr="00830FB6" w:rsidRDefault="00E85317" w:rsidP="00B14DA1">
      <w:pPr>
        <w:numPr>
          <w:ilvl w:val="12"/>
          <w:numId w:val="0"/>
        </w:numPr>
        <w:ind w:left="567" w:hanging="567"/>
        <w:jc w:val="both"/>
        <w:rPr>
          <w:rFonts w:ascii="Candara" w:hAnsi="Candara" w:cs="Tahoma"/>
          <w:sz w:val="12"/>
          <w:szCs w:val="12"/>
        </w:rPr>
      </w:pPr>
    </w:p>
    <w:p w:rsidR="00E85317" w:rsidRPr="00830FB6" w:rsidRDefault="00E85317"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E85317" w:rsidRPr="00830FB6" w:rsidRDefault="00E85317" w:rsidP="00B14DA1">
      <w:pPr>
        <w:numPr>
          <w:ilvl w:val="12"/>
          <w:numId w:val="0"/>
        </w:numPr>
        <w:ind w:left="567" w:hanging="567"/>
        <w:jc w:val="both"/>
        <w:rPr>
          <w:rFonts w:ascii="Candara" w:hAnsi="Candara" w:cs="Tahoma"/>
          <w:sz w:val="12"/>
          <w:szCs w:val="12"/>
        </w:rPr>
      </w:pPr>
    </w:p>
    <w:p w:rsidR="00E85317" w:rsidRPr="00830FB6" w:rsidRDefault="00E85317"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E85317" w:rsidRDefault="00E85317" w:rsidP="00B14DA1">
      <w:pPr>
        <w:ind w:left="567" w:hanging="567"/>
        <w:jc w:val="both"/>
        <w:rPr>
          <w:rFonts w:ascii="Candara" w:hAnsi="Candara" w:cs="Tahoma"/>
          <w:sz w:val="12"/>
          <w:szCs w:val="12"/>
        </w:rPr>
      </w:pPr>
    </w:p>
    <w:p w:rsidR="00E85317" w:rsidRPr="00830FB6" w:rsidRDefault="00E85317" w:rsidP="00B14DA1">
      <w:pPr>
        <w:ind w:left="567" w:hanging="567"/>
        <w:jc w:val="both"/>
        <w:rPr>
          <w:rFonts w:ascii="Candara" w:hAnsi="Candara" w:cs="Tahoma"/>
          <w:b/>
          <w:bCs/>
        </w:rPr>
      </w:pPr>
      <w:r w:rsidRPr="00830FB6">
        <w:rPr>
          <w:rFonts w:ascii="Candara" w:hAnsi="Candara" w:cs="Tahoma"/>
          <w:b/>
          <w:bCs/>
        </w:rPr>
        <w:t>A9</w:t>
      </w:r>
      <w:r>
        <w:rPr>
          <w:rFonts w:ascii="Candara" w:hAnsi="Candara" w:cs="Tahoma"/>
          <w:b/>
          <w:bCs/>
        </w:rPr>
        <w:tab/>
      </w:r>
      <w:r w:rsidRPr="00830FB6">
        <w:rPr>
          <w:rFonts w:ascii="Candara" w:hAnsi="Candara" w:cs="Tahoma"/>
          <w:b/>
          <w:bCs/>
        </w:rPr>
        <w:t>LISTADO DE DATOS BÁSICOS DE LOS COSTOS UNITARIOS DE LOS MATERIALES.</w:t>
      </w:r>
    </w:p>
    <w:p w:rsidR="00E85317" w:rsidRPr="00830FB6" w:rsidRDefault="00E85317" w:rsidP="00B14DA1">
      <w:pPr>
        <w:numPr>
          <w:ilvl w:val="12"/>
          <w:numId w:val="0"/>
        </w:numPr>
        <w:ind w:left="567" w:hanging="567"/>
        <w:jc w:val="both"/>
        <w:rPr>
          <w:rFonts w:ascii="Candara" w:hAnsi="Candara" w:cs="Tahoma"/>
          <w:b/>
          <w:bCs/>
          <w:sz w:val="12"/>
          <w:szCs w:val="12"/>
        </w:rPr>
      </w:pPr>
    </w:p>
    <w:p w:rsidR="00E85317" w:rsidRPr="00830FB6" w:rsidRDefault="00E85317"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E85317" w:rsidRPr="00830FB6" w:rsidRDefault="00E85317" w:rsidP="00B14DA1">
      <w:pPr>
        <w:numPr>
          <w:ilvl w:val="12"/>
          <w:numId w:val="0"/>
        </w:numPr>
        <w:ind w:left="567" w:hanging="567"/>
        <w:jc w:val="both"/>
        <w:rPr>
          <w:rFonts w:ascii="Candara" w:hAnsi="Candara" w:cs="Tahoma"/>
          <w:sz w:val="12"/>
          <w:szCs w:val="12"/>
        </w:rPr>
      </w:pPr>
    </w:p>
    <w:p w:rsidR="00E85317" w:rsidRPr="00830FB6" w:rsidRDefault="00E85317"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E85317" w:rsidRPr="00830FB6" w:rsidRDefault="00E85317" w:rsidP="00B14DA1">
      <w:pPr>
        <w:numPr>
          <w:ilvl w:val="12"/>
          <w:numId w:val="0"/>
        </w:numPr>
        <w:ind w:left="567" w:hanging="567"/>
        <w:jc w:val="both"/>
        <w:rPr>
          <w:rFonts w:ascii="Candara" w:hAnsi="Candara" w:cs="Tahoma"/>
          <w:sz w:val="12"/>
          <w:szCs w:val="12"/>
        </w:rPr>
      </w:pPr>
    </w:p>
    <w:p w:rsidR="00E85317" w:rsidRPr="00830FB6" w:rsidRDefault="00E85317" w:rsidP="00B14DA1">
      <w:pPr>
        <w:pStyle w:val="Sangradetextonormal"/>
        <w:ind w:left="567" w:hanging="567"/>
        <w:rPr>
          <w:rFonts w:ascii="Candara" w:hAnsi="Candara" w:cs="Tahoma"/>
          <w:sz w:val="20"/>
        </w:rPr>
      </w:pPr>
      <w:r w:rsidRPr="00830FB6">
        <w:rPr>
          <w:rFonts w:ascii="Candara" w:hAnsi="Candara" w:cs="Tahoma"/>
          <w:b/>
          <w:bCs/>
          <w:sz w:val="20"/>
        </w:rPr>
        <w:lastRenderedPageBreak/>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E85317" w:rsidRPr="00830FB6" w:rsidRDefault="00E85317" w:rsidP="00B14DA1">
      <w:pPr>
        <w:pStyle w:val="Sangradetextonormal"/>
        <w:ind w:left="567" w:hanging="567"/>
        <w:rPr>
          <w:rFonts w:ascii="Candara" w:hAnsi="Candara" w:cs="Tahoma"/>
          <w:sz w:val="12"/>
          <w:szCs w:val="12"/>
        </w:rPr>
      </w:pPr>
    </w:p>
    <w:p w:rsidR="00E85317" w:rsidRPr="00830FB6" w:rsidRDefault="00E85317"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E85317" w:rsidRPr="00830FB6" w:rsidRDefault="00E85317" w:rsidP="00B14DA1">
      <w:pPr>
        <w:numPr>
          <w:ilvl w:val="12"/>
          <w:numId w:val="0"/>
        </w:numPr>
        <w:ind w:left="567" w:hanging="567"/>
        <w:jc w:val="both"/>
        <w:rPr>
          <w:rFonts w:ascii="Candara" w:hAnsi="Candara" w:cs="Tahoma"/>
          <w:sz w:val="12"/>
          <w:szCs w:val="12"/>
        </w:rPr>
      </w:pPr>
    </w:p>
    <w:p w:rsidR="00E85317" w:rsidRPr="00830FB6" w:rsidRDefault="00E85317"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E85317" w:rsidRPr="00830FB6" w:rsidRDefault="00E85317" w:rsidP="00B14DA1">
      <w:pPr>
        <w:numPr>
          <w:ilvl w:val="12"/>
          <w:numId w:val="0"/>
        </w:numPr>
        <w:ind w:left="567" w:hanging="567"/>
        <w:jc w:val="both"/>
        <w:rPr>
          <w:rFonts w:ascii="Candara" w:hAnsi="Candara" w:cs="Tahoma"/>
          <w:sz w:val="12"/>
          <w:szCs w:val="12"/>
        </w:rPr>
      </w:pPr>
    </w:p>
    <w:p w:rsidR="00E85317" w:rsidRDefault="00E85317"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E85317" w:rsidRPr="00830FB6" w:rsidRDefault="00E85317" w:rsidP="00B14DA1">
      <w:pPr>
        <w:ind w:left="567" w:hanging="567"/>
        <w:jc w:val="both"/>
        <w:rPr>
          <w:rFonts w:ascii="Candara" w:hAnsi="Candara" w:cs="Tahoma"/>
        </w:rPr>
      </w:pPr>
    </w:p>
    <w:p w:rsidR="00E85317" w:rsidRPr="00D57E02" w:rsidRDefault="00E85317"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E85317" w:rsidRPr="00D57E02" w:rsidRDefault="00E85317" w:rsidP="00B14DA1">
      <w:pPr>
        <w:numPr>
          <w:ilvl w:val="12"/>
          <w:numId w:val="0"/>
        </w:numPr>
        <w:ind w:left="567" w:hanging="567"/>
        <w:jc w:val="both"/>
        <w:rPr>
          <w:rFonts w:ascii="Candara" w:hAnsi="Candara" w:cs="Tahoma"/>
        </w:rPr>
      </w:pPr>
    </w:p>
    <w:p w:rsidR="00E85317" w:rsidRPr="00D57E02" w:rsidRDefault="00E85317"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E85317" w:rsidRPr="00D57E02" w:rsidRDefault="00E85317" w:rsidP="00B14DA1">
      <w:pPr>
        <w:ind w:left="567" w:hanging="567"/>
        <w:jc w:val="both"/>
        <w:rPr>
          <w:rFonts w:ascii="Candara" w:hAnsi="Candara" w:cs="Tahoma"/>
          <w:sz w:val="12"/>
        </w:rPr>
      </w:pPr>
    </w:p>
    <w:p w:rsidR="00E85317" w:rsidRPr="006A167C" w:rsidRDefault="00E85317"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E85317" w:rsidRPr="00830FB6" w:rsidRDefault="00E85317" w:rsidP="00B14DA1">
      <w:pPr>
        <w:ind w:left="567" w:hanging="567"/>
        <w:jc w:val="both"/>
        <w:rPr>
          <w:rFonts w:ascii="Candara" w:hAnsi="Candara" w:cs="Tahoma"/>
          <w:sz w:val="12"/>
          <w:szCs w:val="12"/>
        </w:rPr>
      </w:pPr>
    </w:p>
    <w:p w:rsidR="00E85317" w:rsidRPr="00830FB6" w:rsidRDefault="00E85317"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E85317" w:rsidRPr="00830FB6" w:rsidRDefault="00E85317"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E85317" w:rsidRPr="00830FB6" w:rsidRDefault="00E85317"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E85317" w:rsidRPr="00830FB6" w:rsidRDefault="00E85317" w:rsidP="00B14DA1">
      <w:pPr>
        <w:ind w:left="567" w:hanging="567"/>
        <w:jc w:val="both"/>
        <w:rPr>
          <w:rFonts w:ascii="Candara" w:hAnsi="Candara" w:cs="Tahoma"/>
          <w:sz w:val="12"/>
          <w:szCs w:val="12"/>
        </w:rPr>
      </w:pPr>
    </w:p>
    <w:p w:rsidR="00E85317" w:rsidRPr="00830FB6" w:rsidRDefault="00E85317"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E85317" w:rsidRPr="00830FB6" w:rsidRDefault="00E85317" w:rsidP="00B14DA1">
      <w:pPr>
        <w:pStyle w:val="Sangradetextonormal"/>
        <w:ind w:left="567" w:hanging="567"/>
        <w:rPr>
          <w:rFonts w:ascii="Candara" w:hAnsi="Candara" w:cs="Tahoma"/>
          <w:sz w:val="12"/>
          <w:szCs w:val="12"/>
        </w:rPr>
      </w:pPr>
    </w:p>
    <w:p w:rsidR="00E85317" w:rsidRPr="00830FB6" w:rsidRDefault="00E85317"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E85317" w:rsidRPr="00830FB6" w:rsidRDefault="00E85317" w:rsidP="00B14DA1">
      <w:pPr>
        <w:pStyle w:val="Sangra2detindependiente"/>
        <w:ind w:left="567" w:hanging="567"/>
        <w:rPr>
          <w:rFonts w:ascii="Candara" w:hAnsi="Candara" w:cs="Tahoma"/>
          <w:sz w:val="12"/>
          <w:szCs w:val="12"/>
        </w:rPr>
      </w:pPr>
    </w:p>
    <w:p w:rsidR="00E85317" w:rsidRPr="00830FB6" w:rsidRDefault="00E85317"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E85317" w:rsidRPr="00830FB6" w:rsidRDefault="00E85317" w:rsidP="00B14DA1">
      <w:pPr>
        <w:pStyle w:val="Sangra2detindependiente"/>
        <w:ind w:left="567" w:hanging="567"/>
        <w:rPr>
          <w:rFonts w:ascii="Candara" w:hAnsi="Candara" w:cs="Tahoma"/>
          <w:sz w:val="12"/>
          <w:szCs w:val="12"/>
        </w:rPr>
      </w:pPr>
    </w:p>
    <w:p w:rsidR="00E85317" w:rsidRPr="00830FB6" w:rsidRDefault="00E85317"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w:t>
      </w:r>
      <w:r w:rsidRPr="00830FB6">
        <w:rPr>
          <w:rFonts w:ascii="Candara" w:hAnsi="Candara" w:cs="Tahoma"/>
          <w:sz w:val="20"/>
          <w:szCs w:val="21"/>
        </w:rPr>
        <w:lastRenderedPageBreak/>
        <w:t xml:space="preserve">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E85317" w:rsidRPr="00830FB6" w:rsidRDefault="00E85317" w:rsidP="00B14DA1">
      <w:pPr>
        <w:pStyle w:val="Sangra2detindependiente"/>
        <w:ind w:left="567" w:hanging="567"/>
        <w:rPr>
          <w:rFonts w:ascii="Candara" w:hAnsi="Candara" w:cs="Tahoma"/>
          <w:sz w:val="12"/>
          <w:szCs w:val="12"/>
        </w:rPr>
      </w:pPr>
    </w:p>
    <w:p w:rsidR="00E85317" w:rsidRPr="00830FB6" w:rsidRDefault="00E85317"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E85317" w:rsidRPr="00830FB6" w:rsidRDefault="00E85317" w:rsidP="00B14DA1">
      <w:pPr>
        <w:ind w:left="567" w:hanging="567"/>
        <w:jc w:val="both"/>
        <w:rPr>
          <w:rFonts w:ascii="Candara" w:hAnsi="Candara" w:cs="Tahoma"/>
        </w:rPr>
      </w:pPr>
    </w:p>
    <w:p w:rsidR="00E85317" w:rsidRPr="00830FB6" w:rsidRDefault="00E85317"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E85317" w:rsidRPr="00830FB6" w:rsidRDefault="00E85317" w:rsidP="00B14DA1">
      <w:pPr>
        <w:numPr>
          <w:ilvl w:val="12"/>
          <w:numId w:val="0"/>
        </w:numPr>
        <w:ind w:left="567" w:hanging="567"/>
        <w:jc w:val="both"/>
        <w:rPr>
          <w:rFonts w:ascii="Candara" w:hAnsi="Candara" w:cs="Tahoma"/>
          <w:b/>
          <w:sz w:val="12"/>
          <w:szCs w:val="12"/>
        </w:rPr>
      </w:pPr>
    </w:p>
    <w:p w:rsidR="00E85317" w:rsidRPr="00830FB6" w:rsidRDefault="00E85317"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E85317" w:rsidRPr="00F776E1" w:rsidRDefault="00E85317" w:rsidP="00B14DA1">
      <w:pPr>
        <w:ind w:left="567" w:hanging="567"/>
        <w:jc w:val="both"/>
        <w:rPr>
          <w:rFonts w:ascii="Candara" w:hAnsi="Candara" w:cs="Tahoma"/>
          <w:bCs/>
          <w:sz w:val="12"/>
          <w:szCs w:val="12"/>
        </w:rPr>
      </w:pPr>
    </w:p>
    <w:p w:rsidR="00E85317" w:rsidRPr="00830FB6" w:rsidRDefault="00E85317"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E85317" w:rsidRPr="00830FB6" w:rsidRDefault="00E85317" w:rsidP="00B14DA1">
      <w:pPr>
        <w:numPr>
          <w:ilvl w:val="12"/>
          <w:numId w:val="0"/>
        </w:numPr>
        <w:ind w:left="567" w:hanging="567"/>
        <w:jc w:val="both"/>
        <w:rPr>
          <w:rFonts w:ascii="Candara" w:hAnsi="Candara" w:cs="Tahoma"/>
          <w:bCs/>
          <w:sz w:val="12"/>
          <w:szCs w:val="12"/>
        </w:rPr>
      </w:pPr>
    </w:p>
    <w:p w:rsidR="00E85317" w:rsidRPr="00830FB6" w:rsidRDefault="00E85317"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E85317" w:rsidRPr="00830FB6" w:rsidRDefault="00E85317" w:rsidP="00B14DA1">
      <w:pPr>
        <w:ind w:left="567" w:hanging="567"/>
        <w:jc w:val="both"/>
        <w:rPr>
          <w:rFonts w:ascii="Candara" w:hAnsi="Candara" w:cs="Tahoma"/>
          <w:bCs/>
          <w:sz w:val="12"/>
          <w:szCs w:val="12"/>
        </w:rPr>
      </w:pPr>
    </w:p>
    <w:p w:rsidR="00E85317" w:rsidRPr="00830FB6" w:rsidRDefault="00E85317"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E85317" w:rsidRPr="00830FB6" w:rsidRDefault="00E85317" w:rsidP="00B14DA1">
      <w:pPr>
        <w:numPr>
          <w:ilvl w:val="12"/>
          <w:numId w:val="0"/>
        </w:numPr>
        <w:ind w:left="567" w:hanging="567"/>
        <w:jc w:val="both"/>
        <w:rPr>
          <w:rFonts w:ascii="Candara" w:hAnsi="Candara" w:cs="Tahoma"/>
          <w:bCs/>
          <w:sz w:val="12"/>
          <w:szCs w:val="12"/>
        </w:rPr>
      </w:pPr>
    </w:p>
    <w:p w:rsidR="00E85317" w:rsidRPr="00830FB6" w:rsidRDefault="00E85317"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E85317" w:rsidRPr="00830FB6" w:rsidRDefault="00E85317" w:rsidP="00B14DA1">
      <w:pPr>
        <w:ind w:left="567" w:hanging="567"/>
        <w:jc w:val="both"/>
        <w:rPr>
          <w:rFonts w:ascii="Candara" w:hAnsi="Candara" w:cs="Tahoma"/>
          <w:bCs/>
          <w:sz w:val="12"/>
          <w:szCs w:val="12"/>
        </w:rPr>
      </w:pPr>
    </w:p>
    <w:p w:rsidR="00E85317" w:rsidRPr="00830FB6" w:rsidRDefault="00E85317"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E85317" w:rsidRPr="00830FB6" w:rsidRDefault="00E85317" w:rsidP="00B14DA1">
      <w:pPr>
        <w:ind w:left="567" w:hanging="567"/>
        <w:jc w:val="both"/>
        <w:rPr>
          <w:rFonts w:ascii="Candara" w:hAnsi="Candara" w:cs="Tahoma"/>
          <w:b/>
          <w:szCs w:val="21"/>
        </w:rPr>
      </w:pPr>
    </w:p>
    <w:p w:rsidR="00E85317" w:rsidRDefault="00E85317"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E85317" w:rsidRPr="00E80360" w:rsidRDefault="00E85317"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E85317" w:rsidRPr="00E80360" w:rsidRDefault="00E85317" w:rsidP="00B14DA1">
      <w:pPr>
        <w:ind w:left="567" w:hanging="567"/>
        <w:jc w:val="both"/>
        <w:rPr>
          <w:rFonts w:ascii="Candara" w:hAnsi="Candara" w:cs="Tahoma"/>
          <w:szCs w:val="21"/>
        </w:rPr>
      </w:pPr>
    </w:p>
    <w:p w:rsidR="00E85317" w:rsidRPr="00E80360" w:rsidRDefault="00E85317"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E85317" w:rsidRPr="00830FB6" w:rsidRDefault="00E85317"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E85317" w:rsidRPr="00830FB6" w:rsidRDefault="00E85317" w:rsidP="00B14DA1">
      <w:pPr>
        <w:numPr>
          <w:ilvl w:val="12"/>
          <w:numId w:val="0"/>
        </w:numPr>
        <w:ind w:left="567" w:hanging="567"/>
        <w:jc w:val="both"/>
        <w:rPr>
          <w:rFonts w:ascii="Candara" w:hAnsi="Candara" w:cs="Tahoma"/>
          <w:b/>
          <w:sz w:val="22"/>
          <w:szCs w:val="12"/>
        </w:rPr>
      </w:pPr>
    </w:p>
    <w:p w:rsidR="00E85317" w:rsidRPr="00830FB6" w:rsidRDefault="00E85317"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E85317" w:rsidRPr="00830FB6" w:rsidRDefault="00E85317" w:rsidP="00B14DA1">
      <w:pPr>
        <w:ind w:left="567" w:hanging="567"/>
        <w:jc w:val="both"/>
        <w:rPr>
          <w:rFonts w:ascii="Candara" w:hAnsi="Candara" w:cs="Tahoma"/>
          <w:szCs w:val="21"/>
        </w:rPr>
      </w:pPr>
    </w:p>
    <w:p w:rsidR="00E85317" w:rsidRPr="00830FB6" w:rsidRDefault="00E85317"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E85317" w:rsidRPr="00830FB6" w:rsidRDefault="00E85317" w:rsidP="00685DE0">
      <w:pPr>
        <w:ind w:left="851" w:hanging="284"/>
        <w:jc w:val="both"/>
        <w:rPr>
          <w:rFonts w:ascii="Candara" w:hAnsi="Candara" w:cs="Tahoma"/>
          <w:szCs w:val="21"/>
        </w:rPr>
      </w:pPr>
    </w:p>
    <w:p w:rsidR="00E85317" w:rsidRPr="00830FB6" w:rsidRDefault="00E85317"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E85317" w:rsidRPr="00830FB6" w:rsidRDefault="00E85317"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 xml:space="preserve">lo anterior lo hacemos del conocimiento de los licitantes para unificar los criterios de cómo </w:t>
      </w:r>
      <w:r w:rsidRPr="00830FB6">
        <w:rPr>
          <w:rFonts w:ascii="Candara" w:hAnsi="Candara" w:cs="Tahoma"/>
        </w:rPr>
        <w:lastRenderedPageBreak/>
        <w:t>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E85317" w:rsidRPr="00830FB6" w:rsidRDefault="00E85317" w:rsidP="00B14DA1">
      <w:pPr>
        <w:spacing w:line="288" w:lineRule="auto"/>
        <w:ind w:left="567" w:hanging="567"/>
        <w:jc w:val="both"/>
        <w:rPr>
          <w:rFonts w:ascii="Candara" w:hAnsi="Candara" w:cs="Tahoma"/>
          <w:b/>
          <w:bCs/>
          <w:sz w:val="12"/>
          <w:szCs w:val="12"/>
          <w:u w:val="single"/>
        </w:rPr>
      </w:pPr>
    </w:p>
    <w:p w:rsidR="00E85317" w:rsidRPr="00830FB6" w:rsidRDefault="00E85317"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E85317" w:rsidRPr="00830FB6" w:rsidRDefault="00E85317" w:rsidP="00685DE0">
      <w:pPr>
        <w:pStyle w:val="Textoindependiente2"/>
        <w:ind w:left="567"/>
        <w:rPr>
          <w:rFonts w:ascii="Candara" w:hAnsi="Candara" w:cs="Tahoma"/>
          <w:b w:val="0"/>
          <w:bCs/>
          <w:sz w:val="12"/>
          <w:szCs w:val="12"/>
          <w:u w:val="single"/>
        </w:rPr>
      </w:pPr>
    </w:p>
    <w:p w:rsidR="00E85317" w:rsidRPr="00830FB6" w:rsidRDefault="00E85317"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rsidR="00E85317" w:rsidRPr="00830FB6" w:rsidRDefault="00E85317" w:rsidP="00B14DA1">
      <w:pPr>
        <w:pStyle w:val="Textoindependiente2"/>
        <w:ind w:left="567" w:hanging="567"/>
        <w:rPr>
          <w:rFonts w:ascii="Candara" w:hAnsi="Candara" w:cs="Tahoma"/>
          <w:b w:val="0"/>
          <w:sz w:val="20"/>
        </w:rPr>
      </w:pPr>
    </w:p>
    <w:p w:rsidR="00E85317" w:rsidRPr="00830FB6" w:rsidRDefault="00E85317"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E85317" w:rsidRPr="00830FB6" w:rsidRDefault="00E85317" w:rsidP="00B14DA1">
      <w:pPr>
        <w:pStyle w:val="Textoindependiente2"/>
        <w:ind w:left="567" w:hanging="567"/>
        <w:rPr>
          <w:rFonts w:ascii="Candara" w:hAnsi="Candara" w:cs="Tahoma"/>
          <w:b w:val="0"/>
          <w:sz w:val="20"/>
        </w:rPr>
      </w:pPr>
    </w:p>
    <w:p w:rsidR="00E85317" w:rsidRPr="00830FB6" w:rsidRDefault="00E85317" w:rsidP="00B14DA1">
      <w:pPr>
        <w:ind w:left="567" w:hanging="567"/>
        <w:jc w:val="both"/>
        <w:rPr>
          <w:rFonts w:ascii="Candara" w:hAnsi="Candara" w:cs="Tahoma"/>
          <w:b/>
          <w:sz w:val="12"/>
          <w:szCs w:val="12"/>
        </w:rPr>
      </w:pPr>
    </w:p>
    <w:p w:rsidR="00E85317" w:rsidRPr="00830FB6" w:rsidRDefault="00E85317"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E85317" w:rsidRPr="00830FB6" w:rsidRDefault="00E85317" w:rsidP="00B14DA1">
      <w:pPr>
        <w:ind w:left="567" w:hanging="567"/>
        <w:jc w:val="both"/>
        <w:rPr>
          <w:rFonts w:ascii="Candara" w:hAnsi="Candara" w:cs="Tahoma"/>
          <w:b/>
          <w:sz w:val="12"/>
          <w:szCs w:val="12"/>
        </w:rPr>
      </w:pPr>
    </w:p>
    <w:p w:rsidR="00E85317" w:rsidRPr="00830FB6" w:rsidRDefault="00E85317"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E85317" w:rsidRPr="00830FB6" w:rsidRDefault="00E85317" w:rsidP="00B14DA1">
      <w:pPr>
        <w:ind w:left="567" w:hanging="567"/>
        <w:jc w:val="both"/>
        <w:rPr>
          <w:rFonts w:ascii="Candara" w:hAnsi="Candara" w:cs="Tahoma"/>
          <w:b/>
          <w:sz w:val="12"/>
          <w:szCs w:val="12"/>
        </w:rPr>
      </w:pPr>
    </w:p>
    <w:p w:rsidR="00E85317" w:rsidRPr="00830FB6" w:rsidRDefault="00E85317"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E85317" w:rsidRPr="00830FB6" w:rsidRDefault="00E85317" w:rsidP="00B14DA1">
      <w:pPr>
        <w:ind w:left="567" w:hanging="567"/>
        <w:jc w:val="both"/>
        <w:rPr>
          <w:rFonts w:ascii="Candara" w:hAnsi="Candara" w:cs="Tahoma"/>
          <w:b/>
          <w:bCs/>
          <w:sz w:val="12"/>
          <w:szCs w:val="12"/>
        </w:rPr>
      </w:pPr>
    </w:p>
    <w:p w:rsidR="00E85317" w:rsidRPr="00830FB6" w:rsidRDefault="00E85317"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E85317" w:rsidRPr="00830FB6" w:rsidRDefault="00E85317" w:rsidP="00B14DA1">
      <w:pPr>
        <w:ind w:left="567" w:hanging="567"/>
        <w:jc w:val="both"/>
        <w:rPr>
          <w:rFonts w:ascii="Candara" w:hAnsi="Candara" w:cs="Tahoma"/>
          <w:b/>
          <w:sz w:val="12"/>
          <w:szCs w:val="12"/>
        </w:rPr>
      </w:pPr>
    </w:p>
    <w:p w:rsidR="00E85317" w:rsidRPr="00830FB6" w:rsidRDefault="00E85317"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E85317" w:rsidRPr="00830FB6" w:rsidRDefault="00E85317" w:rsidP="00B14DA1">
      <w:pPr>
        <w:numPr>
          <w:ilvl w:val="12"/>
          <w:numId w:val="0"/>
        </w:numPr>
        <w:ind w:left="567" w:hanging="567"/>
        <w:jc w:val="both"/>
        <w:rPr>
          <w:rFonts w:ascii="Candara" w:hAnsi="Candara" w:cs="Tahoma"/>
          <w:b/>
          <w:sz w:val="12"/>
          <w:szCs w:val="12"/>
        </w:rPr>
      </w:pPr>
    </w:p>
    <w:p w:rsidR="00E85317" w:rsidRPr="00830FB6" w:rsidRDefault="00E85317"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E85317" w:rsidRPr="00830FB6" w:rsidRDefault="00E85317" w:rsidP="00FA462C">
      <w:pPr>
        <w:pStyle w:val="Textoindependiente"/>
        <w:tabs>
          <w:tab w:val="left" w:pos="567"/>
          <w:tab w:val="left" w:pos="10559"/>
        </w:tabs>
        <w:ind w:left="720"/>
        <w:rPr>
          <w:rFonts w:ascii="Candara" w:hAnsi="Candara" w:cs="Tahoma"/>
          <w:bCs/>
          <w:sz w:val="20"/>
        </w:rPr>
      </w:pPr>
    </w:p>
    <w:p w:rsidR="00E85317" w:rsidRPr="00830FB6" w:rsidRDefault="00E85317"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E85317" w:rsidRPr="00830FB6" w:rsidRDefault="00E85317" w:rsidP="00C220F3">
      <w:pPr>
        <w:jc w:val="both"/>
        <w:rPr>
          <w:rFonts w:ascii="Candara" w:hAnsi="Candara" w:cs="Tahoma"/>
          <w:bCs/>
          <w:sz w:val="12"/>
          <w:szCs w:val="12"/>
        </w:rPr>
      </w:pPr>
    </w:p>
    <w:p w:rsidR="00E85317" w:rsidRPr="00830FB6" w:rsidRDefault="00E85317"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rsidR="00E85317" w:rsidRPr="00830FB6" w:rsidRDefault="00E85317" w:rsidP="00C220F3">
      <w:pPr>
        <w:pStyle w:val="Textoindependiente3"/>
        <w:rPr>
          <w:rFonts w:ascii="Candara" w:hAnsi="Candara" w:cs="Tahoma"/>
          <w:bCs/>
          <w:szCs w:val="21"/>
        </w:rPr>
      </w:pPr>
    </w:p>
    <w:p w:rsidR="00E85317" w:rsidRPr="00830FB6" w:rsidRDefault="00E85317"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E85317" w:rsidRPr="00830FB6" w:rsidRDefault="00E85317" w:rsidP="00C220F3">
      <w:pPr>
        <w:jc w:val="both"/>
        <w:rPr>
          <w:rFonts w:ascii="Candara" w:hAnsi="Candara" w:cs="Tahoma"/>
          <w:b/>
          <w:szCs w:val="21"/>
        </w:rPr>
      </w:pPr>
    </w:p>
    <w:p w:rsidR="00E85317" w:rsidRPr="00830FB6" w:rsidRDefault="00E85317"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E85317" w:rsidRPr="00830FB6" w:rsidRDefault="00E85317" w:rsidP="00FA462C">
      <w:pPr>
        <w:ind w:firstLine="705"/>
        <w:jc w:val="both"/>
        <w:rPr>
          <w:rFonts w:ascii="Candara" w:hAnsi="Candara" w:cs="Tahoma"/>
          <w:sz w:val="12"/>
          <w:szCs w:val="12"/>
        </w:rPr>
      </w:pPr>
      <w:r w:rsidRPr="00830FB6">
        <w:rPr>
          <w:rFonts w:ascii="Candara" w:hAnsi="Candara" w:cs="Tahoma"/>
          <w:sz w:val="12"/>
          <w:szCs w:val="12"/>
        </w:rPr>
        <w:t xml:space="preserve">                                               </w:t>
      </w:r>
    </w:p>
    <w:p w:rsidR="00E85317" w:rsidRPr="00830FB6" w:rsidRDefault="00E85317" w:rsidP="00FA462C">
      <w:pPr>
        <w:jc w:val="center"/>
        <w:rPr>
          <w:rFonts w:ascii="Candara" w:hAnsi="Candara" w:cs="Tahoma"/>
          <w:b/>
          <w:bCs/>
          <w:sz w:val="28"/>
          <w:szCs w:val="21"/>
        </w:rPr>
      </w:pPr>
      <w:r w:rsidRPr="00830FB6">
        <w:rPr>
          <w:rFonts w:ascii="Candara" w:hAnsi="Candara" w:cs="Tahoma"/>
          <w:b/>
          <w:bCs/>
          <w:sz w:val="28"/>
          <w:szCs w:val="21"/>
        </w:rPr>
        <w:t>CAPÍTULO X</w:t>
      </w:r>
    </w:p>
    <w:p w:rsidR="00E85317" w:rsidRPr="00830FB6" w:rsidRDefault="00E85317"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E85317" w:rsidRPr="00830FB6" w:rsidRDefault="00E85317" w:rsidP="00FA462C">
      <w:pPr>
        <w:jc w:val="both"/>
        <w:rPr>
          <w:rFonts w:ascii="Candara" w:hAnsi="Candara" w:cs="Tahoma"/>
          <w:sz w:val="12"/>
          <w:szCs w:val="12"/>
        </w:rPr>
      </w:pPr>
    </w:p>
    <w:p w:rsidR="00E85317" w:rsidRPr="00830FB6" w:rsidRDefault="00E85317"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24 de octubre de 2023</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10:00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09:30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E85317" w:rsidRPr="00830FB6" w:rsidRDefault="00E85317" w:rsidP="00BE1750">
      <w:pPr>
        <w:jc w:val="both"/>
        <w:rPr>
          <w:rFonts w:ascii="Candara" w:hAnsi="Candara" w:cs="Tahoma"/>
          <w:sz w:val="12"/>
          <w:szCs w:val="12"/>
        </w:rPr>
      </w:pPr>
    </w:p>
    <w:p w:rsidR="00E85317" w:rsidRPr="00830FB6" w:rsidRDefault="00E85317" w:rsidP="00BE1750">
      <w:pPr>
        <w:tabs>
          <w:tab w:val="num" w:pos="0"/>
        </w:tabs>
        <w:jc w:val="both"/>
        <w:rPr>
          <w:rFonts w:ascii="Candara" w:hAnsi="Candara" w:cs="Tahoma"/>
        </w:rPr>
      </w:pPr>
      <w:r w:rsidRPr="00830FB6">
        <w:rPr>
          <w:rFonts w:ascii="Candara" w:hAnsi="Candara" w:cs="Tahoma"/>
          <w:b/>
          <w:bCs/>
          <w:szCs w:val="21"/>
        </w:rPr>
        <w:lastRenderedPageBreak/>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E85317" w:rsidRPr="00830FB6" w:rsidRDefault="00E85317" w:rsidP="00FA462C">
      <w:pPr>
        <w:pStyle w:val="Textoindependiente3"/>
        <w:ind w:firstLine="709"/>
        <w:rPr>
          <w:rFonts w:ascii="Candara" w:hAnsi="Candara" w:cs="Tahoma"/>
          <w:b/>
          <w:bCs/>
          <w:sz w:val="12"/>
          <w:szCs w:val="12"/>
        </w:rPr>
      </w:pPr>
    </w:p>
    <w:p w:rsidR="00E85317" w:rsidRPr="00830FB6" w:rsidRDefault="00E85317"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E85317" w:rsidRPr="00830FB6" w:rsidRDefault="00E85317" w:rsidP="006A62F3">
      <w:pPr>
        <w:tabs>
          <w:tab w:val="left" w:pos="493"/>
          <w:tab w:val="left" w:pos="1185"/>
          <w:tab w:val="left" w:pos="9110"/>
        </w:tabs>
        <w:jc w:val="both"/>
        <w:rPr>
          <w:rFonts w:ascii="Candara" w:hAnsi="Candara" w:cs="Tahoma"/>
        </w:rPr>
      </w:pPr>
    </w:p>
    <w:p w:rsidR="00E85317" w:rsidRPr="00830FB6" w:rsidRDefault="00E85317"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E85317" w:rsidRPr="00830FB6" w:rsidRDefault="00E85317" w:rsidP="00FA462C">
      <w:pPr>
        <w:jc w:val="center"/>
        <w:rPr>
          <w:rFonts w:ascii="Candara" w:hAnsi="Candara" w:cs="Tahoma"/>
          <w:b/>
          <w:bCs/>
          <w:sz w:val="22"/>
          <w:szCs w:val="22"/>
        </w:rPr>
      </w:pPr>
    </w:p>
    <w:p w:rsidR="00E85317" w:rsidRPr="00830FB6" w:rsidRDefault="00E85317" w:rsidP="00FA462C">
      <w:pPr>
        <w:jc w:val="center"/>
        <w:rPr>
          <w:rFonts w:ascii="Candara" w:hAnsi="Candara" w:cs="Tahoma"/>
          <w:b/>
          <w:bCs/>
          <w:sz w:val="28"/>
          <w:szCs w:val="21"/>
        </w:rPr>
      </w:pPr>
      <w:r w:rsidRPr="00830FB6">
        <w:rPr>
          <w:rFonts w:ascii="Candara" w:hAnsi="Candara" w:cs="Tahoma"/>
          <w:b/>
          <w:bCs/>
          <w:sz w:val="28"/>
          <w:szCs w:val="21"/>
        </w:rPr>
        <w:t>CAPÍTULO XI</w:t>
      </w:r>
    </w:p>
    <w:p w:rsidR="00E85317" w:rsidRPr="00830FB6" w:rsidRDefault="00E85317"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E85317" w:rsidRPr="00830FB6" w:rsidRDefault="00E85317" w:rsidP="00FA462C">
      <w:pPr>
        <w:jc w:val="center"/>
        <w:rPr>
          <w:rFonts w:ascii="Candara" w:hAnsi="Candara" w:cs="Tahoma"/>
          <w:b/>
          <w:bCs/>
          <w:sz w:val="12"/>
          <w:szCs w:val="12"/>
        </w:rPr>
      </w:pPr>
    </w:p>
    <w:p w:rsidR="00E85317" w:rsidRPr="00830FB6" w:rsidRDefault="00E85317"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25 de octubre de 2023</w:t>
      </w:r>
      <w:r w:rsidRPr="00830FB6">
        <w:rPr>
          <w:rFonts w:ascii="Candara" w:hAnsi="Candara" w:cs="Tahoma"/>
          <w:b/>
          <w:bCs/>
          <w:szCs w:val="21"/>
        </w:rPr>
        <w:t xml:space="preserve"> a las </w:t>
      </w:r>
      <w:r>
        <w:rPr>
          <w:rFonts w:ascii="Candara" w:hAnsi="Candara" w:cs="Tahoma"/>
          <w:b/>
          <w:bCs/>
          <w:noProof/>
          <w:szCs w:val="21"/>
        </w:rPr>
        <w:t>12:00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N°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rsidR="00E85317" w:rsidRPr="00830FB6" w:rsidRDefault="00E85317" w:rsidP="00FA462C">
      <w:pPr>
        <w:ind w:firstLine="709"/>
        <w:jc w:val="both"/>
        <w:rPr>
          <w:rFonts w:ascii="Candara" w:hAnsi="Candara" w:cs="Tahoma"/>
          <w:szCs w:val="21"/>
        </w:rPr>
      </w:pPr>
    </w:p>
    <w:p w:rsidR="00E85317" w:rsidRPr="00830FB6" w:rsidRDefault="00E85317"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E85317" w:rsidRPr="00830FB6" w:rsidRDefault="00E85317" w:rsidP="00FA462C">
      <w:pPr>
        <w:ind w:firstLine="567"/>
        <w:jc w:val="both"/>
        <w:rPr>
          <w:rFonts w:ascii="Candara" w:hAnsi="Candara" w:cs="Tahoma"/>
          <w:b/>
          <w:szCs w:val="21"/>
        </w:rPr>
      </w:pPr>
    </w:p>
    <w:p w:rsidR="00E85317" w:rsidRDefault="00E85317"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E85317" w:rsidRDefault="00E85317" w:rsidP="00C56032">
      <w:pPr>
        <w:jc w:val="both"/>
        <w:rPr>
          <w:rFonts w:ascii="Candara" w:hAnsi="Candara"/>
        </w:rPr>
      </w:pPr>
    </w:p>
    <w:p w:rsidR="00E85317" w:rsidRPr="00830FB6" w:rsidRDefault="00E85317" w:rsidP="00C56032">
      <w:pPr>
        <w:jc w:val="both"/>
        <w:rPr>
          <w:rFonts w:ascii="Candara" w:hAnsi="Candara"/>
        </w:rPr>
      </w:pPr>
      <w:r w:rsidRPr="00DE40CB">
        <w:rPr>
          <w:rFonts w:ascii="Candara" w:hAnsi="Candara"/>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rsidR="00E85317" w:rsidRPr="00830FB6" w:rsidRDefault="00E85317" w:rsidP="00FA462C">
      <w:pPr>
        <w:autoSpaceDE w:val="0"/>
        <w:autoSpaceDN w:val="0"/>
        <w:adjustRightInd w:val="0"/>
        <w:ind w:firstLine="567"/>
        <w:jc w:val="both"/>
        <w:rPr>
          <w:rFonts w:ascii="Candara" w:hAnsi="Candara"/>
        </w:rPr>
      </w:pPr>
    </w:p>
    <w:p w:rsidR="00E85317" w:rsidRPr="00830FB6" w:rsidRDefault="00E85317" w:rsidP="00DE40CB">
      <w:pPr>
        <w:autoSpaceDE w:val="0"/>
        <w:autoSpaceDN w:val="0"/>
        <w:adjustRightInd w:val="0"/>
        <w:jc w:val="both"/>
        <w:rPr>
          <w:rFonts w:ascii="Candara" w:hAnsi="Candara"/>
        </w:rPr>
      </w:pPr>
      <w:r w:rsidRPr="00830FB6">
        <w:rPr>
          <w:rFonts w:ascii="Candara" w:hAnsi="Candara"/>
        </w:rPr>
        <w:lastRenderedPageBreak/>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E85317" w:rsidRPr="00830FB6" w:rsidRDefault="00E85317" w:rsidP="00FA462C">
      <w:pPr>
        <w:autoSpaceDE w:val="0"/>
        <w:autoSpaceDN w:val="0"/>
        <w:adjustRightInd w:val="0"/>
        <w:jc w:val="both"/>
        <w:rPr>
          <w:rFonts w:ascii="Candara" w:hAnsi="Candara"/>
        </w:rPr>
      </w:pPr>
    </w:p>
    <w:p w:rsidR="00E85317" w:rsidRPr="00830FB6" w:rsidRDefault="00E85317"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E85317" w:rsidRPr="00830FB6" w:rsidRDefault="00E85317" w:rsidP="00FA462C">
      <w:pPr>
        <w:autoSpaceDE w:val="0"/>
        <w:autoSpaceDN w:val="0"/>
        <w:adjustRightInd w:val="0"/>
        <w:jc w:val="both"/>
        <w:rPr>
          <w:rFonts w:ascii="Candara" w:hAnsi="Candara"/>
        </w:rPr>
      </w:pPr>
    </w:p>
    <w:p w:rsidR="00E85317" w:rsidRPr="00830FB6" w:rsidRDefault="00E85317"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E85317" w:rsidRPr="00830FB6" w:rsidRDefault="00E85317" w:rsidP="00FA462C">
      <w:pPr>
        <w:autoSpaceDE w:val="0"/>
        <w:autoSpaceDN w:val="0"/>
        <w:adjustRightInd w:val="0"/>
        <w:jc w:val="both"/>
        <w:rPr>
          <w:rFonts w:ascii="Candara" w:hAnsi="Candara"/>
        </w:rPr>
      </w:pPr>
    </w:p>
    <w:p w:rsidR="00E85317" w:rsidRPr="00830FB6" w:rsidRDefault="00E85317"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E85317" w:rsidRPr="00830FB6" w:rsidRDefault="00E85317" w:rsidP="00FA462C">
      <w:pPr>
        <w:autoSpaceDE w:val="0"/>
        <w:autoSpaceDN w:val="0"/>
        <w:adjustRightInd w:val="0"/>
        <w:ind w:firstLine="708"/>
        <w:jc w:val="both"/>
        <w:rPr>
          <w:rFonts w:ascii="Candara" w:hAnsi="Candara" w:cs="Tahoma"/>
          <w:b/>
          <w:szCs w:val="21"/>
        </w:rPr>
      </w:pPr>
    </w:p>
    <w:p w:rsidR="00E85317" w:rsidRPr="00830FB6" w:rsidRDefault="00E85317"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E85317" w:rsidRPr="00830FB6" w:rsidRDefault="00E85317" w:rsidP="00FA462C">
      <w:pPr>
        <w:pStyle w:val="Ttulo7"/>
        <w:ind w:firstLine="567"/>
        <w:rPr>
          <w:rFonts w:ascii="Candara" w:hAnsi="Candara"/>
          <w:b w:val="0"/>
          <w:bCs w:val="0"/>
          <w:sz w:val="20"/>
          <w:u w:val="none"/>
        </w:rPr>
      </w:pPr>
    </w:p>
    <w:p w:rsidR="00E85317" w:rsidRPr="004C3F41" w:rsidRDefault="00E85317"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rsidR="00E85317" w:rsidRPr="00830FB6" w:rsidRDefault="00E85317" w:rsidP="00FA462C">
      <w:pPr>
        <w:autoSpaceDE w:val="0"/>
        <w:autoSpaceDN w:val="0"/>
        <w:adjustRightInd w:val="0"/>
        <w:jc w:val="both"/>
        <w:rPr>
          <w:rFonts w:ascii="Candara" w:hAnsi="Candara" w:cs="Tahoma"/>
          <w:sz w:val="12"/>
          <w:szCs w:val="12"/>
        </w:rPr>
      </w:pPr>
    </w:p>
    <w:p w:rsidR="00E85317" w:rsidRPr="00830FB6" w:rsidRDefault="00E85317"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E85317" w:rsidRPr="00830FB6" w:rsidRDefault="00E85317" w:rsidP="00FA462C">
      <w:pPr>
        <w:jc w:val="center"/>
        <w:rPr>
          <w:rFonts w:ascii="Candara" w:hAnsi="Candara" w:cs="Tahoma"/>
          <w:b/>
          <w:sz w:val="28"/>
          <w:szCs w:val="21"/>
        </w:rPr>
      </w:pPr>
      <w:r w:rsidRPr="00830FB6">
        <w:rPr>
          <w:rFonts w:ascii="Candara" w:hAnsi="Candara" w:cs="Tahoma"/>
          <w:b/>
          <w:sz w:val="28"/>
          <w:szCs w:val="21"/>
        </w:rPr>
        <w:t>CAPÍTULO XII</w:t>
      </w:r>
    </w:p>
    <w:p w:rsidR="00E85317" w:rsidRPr="00830FB6" w:rsidRDefault="00E85317" w:rsidP="00FA462C">
      <w:pPr>
        <w:jc w:val="center"/>
        <w:rPr>
          <w:rFonts w:ascii="Candara" w:hAnsi="Candara" w:cs="Tahoma"/>
          <w:b/>
        </w:rPr>
      </w:pPr>
      <w:r w:rsidRPr="00830FB6">
        <w:rPr>
          <w:rFonts w:ascii="Candara" w:hAnsi="Candara" w:cs="Tahoma"/>
          <w:b/>
        </w:rPr>
        <w:t>ACTO DE RECEPCIÓN Y APERTURA DE PROPUESTAS.</w:t>
      </w:r>
    </w:p>
    <w:p w:rsidR="00E85317" w:rsidRPr="00830FB6" w:rsidRDefault="00E85317" w:rsidP="00FA462C">
      <w:pPr>
        <w:jc w:val="both"/>
        <w:rPr>
          <w:rFonts w:ascii="Candara" w:hAnsi="Candara" w:cs="Tahoma"/>
          <w:b/>
        </w:rPr>
      </w:pPr>
    </w:p>
    <w:p w:rsidR="00E85317" w:rsidRPr="00830FB6" w:rsidRDefault="00E85317"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01 de noviembre de 2023</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12:30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N°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rsidR="00E85317" w:rsidRPr="00830FB6" w:rsidRDefault="00E85317" w:rsidP="00FA462C">
      <w:pPr>
        <w:ind w:firstLine="567"/>
        <w:jc w:val="both"/>
        <w:rPr>
          <w:rFonts w:ascii="Candara" w:hAnsi="Candara" w:cs="Tahoma"/>
          <w:b/>
          <w:bCs/>
        </w:rPr>
      </w:pPr>
    </w:p>
    <w:p w:rsidR="00E85317" w:rsidRPr="009B4F4A" w:rsidRDefault="00E85317"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E85317" w:rsidRPr="00830FB6" w:rsidRDefault="00E85317"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E85317" w:rsidRPr="00830FB6" w:rsidRDefault="00E85317" w:rsidP="00FA462C">
      <w:pPr>
        <w:pStyle w:val="Sangra3detindependiente2"/>
        <w:widowControl/>
        <w:suppressAutoHyphens w:val="0"/>
        <w:spacing w:before="120"/>
        <w:ind w:left="0" w:firstLine="567"/>
        <w:rPr>
          <w:rFonts w:ascii="Candara" w:hAnsi="Candara" w:cs="Tahoma"/>
          <w:b/>
          <w:bCs/>
          <w:sz w:val="20"/>
          <w:lang w:val="es-ES_tradnl"/>
        </w:rPr>
      </w:pPr>
    </w:p>
    <w:p w:rsidR="00E85317" w:rsidRPr="00EE274A" w:rsidRDefault="00E85317"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E85317" w:rsidRPr="00830FB6" w:rsidRDefault="00E85317" w:rsidP="00FA462C">
      <w:pPr>
        <w:ind w:firstLine="567"/>
        <w:jc w:val="both"/>
        <w:rPr>
          <w:rFonts w:ascii="Candara" w:hAnsi="Candara" w:cs="Tahoma"/>
          <w:iCs/>
        </w:rPr>
      </w:pPr>
    </w:p>
    <w:p w:rsidR="00E85317" w:rsidRPr="00830FB6" w:rsidRDefault="00E85317" w:rsidP="004A4EAD">
      <w:pPr>
        <w:jc w:val="both"/>
        <w:rPr>
          <w:rFonts w:ascii="Candara" w:hAnsi="Candara" w:cs="Tahoma"/>
        </w:rPr>
      </w:pPr>
      <w:r w:rsidRPr="00830FB6">
        <w:rPr>
          <w:rFonts w:ascii="Candara" w:hAnsi="Candara" w:cs="Tahoma"/>
          <w:b/>
          <w:bCs/>
        </w:rPr>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w:t>
      </w:r>
      <w:r w:rsidRPr="00830FB6">
        <w:rPr>
          <w:rFonts w:ascii="Candara" w:hAnsi="Candara" w:cs="Tahoma"/>
        </w:rPr>
        <w:lastRenderedPageBreak/>
        <w:t>deberá exhibir el comprobante de inscripción emitido por el Departamento de Licitaciones y Contratos de la Dirección Municipal de Obras Públicas.</w:t>
      </w:r>
    </w:p>
    <w:p w:rsidR="00E85317" w:rsidRPr="00830FB6" w:rsidRDefault="00E85317" w:rsidP="00FA462C">
      <w:pPr>
        <w:jc w:val="both"/>
        <w:rPr>
          <w:rFonts w:ascii="Candara" w:hAnsi="Candara" w:cs="Tahoma"/>
          <w:sz w:val="12"/>
          <w:szCs w:val="12"/>
        </w:rPr>
      </w:pPr>
      <w:r w:rsidRPr="00830FB6">
        <w:rPr>
          <w:rFonts w:ascii="Candara" w:hAnsi="Candara" w:cs="Tahoma"/>
          <w:sz w:val="12"/>
          <w:szCs w:val="12"/>
        </w:rPr>
        <w:tab/>
      </w:r>
    </w:p>
    <w:p w:rsidR="00E85317" w:rsidRPr="00830FB6" w:rsidRDefault="00E85317"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E85317" w:rsidRPr="00830FB6" w:rsidRDefault="00E85317" w:rsidP="00FA462C">
      <w:pPr>
        <w:jc w:val="both"/>
        <w:rPr>
          <w:rFonts w:ascii="Candara" w:hAnsi="Candara" w:cs="Tahoma"/>
          <w:sz w:val="12"/>
          <w:szCs w:val="12"/>
        </w:rPr>
      </w:pPr>
    </w:p>
    <w:p w:rsidR="00E85317" w:rsidRPr="000A0B48" w:rsidRDefault="00E85317"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E85317" w:rsidRPr="000A0B48" w:rsidRDefault="00E85317" w:rsidP="00FA462C">
      <w:pPr>
        <w:ind w:left="-4" w:firstLine="571"/>
        <w:jc w:val="both"/>
        <w:rPr>
          <w:rFonts w:ascii="Candara" w:hAnsi="Candara" w:cs="Tahoma"/>
        </w:rPr>
      </w:pPr>
    </w:p>
    <w:p w:rsidR="00E85317" w:rsidRPr="00830FB6" w:rsidRDefault="00E85317"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E85317" w:rsidRPr="00830FB6" w:rsidRDefault="00E85317" w:rsidP="00FA462C">
      <w:pPr>
        <w:ind w:left="-4" w:firstLine="571"/>
        <w:jc w:val="both"/>
        <w:rPr>
          <w:rFonts w:ascii="Candara" w:hAnsi="Candara" w:cs="Tahoma"/>
        </w:rPr>
      </w:pPr>
    </w:p>
    <w:p w:rsidR="00E85317" w:rsidRPr="000A0B48" w:rsidRDefault="00E85317"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E85317" w:rsidRPr="000A0B48" w:rsidRDefault="00E85317" w:rsidP="00FA462C">
      <w:pPr>
        <w:pStyle w:val="Textoindependiente3"/>
        <w:rPr>
          <w:rFonts w:ascii="Candara" w:hAnsi="Candara" w:cs="Tahoma"/>
        </w:rPr>
      </w:pPr>
    </w:p>
    <w:p w:rsidR="00E85317" w:rsidRPr="00830FB6" w:rsidRDefault="00E85317"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E85317" w:rsidRPr="00830FB6" w:rsidRDefault="00E85317" w:rsidP="00FA462C">
      <w:pPr>
        <w:pStyle w:val="Textoindependiente"/>
        <w:tabs>
          <w:tab w:val="left" w:pos="1771"/>
          <w:tab w:val="left" w:pos="10559"/>
        </w:tabs>
        <w:ind w:firstLine="567"/>
        <w:rPr>
          <w:rFonts w:ascii="Candara" w:hAnsi="Candara" w:cs="Tahoma"/>
          <w:sz w:val="20"/>
          <w:szCs w:val="21"/>
        </w:rPr>
      </w:pPr>
    </w:p>
    <w:p w:rsidR="00E85317" w:rsidRPr="000A0B48" w:rsidRDefault="00E85317"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E85317" w:rsidRPr="000A0B48" w:rsidRDefault="00E85317" w:rsidP="00FA462C">
      <w:pPr>
        <w:jc w:val="both"/>
        <w:rPr>
          <w:rFonts w:ascii="Candara" w:hAnsi="Candara" w:cs="Tahoma"/>
          <w:sz w:val="12"/>
          <w:szCs w:val="12"/>
        </w:rPr>
      </w:pPr>
    </w:p>
    <w:p w:rsidR="00E85317" w:rsidRDefault="00E85317"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E85317" w:rsidRDefault="00E85317" w:rsidP="00FA462C">
      <w:pPr>
        <w:tabs>
          <w:tab w:val="left" w:pos="493"/>
          <w:tab w:val="left" w:pos="1185"/>
          <w:tab w:val="left" w:pos="9110"/>
        </w:tabs>
        <w:jc w:val="both"/>
        <w:rPr>
          <w:rFonts w:ascii="Candara" w:hAnsi="Candara" w:cs="Tahoma"/>
          <w:szCs w:val="21"/>
        </w:rPr>
      </w:pPr>
    </w:p>
    <w:p w:rsidR="00E85317" w:rsidRPr="008B7C8D" w:rsidRDefault="00E85317" w:rsidP="007C6460">
      <w:pPr>
        <w:tabs>
          <w:tab w:val="left" w:pos="493"/>
          <w:tab w:val="left" w:pos="1185"/>
          <w:tab w:val="left" w:pos="9110"/>
        </w:tabs>
        <w:jc w:val="both"/>
        <w:rPr>
          <w:rFonts w:ascii="Candara" w:hAnsi="Candara" w:cs="Tahoma"/>
          <w:szCs w:val="21"/>
        </w:rPr>
      </w:pPr>
      <w:r w:rsidRPr="008B7C8D">
        <w:rPr>
          <w:rFonts w:ascii="Candara" w:hAnsi="Candara" w:cs="Tahoma"/>
          <w:szCs w:val="21"/>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rsidR="00E85317" w:rsidRPr="008B7C8D" w:rsidRDefault="00E85317" w:rsidP="007C6460">
      <w:pPr>
        <w:tabs>
          <w:tab w:val="left" w:pos="493"/>
          <w:tab w:val="left" w:pos="1185"/>
          <w:tab w:val="left" w:pos="9110"/>
        </w:tabs>
        <w:jc w:val="both"/>
        <w:rPr>
          <w:rFonts w:ascii="Candara" w:hAnsi="Candara" w:cs="Tahoma"/>
          <w:szCs w:val="21"/>
        </w:rPr>
      </w:pPr>
    </w:p>
    <w:p w:rsidR="00E85317" w:rsidRPr="007C6460" w:rsidRDefault="00E85317"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E85317" w:rsidRPr="007C6460" w:rsidRDefault="00E85317" w:rsidP="00FA462C">
      <w:pPr>
        <w:tabs>
          <w:tab w:val="left" w:pos="493"/>
          <w:tab w:val="left" w:pos="1185"/>
          <w:tab w:val="left" w:pos="9110"/>
        </w:tabs>
        <w:jc w:val="both"/>
        <w:rPr>
          <w:rFonts w:ascii="Candara" w:hAnsi="Candara" w:cs="Tahoma"/>
          <w:szCs w:val="21"/>
        </w:rPr>
      </w:pPr>
    </w:p>
    <w:p w:rsidR="00E85317" w:rsidRPr="00830FB6" w:rsidRDefault="00E85317" w:rsidP="00FA462C">
      <w:pPr>
        <w:jc w:val="center"/>
        <w:rPr>
          <w:rFonts w:ascii="Candara" w:hAnsi="Candara" w:cs="Tahoma"/>
          <w:b/>
          <w:bCs/>
          <w:sz w:val="28"/>
          <w:szCs w:val="21"/>
        </w:rPr>
      </w:pPr>
      <w:r w:rsidRPr="00830FB6">
        <w:rPr>
          <w:rFonts w:ascii="Candara" w:hAnsi="Candara" w:cs="Tahoma"/>
          <w:b/>
          <w:bCs/>
          <w:sz w:val="28"/>
          <w:szCs w:val="21"/>
        </w:rPr>
        <w:t>CAPÍTULO XIII</w:t>
      </w:r>
    </w:p>
    <w:p w:rsidR="00E85317" w:rsidRPr="00830FB6" w:rsidRDefault="00E85317" w:rsidP="00FA462C">
      <w:pPr>
        <w:jc w:val="center"/>
        <w:rPr>
          <w:rFonts w:ascii="Candara" w:hAnsi="Candara" w:cs="Tahoma"/>
          <w:b/>
        </w:rPr>
      </w:pPr>
      <w:r w:rsidRPr="00830FB6">
        <w:rPr>
          <w:rFonts w:ascii="Candara" w:hAnsi="Candara" w:cs="Tahoma"/>
          <w:b/>
        </w:rPr>
        <w:t>DE LAS GARANTÍAS</w:t>
      </w:r>
    </w:p>
    <w:p w:rsidR="00E85317" w:rsidRPr="00830FB6" w:rsidRDefault="00E85317" w:rsidP="00FA462C">
      <w:pPr>
        <w:tabs>
          <w:tab w:val="left" w:pos="0"/>
        </w:tabs>
        <w:jc w:val="both"/>
        <w:rPr>
          <w:rFonts w:ascii="Candara" w:hAnsi="Candara" w:cs="Tahoma"/>
          <w:b/>
          <w:bCs/>
          <w:sz w:val="12"/>
          <w:szCs w:val="12"/>
        </w:rPr>
      </w:pPr>
    </w:p>
    <w:p w:rsidR="00E85317" w:rsidRPr="00303AD4" w:rsidRDefault="00E85317"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E85317" w:rsidRPr="00303AD4" w:rsidRDefault="00E85317" w:rsidP="00FA462C">
      <w:pPr>
        <w:tabs>
          <w:tab w:val="left" w:pos="0"/>
        </w:tabs>
        <w:jc w:val="both"/>
        <w:rPr>
          <w:rFonts w:ascii="Candara" w:hAnsi="Candara" w:cs="Tahoma"/>
          <w:sz w:val="12"/>
          <w:szCs w:val="12"/>
        </w:rPr>
      </w:pPr>
    </w:p>
    <w:p w:rsidR="00E85317" w:rsidRPr="00303AD4" w:rsidRDefault="00E85317"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E85317" w:rsidRPr="00303AD4" w:rsidRDefault="00E85317" w:rsidP="00FA462C">
      <w:pPr>
        <w:tabs>
          <w:tab w:val="left" w:pos="0"/>
        </w:tabs>
        <w:jc w:val="both"/>
        <w:rPr>
          <w:rFonts w:ascii="Candara" w:hAnsi="Candara" w:cs="Tahoma"/>
          <w:sz w:val="12"/>
          <w:szCs w:val="12"/>
        </w:rPr>
      </w:pPr>
    </w:p>
    <w:p w:rsidR="00E85317" w:rsidRPr="00303AD4" w:rsidRDefault="00E85317"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 xml:space="preserve">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sin considerar el 16.00 % del impuesto al valor agregado, deberá ser expedida por una institución de fianzas autorizada; y amparará el cumplimiento de las condiciones del contrato; para este efecto la fianza permanecerá vigente durante el periodo del contrato. </w:t>
      </w:r>
    </w:p>
    <w:p w:rsidR="00E85317" w:rsidRPr="00303AD4" w:rsidRDefault="00E85317" w:rsidP="00FA462C">
      <w:pPr>
        <w:jc w:val="both"/>
        <w:rPr>
          <w:rFonts w:ascii="Candara" w:hAnsi="Candara" w:cs="Tahoma"/>
          <w:sz w:val="12"/>
          <w:szCs w:val="12"/>
        </w:rPr>
      </w:pPr>
    </w:p>
    <w:p w:rsidR="00E85317" w:rsidRPr="00830FB6" w:rsidRDefault="00E85317"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sin incluir el 16.00 % del impuesto al valor agregado, expedida por una institución de fianzas debidamente autorizada.</w:t>
      </w:r>
    </w:p>
    <w:p w:rsidR="00E85317" w:rsidRPr="00830FB6" w:rsidRDefault="00E85317" w:rsidP="00FA462C">
      <w:pPr>
        <w:jc w:val="both"/>
        <w:rPr>
          <w:rFonts w:ascii="Candara" w:hAnsi="Candara" w:cs="Tahoma"/>
          <w:sz w:val="12"/>
          <w:szCs w:val="12"/>
        </w:rPr>
      </w:pPr>
    </w:p>
    <w:p w:rsidR="00E85317" w:rsidRPr="00830FB6" w:rsidRDefault="00E85317"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E85317" w:rsidRPr="00830FB6" w:rsidRDefault="00E85317" w:rsidP="00FA462C">
      <w:pPr>
        <w:jc w:val="both"/>
        <w:rPr>
          <w:rFonts w:ascii="Candara" w:hAnsi="Candara" w:cs="Tahoma"/>
          <w:sz w:val="12"/>
          <w:szCs w:val="12"/>
        </w:rPr>
      </w:pPr>
    </w:p>
    <w:p w:rsidR="00E85317" w:rsidRPr="00830FB6" w:rsidRDefault="00E85317" w:rsidP="00FA462C">
      <w:pPr>
        <w:jc w:val="center"/>
        <w:rPr>
          <w:rFonts w:ascii="Candara" w:hAnsi="Candara" w:cs="Tahoma"/>
          <w:b/>
          <w:bCs/>
          <w:sz w:val="28"/>
          <w:szCs w:val="21"/>
        </w:rPr>
      </w:pPr>
      <w:r w:rsidRPr="00830FB6">
        <w:rPr>
          <w:rFonts w:ascii="Candara" w:hAnsi="Candara" w:cs="Tahoma"/>
          <w:b/>
          <w:bCs/>
          <w:sz w:val="28"/>
          <w:szCs w:val="21"/>
        </w:rPr>
        <w:t>CAPÍTULO XIV</w:t>
      </w:r>
    </w:p>
    <w:p w:rsidR="00E85317" w:rsidRPr="00830FB6" w:rsidRDefault="00E85317" w:rsidP="00FA462C">
      <w:pPr>
        <w:jc w:val="center"/>
        <w:rPr>
          <w:rFonts w:ascii="Candara" w:hAnsi="Candara" w:cs="Tahoma"/>
          <w:b/>
          <w:bCs/>
          <w:szCs w:val="21"/>
        </w:rPr>
      </w:pPr>
      <w:r w:rsidRPr="00830FB6">
        <w:rPr>
          <w:rFonts w:ascii="Candara" w:hAnsi="Candara" w:cs="Tahoma"/>
          <w:b/>
          <w:bCs/>
          <w:szCs w:val="21"/>
        </w:rPr>
        <w:t>DESCALIFICACIÓN DE PARTICIPANTES</w:t>
      </w:r>
    </w:p>
    <w:p w:rsidR="00E85317" w:rsidRPr="00830FB6" w:rsidRDefault="00E85317" w:rsidP="00FA462C">
      <w:pPr>
        <w:jc w:val="both"/>
        <w:rPr>
          <w:rFonts w:ascii="Candara" w:hAnsi="Candara" w:cs="Tahoma"/>
          <w:sz w:val="12"/>
          <w:szCs w:val="12"/>
        </w:rPr>
      </w:pPr>
    </w:p>
    <w:p w:rsidR="00E85317" w:rsidRPr="00830FB6" w:rsidRDefault="00E85317" w:rsidP="00FA462C">
      <w:pPr>
        <w:jc w:val="both"/>
        <w:rPr>
          <w:rFonts w:ascii="Candara" w:hAnsi="Candara" w:cs="Tahoma"/>
          <w:szCs w:val="21"/>
        </w:rPr>
      </w:pPr>
      <w:r w:rsidRPr="00830FB6">
        <w:rPr>
          <w:rFonts w:ascii="Candara" w:hAnsi="Candara" w:cs="Tahoma"/>
          <w:b/>
          <w:bCs/>
        </w:rPr>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E85317" w:rsidRPr="00830FB6" w:rsidRDefault="00E85317" w:rsidP="00FA462C">
      <w:pPr>
        <w:jc w:val="both"/>
        <w:rPr>
          <w:rFonts w:ascii="Candara" w:hAnsi="Candara" w:cs="Tahoma"/>
          <w:szCs w:val="21"/>
        </w:rPr>
      </w:pPr>
    </w:p>
    <w:p w:rsidR="00E85317" w:rsidRDefault="00E85317" w:rsidP="00E24AA1">
      <w:pPr>
        <w:numPr>
          <w:ilvl w:val="0"/>
          <w:numId w:val="19"/>
        </w:numPr>
        <w:jc w:val="both"/>
        <w:rPr>
          <w:rFonts w:ascii="Candara" w:hAnsi="Candara" w:cs="Tahoma"/>
          <w:b/>
          <w:szCs w:val="21"/>
          <w:u w:val="single"/>
        </w:rPr>
      </w:pPr>
      <w:r w:rsidRPr="00830FB6">
        <w:rPr>
          <w:rFonts w:ascii="Candara" w:hAnsi="Candara" w:cs="Tahoma"/>
          <w:szCs w:val="21"/>
        </w:rPr>
        <w:lastRenderedPageBreak/>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E85317" w:rsidRPr="00830FB6" w:rsidRDefault="00E85317" w:rsidP="009A4C3D">
      <w:pPr>
        <w:ind w:left="720"/>
        <w:jc w:val="both"/>
        <w:rPr>
          <w:rFonts w:ascii="Candara" w:hAnsi="Candara" w:cs="Tahoma"/>
          <w:b/>
          <w:szCs w:val="21"/>
          <w:u w:val="single"/>
        </w:rPr>
      </w:pPr>
    </w:p>
    <w:p w:rsidR="00E85317" w:rsidRPr="00594091" w:rsidRDefault="00E85317"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E85317" w:rsidRPr="00830FB6" w:rsidRDefault="00E85317" w:rsidP="00FA462C">
      <w:pPr>
        <w:ind w:firstLine="709"/>
        <w:jc w:val="both"/>
        <w:rPr>
          <w:rFonts w:ascii="Candara" w:hAnsi="Candara" w:cs="Tahoma"/>
          <w:sz w:val="12"/>
          <w:szCs w:val="12"/>
        </w:rPr>
      </w:pPr>
    </w:p>
    <w:p w:rsidR="00E85317" w:rsidRPr="00830FB6" w:rsidRDefault="00E85317"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E85317" w:rsidRPr="00830FB6" w:rsidRDefault="00E85317" w:rsidP="00FA462C">
      <w:pPr>
        <w:ind w:firstLine="709"/>
        <w:jc w:val="both"/>
        <w:rPr>
          <w:rFonts w:ascii="Candara" w:hAnsi="Candara" w:cs="Tahoma"/>
          <w:sz w:val="12"/>
          <w:szCs w:val="12"/>
        </w:rPr>
      </w:pPr>
    </w:p>
    <w:p w:rsidR="00E85317" w:rsidRPr="00830FB6" w:rsidRDefault="00E85317"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E85317" w:rsidRPr="00830FB6" w:rsidRDefault="00E85317" w:rsidP="00FA462C">
      <w:pPr>
        <w:ind w:firstLine="709"/>
        <w:jc w:val="both"/>
        <w:rPr>
          <w:rFonts w:ascii="Candara" w:hAnsi="Candara" w:cs="Tahoma"/>
          <w:sz w:val="12"/>
          <w:szCs w:val="12"/>
        </w:rPr>
      </w:pPr>
    </w:p>
    <w:p w:rsidR="00E85317" w:rsidRPr="00830FB6" w:rsidRDefault="00E85317"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E85317" w:rsidRPr="00830FB6" w:rsidRDefault="00E85317" w:rsidP="00FA462C">
      <w:pPr>
        <w:jc w:val="both"/>
        <w:rPr>
          <w:rFonts w:ascii="Candara" w:hAnsi="Candara" w:cs="Tahoma"/>
          <w:sz w:val="12"/>
          <w:szCs w:val="12"/>
        </w:rPr>
      </w:pPr>
    </w:p>
    <w:p w:rsidR="00E85317" w:rsidRPr="00830FB6" w:rsidRDefault="00E85317"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E85317" w:rsidRPr="00830FB6" w:rsidRDefault="00E85317" w:rsidP="00FA462C">
      <w:pPr>
        <w:ind w:firstLine="709"/>
        <w:jc w:val="both"/>
        <w:rPr>
          <w:rFonts w:ascii="Candara" w:hAnsi="Candara" w:cs="Tahoma"/>
          <w:sz w:val="12"/>
          <w:szCs w:val="12"/>
        </w:rPr>
      </w:pPr>
    </w:p>
    <w:p w:rsidR="00E85317" w:rsidRPr="00830FB6" w:rsidRDefault="00E85317"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E85317" w:rsidRPr="00830FB6" w:rsidRDefault="00E85317" w:rsidP="00FA462C">
      <w:pPr>
        <w:ind w:firstLine="709"/>
        <w:jc w:val="both"/>
        <w:rPr>
          <w:rFonts w:ascii="Candara" w:hAnsi="Candara" w:cs="Tahoma"/>
          <w:sz w:val="12"/>
          <w:szCs w:val="12"/>
        </w:rPr>
      </w:pPr>
    </w:p>
    <w:p w:rsidR="00E85317" w:rsidRPr="00830FB6" w:rsidRDefault="00E85317"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E85317" w:rsidRPr="00830FB6" w:rsidRDefault="00E85317" w:rsidP="00FA462C">
      <w:pPr>
        <w:ind w:firstLine="709"/>
        <w:jc w:val="both"/>
        <w:rPr>
          <w:rFonts w:ascii="Candara" w:hAnsi="Candara" w:cs="Tahoma"/>
          <w:sz w:val="12"/>
          <w:szCs w:val="12"/>
        </w:rPr>
      </w:pPr>
    </w:p>
    <w:p w:rsidR="00E85317" w:rsidRPr="00830FB6" w:rsidRDefault="00E85317"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E85317" w:rsidRPr="00830FB6" w:rsidRDefault="00E85317" w:rsidP="00FA462C">
      <w:pPr>
        <w:jc w:val="both"/>
        <w:rPr>
          <w:rFonts w:ascii="Candara" w:hAnsi="Candara" w:cs="Tahoma"/>
          <w:sz w:val="12"/>
          <w:szCs w:val="12"/>
        </w:rPr>
      </w:pPr>
    </w:p>
    <w:p w:rsidR="00E85317" w:rsidRDefault="00E85317" w:rsidP="00FA462C">
      <w:pPr>
        <w:jc w:val="center"/>
        <w:rPr>
          <w:rFonts w:ascii="Candara" w:hAnsi="Candara" w:cs="Tahoma"/>
          <w:b/>
          <w:bCs/>
          <w:sz w:val="28"/>
          <w:szCs w:val="21"/>
        </w:rPr>
      </w:pPr>
    </w:p>
    <w:p w:rsidR="00E85317" w:rsidRPr="00830FB6" w:rsidRDefault="00E85317" w:rsidP="00FA462C">
      <w:pPr>
        <w:jc w:val="center"/>
        <w:rPr>
          <w:rFonts w:ascii="Candara" w:hAnsi="Candara" w:cs="Tahoma"/>
          <w:b/>
          <w:bCs/>
          <w:sz w:val="28"/>
          <w:szCs w:val="21"/>
        </w:rPr>
      </w:pPr>
      <w:r w:rsidRPr="00830FB6">
        <w:rPr>
          <w:rFonts w:ascii="Candara" w:hAnsi="Candara" w:cs="Tahoma"/>
          <w:b/>
          <w:bCs/>
          <w:sz w:val="28"/>
          <w:szCs w:val="21"/>
        </w:rPr>
        <w:t>CAPÍTULO XV</w:t>
      </w:r>
    </w:p>
    <w:p w:rsidR="00E85317" w:rsidRPr="00830FB6" w:rsidRDefault="00E85317" w:rsidP="00FA462C">
      <w:pPr>
        <w:jc w:val="center"/>
        <w:rPr>
          <w:rFonts w:ascii="Candara" w:hAnsi="Candara" w:cs="Tahoma"/>
          <w:b/>
          <w:bCs/>
          <w:szCs w:val="21"/>
        </w:rPr>
      </w:pPr>
      <w:r w:rsidRPr="00830FB6">
        <w:rPr>
          <w:rFonts w:ascii="Candara" w:hAnsi="Candara" w:cs="Tahoma"/>
          <w:b/>
          <w:bCs/>
          <w:szCs w:val="21"/>
        </w:rPr>
        <w:t>NOTIFICACIÓN DEL FALLO</w:t>
      </w:r>
    </w:p>
    <w:p w:rsidR="00E85317" w:rsidRPr="00830FB6" w:rsidRDefault="00E85317" w:rsidP="00FA462C">
      <w:pPr>
        <w:jc w:val="both"/>
        <w:rPr>
          <w:rFonts w:ascii="Candara" w:hAnsi="Candara" w:cs="Tahoma"/>
          <w:b/>
          <w:bCs/>
          <w:sz w:val="12"/>
          <w:szCs w:val="12"/>
        </w:rPr>
      </w:pPr>
    </w:p>
    <w:p w:rsidR="00E85317" w:rsidRPr="00594091" w:rsidRDefault="00E85317"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03 de noviembre de 2023</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13:00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rsidR="00E85317" w:rsidRPr="00594091" w:rsidRDefault="00E85317" w:rsidP="00FA462C">
      <w:pPr>
        <w:jc w:val="center"/>
        <w:rPr>
          <w:rFonts w:ascii="Candara" w:hAnsi="Candara" w:cs="Tahoma"/>
          <w:sz w:val="12"/>
          <w:szCs w:val="12"/>
        </w:rPr>
      </w:pPr>
    </w:p>
    <w:p w:rsidR="00E85317" w:rsidRPr="00830FB6" w:rsidRDefault="00E85317"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E85317" w:rsidRPr="00830FB6" w:rsidRDefault="00E85317" w:rsidP="00FA462C">
      <w:pPr>
        <w:autoSpaceDE w:val="0"/>
        <w:autoSpaceDN w:val="0"/>
        <w:adjustRightInd w:val="0"/>
        <w:ind w:firstLine="709"/>
        <w:jc w:val="both"/>
        <w:rPr>
          <w:rFonts w:ascii="Candara" w:hAnsi="Candara" w:cs="Tahoma"/>
          <w:szCs w:val="21"/>
          <w:lang w:val="es-MX"/>
        </w:rPr>
      </w:pPr>
    </w:p>
    <w:p w:rsidR="00E85317" w:rsidRPr="00830FB6" w:rsidRDefault="00E85317"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E85317" w:rsidRPr="00830FB6" w:rsidRDefault="00E85317" w:rsidP="00FA462C">
      <w:pPr>
        <w:autoSpaceDE w:val="0"/>
        <w:autoSpaceDN w:val="0"/>
        <w:adjustRightInd w:val="0"/>
        <w:ind w:firstLine="709"/>
        <w:jc w:val="both"/>
        <w:rPr>
          <w:rFonts w:ascii="Candara" w:hAnsi="Candara" w:cs="Tahoma"/>
          <w:szCs w:val="21"/>
          <w:lang w:val="es-MX"/>
        </w:rPr>
      </w:pPr>
    </w:p>
    <w:p w:rsidR="00E85317" w:rsidRPr="00830FB6" w:rsidRDefault="00E85317"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E85317" w:rsidRPr="00830FB6" w:rsidRDefault="00E85317" w:rsidP="00FA462C">
      <w:pPr>
        <w:pStyle w:val="Continuarlista2"/>
        <w:spacing w:after="0"/>
        <w:ind w:left="0" w:firstLine="709"/>
        <w:jc w:val="both"/>
        <w:rPr>
          <w:rFonts w:ascii="Candara" w:hAnsi="Candara" w:cs="Tahoma"/>
          <w:szCs w:val="21"/>
          <w:lang w:val="es-MX"/>
        </w:rPr>
      </w:pPr>
    </w:p>
    <w:p w:rsidR="00E85317" w:rsidRPr="00830FB6" w:rsidRDefault="00E85317"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E85317" w:rsidRPr="00830FB6" w:rsidRDefault="00E85317" w:rsidP="00FA462C">
      <w:pPr>
        <w:pStyle w:val="Continuarlista2"/>
        <w:spacing w:after="0"/>
        <w:ind w:left="0" w:firstLine="709"/>
        <w:jc w:val="both"/>
        <w:rPr>
          <w:rFonts w:ascii="Candara" w:hAnsi="Candara" w:cs="Tahoma"/>
          <w:szCs w:val="21"/>
          <w:lang w:val="es-MX"/>
        </w:rPr>
      </w:pPr>
    </w:p>
    <w:p w:rsidR="00E85317" w:rsidRPr="00830FB6" w:rsidRDefault="00E85317" w:rsidP="00FA462C">
      <w:pPr>
        <w:jc w:val="center"/>
        <w:rPr>
          <w:rFonts w:ascii="Candara" w:hAnsi="Candara" w:cs="Tahoma"/>
          <w:b/>
          <w:bCs/>
          <w:sz w:val="28"/>
          <w:szCs w:val="21"/>
        </w:rPr>
      </w:pPr>
      <w:r w:rsidRPr="00830FB6">
        <w:rPr>
          <w:rFonts w:ascii="Candara" w:hAnsi="Candara" w:cs="Tahoma"/>
          <w:b/>
          <w:bCs/>
          <w:sz w:val="28"/>
          <w:szCs w:val="21"/>
        </w:rPr>
        <w:lastRenderedPageBreak/>
        <w:t>CAPÍTULO XVI</w:t>
      </w:r>
    </w:p>
    <w:p w:rsidR="00E85317" w:rsidRPr="00830FB6" w:rsidRDefault="00E85317" w:rsidP="00FA462C">
      <w:pPr>
        <w:jc w:val="center"/>
        <w:rPr>
          <w:rFonts w:ascii="Candara" w:hAnsi="Candara" w:cs="Tahoma"/>
          <w:b/>
          <w:bCs/>
          <w:szCs w:val="21"/>
        </w:rPr>
      </w:pPr>
      <w:r w:rsidRPr="00830FB6">
        <w:rPr>
          <w:rFonts w:ascii="Candara" w:hAnsi="Candara" w:cs="Tahoma"/>
          <w:b/>
          <w:bCs/>
          <w:szCs w:val="21"/>
        </w:rPr>
        <w:t>SUSCRIPCIÓN DEL CONTRATO</w:t>
      </w:r>
    </w:p>
    <w:p w:rsidR="00E85317" w:rsidRPr="00830FB6" w:rsidRDefault="00E85317" w:rsidP="00FA462C">
      <w:pPr>
        <w:jc w:val="both"/>
        <w:rPr>
          <w:rFonts w:ascii="Candara" w:hAnsi="Candara" w:cs="Tahoma"/>
          <w:sz w:val="12"/>
          <w:szCs w:val="12"/>
          <w:lang w:val="es-MX"/>
        </w:rPr>
      </w:pPr>
    </w:p>
    <w:p w:rsidR="00E85317" w:rsidRDefault="00E85317"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E85317" w:rsidRDefault="00E85317" w:rsidP="00637A9F">
      <w:pPr>
        <w:jc w:val="both"/>
        <w:rPr>
          <w:rFonts w:ascii="Candara" w:hAnsi="Candara" w:cs="Tahoma"/>
          <w:szCs w:val="21"/>
        </w:rPr>
      </w:pPr>
    </w:p>
    <w:p w:rsidR="00E85317" w:rsidRPr="00AE0E4C" w:rsidRDefault="00E85317"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E85317" w:rsidRPr="00AE0E4C" w:rsidRDefault="00E85317"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E85317" w:rsidRPr="00AE0E4C" w:rsidRDefault="00E85317"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rsidR="00E85317" w:rsidRDefault="00E85317" w:rsidP="00637A9F">
      <w:pPr>
        <w:jc w:val="both"/>
        <w:rPr>
          <w:rFonts w:ascii="Candara" w:hAnsi="Candara" w:cs="Tahoma"/>
          <w:szCs w:val="21"/>
        </w:rPr>
      </w:pPr>
    </w:p>
    <w:p w:rsidR="00E85317" w:rsidRDefault="00E85317"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Licitaciones y Contratos de la Dirección Municipal de Obras ubicada en Calle Gabino Barreda N°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se hará efectiva la fianza de garantía del sostenimiento de la oferta a favor del </w:t>
      </w:r>
      <w:r w:rsidRPr="00594091">
        <w:rPr>
          <w:rFonts w:ascii="Candara" w:hAnsi="Candara" w:cs="Tahoma"/>
          <w:szCs w:val="21"/>
        </w:rPr>
        <w:t>Municipio de Durango y 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E85317" w:rsidRPr="009E678A" w:rsidRDefault="00E85317" w:rsidP="00FA462C">
      <w:pPr>
        <w:ind w:firstLine="709"/>
        <w:jc w:val="both"/>
        <w:rPr>
          <w:rFonts w:ascii="Candara" w:hAnsi="Candara" w:cs="Tahoma"/>
          <w:szCs w:val="21"/>
        </w:rPr>
      </w:pPr>
    </w:p>
    <w:p w:rsidR="00E85317" w:rsidRPr="00222119" w:rsidRDefault="00E85317"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E85317" w:rsidRPr="00222119" w:rsidRDefault="00E85317" w:rsidP="00BA2B39">
      <w:pPr>
        <w:jc w:val="both"/>
        <w:rPr>
          <w:rFonts w:ascii="Candara" w:hAnsi="Candara" w:cs="Tahoma"/>
          <w:szCs w:val="21"/>
        </w:rPr>
      </w:pPr>
    </w:p>
    <w:p w:rsidR="00E85317" w:rsidRPr="00222119" w:rsidRDefault="00E85317"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rsidR="00E85317" w:rsidRPr="00222119" w:rsidRDefault="00E85317" w:rsidP="00FA462C">
      <w:pPr>
        <w:jc w:val="both"/>
        <w:rPr>
          <w:rFonts w:ascii="Candara" w:hAnsi="Candara" w:cs="Tahoma"/>
          <w:sz w:val="12"/>
          <w:szCs w:val="12"/>
        </w:rPr>
      </w:pPr>
    </w:p>
    <w:p w:rsidR="00E85317" w:rsidRPr="00222119" w:rsidRDefault="00E85317"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rsidR="00E85317" w:rsidRPr="00222119" w:rsidRDefault="00E85317" w:rsidP="002F4740">
      <w:pPr>
        <w:jc w:val="both"/>
        <w:rPr>
          <w:rFonts w:ascii="Candara" w:hAnsi="Candara" w:cs="Tahoma"/>
          <w:szCs w:val="21"/>
        </w:rPr>
      </w:pPr>
    </w:p>
    <w:p w:rsidR="00E85317" w:rsidRPr="00222119" w:rsidRDefault="00E85317"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E85317" w:rsidRPr="00222119" w:rsidRDefault="00E85317" w:rsidP="002F4740">
      <w:pPr>
        <w:jc w:val="both"/>
        <w:rPr>
          <w:rFonts w:ascii="Candara" w:hAnsi="Candara" w:cs="Tahoma"/>
          <w:szCs w:val="21"/>
        </w:rPr>
      </w:pPr>
    </w:p>
    <w:p w:rsidR="00E85317" w:rsidRPr="00222119" w:rsidRDefault="00E85317" w:rsidP="002F4740">
      <w:pPr>
        <w:jc w:val="both"/>
        <w:rPr>
          <w:rFonts w:ascii="Candara" w:hAnsi="Candara" w:cs="Tahoma"/>
          <w:szCs w:val="21"/>
        </w:rPr>
      </w:pPr>
      <w:r w:rsidRPr="00222119">
        <w:rPr>
          <w:rFonts w:ascii="Candara" w:hAnsi="Candara" w:cs="Tahoma"/>
          <w:szCs w:val="21"/>
        </w:rPr>
        <w:lastRenderedPageBreak/>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E85317" w:rsidRPr="00222119" w:rsidRDefault="00E85317"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E85317" w:rsidRPr="00222119" w:rsidRDefault="00E85317"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E85317" w:rsidRPr="00222119" w:rsidRDefault="00E85317" w:rsidP="002F4740">
      <w:pPr>
        <w:jc w:val="both"/>
        <w:rPr>
          <w:rFonts w:ascii="Candara" w:hAnsi="Candara" w:cs="Tahoma"/>
          <w:szCs w:val="21"/>
        </w:rPr>
      </w:pPr>
      <w:r w:rsidRPr="00222119">
        <w:rPr>
          <w:rFonts w:ascii="Candara" w:hAnsi="Candara" w:cs="Tahoma"/>
          <w:szCs w:val="21"/>
        </w:rPr>
        <w:t xml:space="preserve">c) Nombre y número de contrato de la obra;     </w:t>
      </w:r>
    </w:p>
    <w:p w:rsidR="00E85317" w:rsidRPr="00222119" w:rsidRDefault="00E85317"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E85317" w:rsidRPr="00222119" w:rsidRDefault="00E85317"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E85317" w:rsidRDefault="00E85317" w:rsidP="002F4740">
      <w:pPr>
        <w:jc w:val="both"/>
        <w:rPr>
          <w:rFonts w:ascii="Candara" w:hAnsi="Candara" w:cs="Tahoma"/>
          <w:szCs w:val="21"/>
        </w:rPr>
      </w:pPr>
      <w:r w:rsidRPr="00222119">
        <w:rPr>
          <w:rFonts w:ascii="Candara" w:hAnsi="Candara" w:cs="Tahoma"/>
          <w:szCs w:val="21"/>
        </w:rPr>
        <w:t xml:space="preserve">f) </w:t>
      </w:r>
      <w:proofErr w:type="gramStart"/>
      <w:r w:rsidRPr="00222119">
        <w:rPr>
          <w:rFonts w:ascii="Candara" w:hAnsi="Candara" w:cs="Tahoma"/>
          <w:szCs w:val="21"/>
        </w:rPr>
        <w:t>Responsable</w:t>
      </w:r>
      <w:proofErr w:type="gramEnd"/>
      <w:r w:rsidRPr="00222119">
        <w:rPr>
          <w:rFonts w:ascii="Candara" w:hAnsi="Candara" w:cs="Tahoma"/>
          <w:szCs w:val="21"/>
        </w:rPr>
        <w:t xml:space="preserve"> de la obra.</w:t>
      </w:r>
      <w:r w:rsidRPr="00D349C2">
        <w:rPr>
          <w:rFonts w:ascii="Candara" w:hAnsi="Candara" w:cs="Tahoma"/>
          <w:szCs w:val="21"/>
        </w:rPr>
        <w:t xml:space="preserve">  </w:t>
      </w:r>
    </w:p>
    <w:p w:rsidR="00E85317" w:rsidRPr="00830FB6" w:rsidRDefault="00E85317" w:rsidP="002F4740">
      <w:pPr>
        <w:jc w:val="both"/>
        <w:rPr>
          <w:rFonts w:ascii="Candara" w:hAnsi="Candara" w:cs="Tahoma"/>
          <w:szCs w:val="21"/>
        </w:rPr>
      </w:pPr>
    </w:p>
    <w:p w:rsidR="00E85317" w:rsidRPr="00830FB6" w:rsidRDefault="00E85317" w:rsidP="00FA462C">
      <w:pPr>
        <w:pStyle w:val="Ttulo2"/>
        <w:rPr>
          <w:rFonts w:ascii="Candara" w:hAnsi="Candara" w:cs="Tahoma"/>
          <w:bCs w:val="0"/>
          <w:sz w:val="28"/>
          <w:szCs w:val="21"/>
        </w:rPr>
      </w:pPr>
      <w:r w:rsidRPr="00830FB6">
        <w:rPr>
          <w:rFonts w:ascii="Candara" w:hAnsi="Candara" w:cs="Tahoma"/>
          <w:bCs w:val="0"/>
          <w:sz w:val="28"/>
          <w:szCs w:val="21"/>
        </w:rPr>
        <w:t>CAPÍTULO XVII</w:t>
      </w:r>
    </w:p>
    <w:p w:rsidR="00E85317" w:rsidRPr="00830FB6" w:rsidRDefault="00E85317" w:rsidP="00FA462C">
      <w:pPr>
        <w:jc w:val="center"/>
        <w:rPr>
          <w:rFonts w:ascii="Candara" w:hAnsi="Candara" w:cs="Tahoma"/>
          <w:b/>
          <w:bCs/>
          <w:szCs w:val="21"/>
        </w:rPr>
      </w:pPr>
      <w:r w:rsidRPr="00830FB6">
        <w:rPr>
          <w:rFonts w:ascii="Candara" w:hAnsi="Candara" w:cs="Tahoma"/>
          <w:b/>
          <w:bCs/>
          <w:szCs w:val="21"/>
        </w:rPr>
        <w:t>CONDICIONES Y FORMA DE PAGO</w:t>
      </w:r>
    </w:p>
    <w:p w:rsidR="00E85317" w:rsidRPr="00830FB6" w:rsidRDefault="00E85317"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E85317" w:rsidRPr="00830FB6" w:rsidRDefault="00E85317"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en el artículo 62 de la Ley de Obras Públicas y Servicios Relacionados con la Misma para el Estado de Durango y sus</w:t>
      </w:r>
      <w:r>
        <w:rPr>
          <w:rFonts w:ascii="Candara" w:hAnsi="Candara" w:cs="Tahoma"/>
          <w:sz w:val="20"/>
          <w:szCs w:val="21"/>
        </w:rPr>
        <w:t xml:space="preserve"> Municipios</w:t>
      </w:r>
      <w:r w:rsidRPr="006E1996">
        <w:rPr>
          <w:rFonts w:ascii="Candara" w:hAnsi="Candara" w:cs="Tahoma"/>
          <w:sz w:val="20"/>
          <w:szCs w:val="21"/>
        </w:rPr>
        <w:t xml:space="preserve">, </w:t>
      </w:r>
      <w:r w:rsidRPr="006E1996">
        <w:rPr>
          <w:rFonts w:ascii="Candara" w:hAnsi="Candara" w:cs="Tahoma"/>
          <w:b/>
          <w:sz w:val="20"/>
        </w:rPr>
        <w:t>“LA CONVOCANTE”</w:t>
      </w:r>
      <w:r w:rsidRPr="006E1996">
        <w:rPr>
          <w:rFonts w:ascii="Candara" w:hAnsi="Candara" w:cs="Tahoma"/>
          <w:b/>
          <w:szCs w:val="21"/>
        </w:rPr>
        <w:t xml:space="preserve"> </w:t>
      </w:r>
      <w:r w:rsidRPr="006E1996">
        <w:rPr>
          <w:rFonts w:ascii="Candara" w:hAnsi="Candara" w:cs="Tahoma"/>
          <w:sz w:val="20"/>
          <w:szCs w:val="21"/>
        </w:rPr>
        <w:t xml:space="preserve">otorgará anticipos conforme a lo siguiente: PARA EL INICIO DE LA OBRA SE OTORGARÁ EL </w:t>
      </w:r>
      <w:r w:rsidRPr="006E1996">
        <w:rPr>
          <w:rFonts w:ascii="Candara" w:hAnsi="Candara" w:cs="Tahoma"/>
          <w:b/>
          <w:sz w:val="20"/>
          <w:szCs w:val="21"/>
        </w:rPr>
        <w:t>10.00 % (DIEZ POR CIENTO)</w:t>
      </w:r>
      <w:r w:rsidRPr="006E1996">
        <w:rPr>
          <w:rFonts w:ascii="Candara" w:hAnsi="Candara" w:cs="Tahoma"/>
          <w:sz w:val="20"/>
          <w:szCs w:val="21"/>
        </w:rPr>
        <w:t xml:space="preserve"> Y PARA LA COMPRA Y PRODUCCIÓN DE MATERIALES DE CONSTRUCCIÓN Y ADQUISICIÓN DE EQUIPOS DE INSTALACIÓN PERMANENTE SE OTORGARÁ EL </w:t>
      </w:r>
      <w:r w:rsidRPr="006E1996">
        <w:rPr>
          <w:rFonts w:ascii="Candara" w:hAnsi="Candara" w:cs="Tahoma"/>
          <w:b/>
          <w:sz w:val="20"/>
          <w:szCs w:val="21"/>
        </w:rPr>
        <w:t>20.00 % (VEINTE POR CIENTO)</w:t>
      </w:r>
      <w:r w:rsidRPr="006E1996">
        <w:rPr>
          <w:rFonts w:ascii="Candara" w:hAnsi="Candara" w:cs="Tahoma"/>
          <w:sz w:val="20"/>
          <w:szCs w:val="21"/>
        </w:rPr>
        <w:t>, calculados sobre el monto total del signado en el contrato respectivo, este importe deberá de ser considerado en forma obligatoria para el licitante al formular su propuesta.</w:t>
      </w:r>
    </w:p>
    <w:p w:rsidR="00E85317" w:rsidRPr="00830FB6" w:rsidRDefault="00E85317" w:rsidP="00C67A2D">
      <w:pPr>
        <w:pStyle w:val="BodyText21"/>
        <w:ind w:right="0" w:firstLine="709"/>
        <w:rPr>
          <w:rFonts w:ascii="Candara" w:hAnsi="Candara" w:cs="Tahoma"/>
          <w:sz w:val="20"/>
          <w:szCs w:val="21"/>
        </w:rPr>
      </w:pPr>
    </w:p>
    <w:p w:rsidR="00E85317" w:rsidRPr="00830FB6" w:rsidRDefault="00E85317"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rsidR="00E85317" w:rsidRPr="00830FB6" w:rsidRDefault="00E85317" w:rsidP="00C67A2D">
      <w:pPr>
        <w:pStyle w:val="BodyText21"/>
        <w:ind w:right="0" w:firstLine="709"/>
        <w:rPr>
          <w:rFonts w:ascii="Candara" w:hAnsi="Candara" w:cs="Tahoma"/>
          <w:b/>
          <w:bCs/>
          <w:sz w:val="20"/>
        </w:rPr>
      </w:pPr>
    </w:p>
    <w:p w:rsidR="00E85317" w:rsidRPr="00830FB6" w:rsidRDefault="00E85317"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rsidR="00E85317" w:rsidRPr="00830FB6" w:rsidRDefault="00E85317" w:rsidP="00C67A2D">
      <w:pPr>
        <w:pStyle w:val="BodyText21"/>
        <w:ind w:right="0" w:firstLine="709"/>
        <w:rPr>
          <w:rFonts w:ascii="Candara" w:hAnsi="Candara" w:cs="Tahoma"/>
          <w:sz w:val="20"/>
          <w:szCs w:val="21"/>
        </w:rPr>
      </w:pPr>
    </w:p>
    <w:p w:rsidR="00E85317" w:rsidRPr="00830FB6" w:rsidRDefault="00E85317"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E85317" w:rsidRDefault="00E85317" w:rsidP="00C67A2D">
      <w:pPr>
        <w:jc w:val="both"/>
        <w:rPr>
          <w:rFonts w:ascii="Candara" w:hAnsi="Candara" w:cs="Tahoma"/>
          <w:szCs w:val="12"/>
        </w:rPr>
      </w:pPr>
    </w:p>
    <w:p w:rsidR="00E85317" w:rsidRPr="00830FB6" w:rsidRDefault="00E85317"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E85317" w:rsidRDefault="00E85317" w:rsidP="00C67A2D">
      <w:pPr>
        <w:tabs>
          <w:tab w:val="left" w:pos="0"/>
        </w:tabs>
        <w:jc w:val="both"/>
        <w:rPr>
          <w:rFonts w:ascii="Candara" w:hAnsi="Candara" w:cs="Tahoma"/>
          <w:b/>
          <w:bCs/>
        </w:rPr>
      </w:pPr>
    </w:p>
    <w:p w:rsidR="00E85317" w:rsidRPr="00830FB6" w:rsidRDefault="00E85317"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w:t>
      </w:r>
      <w:r w:rsidRPr="00830FB6">
        <w:rPr>
          <w:rFonts w:ascii="Candara" w:hAnsi="Candara" w:cs="Tahoma"/>
          <w:szCs w:val="21"/>
        </w:rPr>
        <w:lastRenderedPageBreak/>
        <w:t>devolución por lo que el trámite de pago se dará de nueva cuenta y el plazo de 20 (Veinte) días naturales para realizar el pago quedará comprendido a partir de la fecha de la nueva presentación y autorización de las mismas.</w:t>
      </w:r>
    </w:p>
    <w:p w:rsidR="00E85317" w:rsidRPr="00830FB6" w:rsidRDefault="00E85317"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E85317" w:rsidRPr="00830FB6" w:rsidRDefault="00E85317"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E85317" w:rsidRPr="00830FB6" w:rsidRDefault="00E85317" w:rsidP="00C67A2D">
      <w:pPr>
        <w:jc w:val="both"/>
        <w:rPr>
          <w:rFonts w:ascii="Candara" w:hAnsi="Candara" w:cs="Tahoma"/>
          <w:sz w:val="12"/>
          <w:szCs w:val="12"/>
        </w:rPr>
      </w:pPr>
    </w:p>
    <w:p w:rsidR="00E85317" w:rsidRPr="00830FB6" w:rsidRDefault="00E85317"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E85317" w:rsidRDefault="00E85317" w:rsidP="00C67A2D">
      <w:pPr>
        <w:jc w:val="both"/>
        <w:rPr>
          <w:rFonts w:ascii="Candara" w:hAnsi="Candara" w:cs="Tahoma"/>
          <w:bCs/>
          <w:sz w:val="28"/>
          <w:szCs w:val="21"/>
        </w:rPr>
      </w:pPr>
      <w:r w:rsidRPr="00830FB6">
        <w:rPr>
          <w:rFonts w:ascii="Candara" w:hAnsi="Candara" w:cs="Tahoma"/>
          <w:sz w:val="12"/>
          <w:szCs w:val="12"/>
        </w:rPr>
        <w:t xml:space="preserve"> </w:t>
      </w:r>
    </w:p>
    <w:p w:rsidR="00E85317" w:rsidRPr="00830FB6" w:rsidRDefault="00E85317"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E85317" w:rsidRPr="00830FB6" w:rsidRDefault="00E85317" w:rsidP="00FA462C">
      <w:pPr>
        <w:jc w:val="center"/>
        <w:rPr>
          <w:rFonts w:ascii="Candara" w:hAnsi="Candara" w:cs="Tahoma"/>
          <w:b/>
          <w:bCs/>
          <w:szCs w:val="21"/>
        </w:rPr>
      </w:pPr>
      <w:r w:rsidRPr="00830FB6">
        <w:rPr>
          <w:rFonts w:ascii="Candara" w:hAnsi="Candara" w:cs="Tahoma"/>
          <w:b/>
          <w:bCs/>
          <w:szCs w:val="21"/>
        </w:rPr>
        <w:t>DE LOS PLAZOS DE EJECUCIÓN</w:t>
      </w:r>
    </w:p>
    <w:p w:rsidR="00E85317" w:rsidRDefault="00E85317" w:rsidP="00FA462C">
      <w:pPr>
        <w:tabs>
          <w:tab w:val="left" w:pos="493"/>
          <w:tab w:val="left" w:pos="1185"/>
          <w:tab w:val="left" w:pos="9110"/>
        </w:tabs>
        <w:jc w:val="both"/>
        <w:rPr>
          <w:rFonts w:ascii="Candara" w:hAnsi="Candara" w:cs="Tahoma"/>
          <w:b/>
          <w:bCs/>
          <w:sz w:val="12"/>
          <w:szCs w:val="12"/>
        </w:rPr>
      </w:pPr>
    </w:p>
    <w:p w:rsidR="00E85317" w:rsidRPr="009063DB" w:rsidRDefault="00E85317" w:rsidP="00C77577">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C83F4C">
        <w:rPr>
          <w:rFonts w:ascii="Candara" w:hAnsi="Candara" w:cs="Tahoma"/>
          <w:b/>
          <w:noProof/>
        </w:rPr>
        <w:t>Rehabilitación y Remodelación del Panteón de Oriente</w:t>
      </w:r>
      <w:r w:rsidRPr="00830FB6">
        <w:rPr>
          <w:rFonts w:ascii="Candara" w:hAnsi="Candara" w:cs="Tahoma"/>
          <w:b/>
        </w:rPr>
        <w:t xml:space="preserve">, </w:t>
      </w:r>
      <w:r w:rsidRPr="00C83F4C">
        <w:rPr>
          <w:rFonts w:ascii="Candara" w:hAnsi="Candara" w:cs="Tahoma"/>
          <w:b/>
          <w:noProof/>
        </w:rPr>
        <w:t>Col. Hipódromo</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C83F4C">
        <w:rPr>
          <w:rFonts w:ascii="Candara" w:hAnsi="Candara" w:cs="Tahoma"/>
          <w:b/>
          <w:bCs/>
          <w:noProof/>
        </w:rPr>
        <w:t>90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bookmarkStart w:id="0" w:name="_GoBack"/>
      <w:bookmarkEnd w:id="0"/>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E85317" w:rsidRPr="009063DB" w:rsidRDefault="00E85317" w:rsidP="009063DB">
      <w:pPr>
        <w:jc w:val="both"/>
        <w:rPr>
          <w:rFonts w:ascii="Candara" w:hAnsi="Candara" w:cs="Tahoma"/>
          <w:b/>
          <w:bCs/>
        </w:rPr>
      </w:pPr>
    </w:p>
    <w:p w:rsidR="00E85317" w:rsidRPr="00830FB6" w:rsidRDefault="00E85317" w:rsidP="00C67A2D">
      <w:pPr>
        <w:jc w:val="both"/>
        <w:rPr>
          <w:rFonts w:ascii="Candara" w:hAnsi="Candara" w:cs="Tahoma"/>
          <w:b/>
          <w:bCs/>
        </w:rPr>
      </w:pPr>
      <w:r w:rsidRPr="00830FB6">
        <w:rPr>
          <w:rFonts w:ascii="Candara" w:hAnsi="Candara" w:cs="Tahoma"/>
          <w:b/>
          <w:bCs/>
          <w:szCs w:val="21"/>
        </w:rPr>
        <w:t xml:space="preserve">QUINCUAGÉSIMA </w:t>
      </w:r>
      <w:proofErr w:type="gramStart"/>
      <w:r w:rsidRPr="00830FB6">
        <w:rPr>
          <w:rFonts w:ascii="Candara" w:hAnsi="Candara" w:cs="Tahoma"/>
          <w:b/>
          <w:bCs/>
          <w:szCs w:val="21"/>
        </w:rPr>
        <w:t>PRIMERA</w:t>
      </w:r>
      <w:r w:rsidRPr="00830FB6">
        <w:rPr>
          <w:rFonts w:ascii="Candara" w:hAnsi="Candara" w:cs="Tahoma"/>
          <w:szCs w:val="21"/>
        </w:rPr>
        <w:t>.-</w:t>
      </w:r>
      <w:proofErr w:type="gramEnd"/>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09 de noviembre de 2023</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06 de febrero de 2024</w:t>
      </w:r>
      <w:r w:rsidRPr="00830FB6">
        <w:rPr>
          <w:rFonts w:ascii="Candara" w:hAnsi="Candara" w:cs="Tahoma"/>
          <w:b/>
          <w:bCs/>
        </w:rPr>
        <w:t>.</w:t>
      </w:r>
    </w:p>
    <w:p w:rsidR="00E85317" w:rsidRPr="00830FB6" w:rsidRDefault="00E85317" w:rsidP="00FA462C">
      <w:pPr>
        <w:ind w:firstLine="567"/>
        <w:jc w:val="both"/>
        <w:rPr>
          <w:rFonts w:ascii="Candara" w:hAnsi="Candara" w:cs="Tahoma"/>
          <w:b/>
          <w:bCs/>
          <w:sz w:val="12"/>
          <w:szCs w:val="12"/>
        </w:rPr>
      </w:pPr>
    </w:p>
    <w:p w:rsidR="00E85317" w:rsidRDefault="00E85317" w:rsidP="00FA462C">
      <w:pPr>
        <w:jc w:val="center"/>
        <w:rPr>
          <w:rFonts w:ascii="Candara" w:hAnsi="Candara" w:cs="Tahoma"/>
          <w:b/>
          <w:bCs/>
          <w:sz w:val="28"/>
          <w:szCs w:val="21"/>
        </w:rPr>
      </w:pPr>
    </w:p>
    <w:p w:rsidR="00E85317" w:rsidRPr="00830FB6" w:rsidRDefault="00E85317" w:rsidP="00FA462C">
      <w:pPr>
        <w:jc w:val="center"/>
        <w:rPr>
          <w:rFonts w:ascii="Candara" w:hAnsi="Candara" w:cs="Tahoma"/>
          <w:b/>
          <w:bCs/>
          <w:szCs w:val="21"/>
        </w:rPr>
      </w:pPr>
      <w:r w:rsidRPr="00830FB6">
        <w:rPr>
          <w:rFonts w:ascii="Candara" w:hAnsi="Candara" w:cs="Tahoma"/>
          <w:b/>
          <w:bCs/>
          <w:sz w:val="28"/>
          <w:szCs w:val="21"/>
        </w:rPr>
        <w:t>CAPÍTULO XIX</w:t>
      </w:r>
    </w:p>
    <w:p w:rsidR="00E85317" w:rsidRPr="00830FB6" w:rsidRDefault="00E85317" w:rsidP="00FA462C">
      <w:pPr>
        <w:jc w:val="center"/>
        <w:rPr>
          <w:rFonts w:ascii="Candara" w:hAnsi="Candara" w:cs="Tahoma"/>
          <w:b/>
          <w:bCs/>
          <w:szCs w:val="21"/>
        </w:rPr>
      </w:pPr>
      <w:r w:rsidRPr="00830FB6">
        <w:rPr>
          <w:rFonts w:ascii="Candara" w:hAnsi="Candara" w:cs="Tahoma"/>
          <w:b/>
          <w:bCs/>
          <w:szCs w:val="21"/>
        </w:rPr>
        <w:t>DECLARACIÓN DE LICITACIÓN DESIERTA</w:t>
      </w:r>
    </w:p>
    <w:p w:rsidR="00E85317" w:rsidRPr="00830FB6" w:rsidRDefault="00E85317" w:rsidP="00FA462C">
      <w:pPr>
        <w:jc w:val="center"/>
        <w:rPr>
          <w:rFonts w:ascii="Candara" w:hAnsi="Candara" w:cs="Tahoma"/>
          <w:sz w:val="12"/>
          <w:szCs w:val="12"/>
        </w:rPr>
      </w:pPr>
    </w:p>
    <w:p w:rsidR="00E85317" w:rsidRPr="00830FB6" w:rsidRDefault="00E85317"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E85317" w:rsidRPr="00830FB6" w:rsidRDefault="00E85317" w:rsidP="00FA462C">
      <w:pPr>
        <w:pStyle w:val="Lista2"/>
        <w:ind w:left="0" w:firstLine="0"/>
        <w:jc w:val="both"/>
        <w:rPr>
          <w:rFonts w:ascii="Candara" w:hAnsi="Candara" w:cs="Tahoma"/>
          <w:sz w:val="12"/>
          <w:szCs w:val="12"/>
          <w:lang w:val="es-MX"/>
        </w:rPr>
      </w:pPr>
    </w:p>
    <w:p w:rsidR="00E85317" w:rsidRPr="00830FB6" w:rsidRDefault="00E85317"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E85317" w:rsidRPr="00830FB6" w:rsidRDefault="00E85317"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E85317" w:rsidRPr="00830FB6" w:rsidRDefault="00E85317"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E85317" w:rsidRDefault="00E85317"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E85317" w:rsidRDefault="00E85317" w:rsidP="00AA6D38">
      <w:pPr>
        <w:pStyle w:val="Lista2"/>
        <w:tabs>
          <w:tab w:val="left" w:pos="1074"/>
          <w:tab w:val="left" w:pos="10114"/>
        </w:tabs>
        <w:jc w:val="both"/>
        <w:rPr>
          <w:rFonts w:ascii="Candara" w:hAnsi="Candara" w:cs="Tahoma"/>
          <w:szCs w:val="21"/>
          <w:lang w:val="es-MX"/>
        </w:rPr>
      </w:pPr>
    </w:p>
    <w:p w:rsidR="00E85317" w:rsidRPr="00830FB6" w:rsidRDefault="00E85317"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E85317" w:rsidRPr="00830FB6" w:rsidRDefault="00E85317" w:rsidP="00FA462C">
      <w:pPr>
        <w:autoSpaceDE w:val="0"/>
        <w:autoSpaceDN w:val="0"/>
        <w:adjustRightInd w:val="0"/>
        <w:ind w:firstLine="709"/>
        <w:jc w:val="both"/>
        <w:rPr>
          <w:rFonts w:ascii="Candara" w:hAnsi="Candara" w:cs="Tahoma"/>
          <w:szCs w:val="21"/>
        </w:rPr>
      </w:pPr>
    </w:p>
    <w:p w:rsidR="00E85317" w:rsidRPr="00830FB6" w:rsidRDefault="00E85317" w:rsidP="00FA462C">
      <w:pPr>
        <w:jc w:val="center"/>
        <w:rPr>
          <w:rFonts w:ascii="Candara" w:hAnsi="Candara" w:cs="Tahoma"/>
          <w:b/>
          <w:bCs/>
          <w:sz w:val="28"/>
          <w:szCs w:val="21"/>
        </w:rPr>
      </w:pPr>
      <w:r w:rsidRPr="00830FB6">
        <w:rPr>
          <w:rFonts w:ascii="Candara" w:hAnsi="Candara" w:cs="Tahoma"/>
          <w:b/>
          <w:bCs/>
          <w:sz w:val="28"/>
          <w:szCs w:val="21"/>
        </w:rPr>
        <w:lastRenderedPageBreak/>
        <w:t>CAPÍTULO XX</w:t>
      </w:r>
    </w:p>
    <w:p w:rsidR="00E85317" w:rsidRPr="00830FB6" w:rsidRDefault="00E85317"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rsidR="00E85317" w:rsidRPr="00830FB6" w:rsidRDefault="00E85317" w:rsidP="00FA462C">
      <w:pPr>
        <w:jc w:val="both"/>
        <w:rPr>
          <w:rFonts w:ascii="Candara" w:hAnsi="Candara" w:cs="Tahoma"/>
          <w:sz w:val="12"/>
          <w:szCs w:val="12"/>
        </w:rPr>
      </w:pPr>
    </w:p>
    <w:p w:rsidR="00E85317" w:rsidRPr="00830FB6" w:rsidRDefault="00E85317"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E85317" w:rsidRDefault="00E85317" w:rsidP="00FA462C">
      <w:pPr>
        <w:jc w:val="center"/>
        <w:rPr>
          <w:rFonts w:ascii="Candara" w:hAnsi="Candara" w:cs="Tahoma"/>
          <w:b/>
          <w:bCs/>
          <w:sz w:val="28"/>
          <w:szCs w:val="21"/>
        </w:rPr>
      </w:pPr>
    </w:p>
    <w:p w:rsidR="00E85317" w:rsidRPr="00830FB6" w:rsidRDefault="00E85317" w:rsidP="00FA462C">
      <w:pPr>
        <w:jc w:val="center"/>
        <w:rPr>
          <w:rFonts w:ascii="Candara" w:hAnsi="Candara" w:cs="Tahoma"/>
          <w:b/>
          <w:bCs/>
          <w:sz w:val="28"/>
          <w:szCs w:val="21"/>
        </w:rPr>
      </w:pPr>
      <w:r w:rsidRPr="00830FB6">
        <w:rPr>
          <w:rFonts w:ascii="Candara" w:hAnsi="Candara" w:cs="Tahoma"/>
          <w:b/>
          <w:bCs/>
          <w:sz w:val="28"/>
          <w:szCs w:val="21"/>
        </w:rPr>
        <w:t>CAPÍTULO XXI</w:t>
      </w:r>
    </w:p>
    <w:p w:rsidR="00E85317" w:rsidRPr="00830FB6" w:rsidRDefault="00E85317" w:rsidP="00FA462C">
      <w:pPr>
        <w:jc w:val="center"/>
        <w:rPr>
          <w:rFonts w:ascii="Candara" w:hAnsi="Candara" w:cs="Tahoma"/>
          <w:szCs w:val="21"/>
        </w:rPr>
      </w:pPr>
      <w:r w:rsidRPr="00830FB6">
        <w:rPr>
          <w:rFonts w:ascii="Candara" w:hAnsi="Candara" w:cs="Tahoma"/>
          <w:b/>
          <w:bCs/>
          <w:szCs w:val="21"/>
        </w:rPr>
        <w:t>CANCELACIÓN DE LA LICITACIÓN</w:t>
      </w:r>
    </w:p>
    <w:p w:rsidR="00E85317" w:rsidRPr="00830FB6" w:rsidRDefault="00E85317" w:rsidP="00FA462C">
      <w:pPr>
        <w:jc w:val="both"/>
        <w:rPr>
          <w:rFonts w:ascii="Candara" w:hAnsi="Candara" w:cs="Tahoma"/>
          <w:sz w:val="12"/>
          <w:szCs w:val="12"/>
        </w:rPr>
      </w:pPr>
    </w:p>
    <w:p w:rsidR="00E85317" w:rsidRDefault="00E85317"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r w:rsidRPr="00830FB6">
        <w:rPr>
          <w:rFonts w:ascii="Candara" w:hAnsi="Candara" w:cs="ArialMT"/>
          <w:lang w:val="es-ES"/>
        </w:rPr>
        <w:t xml:space="preserve">as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E85317" w:rsidRDefault="00E85317" w:rsidP="00B8140B">
      <w:pPr>
        <w:autoSpaceDE w:val="0"/>
        <w:autoSpaceDN w:val="0"/>
        <w:adjustRightInd w:val="0"/>
        <w:jc w:val="both"/>
        <w:rPr>
          <w:rFonts w:ascii="Candara" w:hAnsi="Candara" w:cs="ArialMT"/>
          <w:lang w:val="es-ES"/>
        </w:rPr>
      </w:pPr>
    </w:p>
    <w:p w:rsidR="00E85317" w:rsidRPr="00D07A38" w:rsidRDefault="00E85317"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rsidR="00E85317" w:rsidRDefault="00E85317" w:rsidP="00FA462C">
      <w:pPr>
        <w:tabs>
          <w:tab w:val="left" w:pos="496"/>
          <w:tab w:val="left" w:pos="1063"/>
          <w:tab w:val="left" w:pos="1771"/>
          <w:tab w:val="left" w:pos="9001"/>
        </w:tabs>
        <w:jc w:val="both"/>
        <w:rPr>
          <w:rFonts w:ascii="Candara" w:hAnsi="Candara" w:cs="Tahoma"/>
          <w:sz w:val="12"/>
          <w:szCs w:val="12"/>
        </w:rPr>
      </w:pPr>
    </w:p>
    <w:p w:rsidR="00E85317" w:rsidRPr="00830FB6" w:rsidRDefault="00E85317"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E85317" w:rsidRDefault="00E85317"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E85317" w:rsidRPr="00830FB6" w:rsidRDefault="00E85317"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E85317" w:rsidRPr="00830FB6" w:rsidRDefault="00E85317"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rsidR="00E85317" w:rsidRPr="00830FB6" w:rsidRDefault="00E85317" w:rsidP="00FA462C">
      <w:pPr>
        <w:jc w:val="both"/>
        <w:rPr>
          <w:rFonts w:ascii="Candara" w:hAnsi="Candara" w:cs="Tahoma"/>
          <w:color w:val="000000" w:themeColor="text1"/>
          <w:sz w:val="12"/>
          <w:szCs w:val="12"/>
        </w:rPr>
      </w:pPr>
    </w:p>
    <w:p w:rsidR="00E85317" w:rsidRPr="00F527E7" w:rsidRDefault="00E85317"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E85317" w:rsidRPr="00F527E7" w:rsidRDefault="00E85317" w:rsidP="00721186">
      <w:pPr>
        <w:pStyle w:val="Sangra2detindependiente"/>
        <w:ind w:left="0" w:firstLine="0"/>
        <w:rPr>
          <w:rFonts w:ascii="Candara" w:hAnsi="Candara" w:cs="ArialMT"/>
          <w:sz w:val="20"/>
          <w:lang w:val="es-ES"/>
        </w:rPr>
      </w:pPr>
    </w:p>
    <w:p w:rsidR="00E85317" w:rsidRPr="00F527E7" w:rsidRDefault="00E85317"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E85317" w:rsidRPr="00F527E7" w:rsidRDefault="00E85317" w:rsidP="00737610">
      <w:pPr>
        <w:pStyle w:val="Sangra2detindependiente"/>
        <w:ind w:left="0" w:firstLine="0"/>
        <w:rPr>
          <w:rFonts w:ascii="Candara" w:hAnsi="Candara" w:cs="ArialMT"/>
          <w:sz w:val="20"/>
          <w:lang w:val="es-ES"/>
        </w:rPr>
      </w:pPr>
    </w:p>
    <w:p w:rsidR="00E85317" w:rsidRPr="00737610" w:rsidRDefault="00E85317"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E85317" w:rsidRPr="00737610" w:rsidRDefault="00E85317" w:rsidP="00FA462C">
      <w:pPr>
        <w:jc w:val="center"/>
        <w:rPr>
          <w:rFonts w:ascii="Candara" w:hAnsi="Candara" w:cs="ArialMT"/>
          <w:lang w:val="es-ES"/>
        </w:rPr>
      </w:pPr>
    </w:p>
    <w:p w:rsidR="00E85317" w:rsidRPr="00830FB6" w:rsidRDefault="00E85317"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lastRenderedPageBreak/>
        <w:t>CAPÍTULO XXIII</w:t>
      </w:r>
    </w:p>
    <w:p w:rsidR="00E85317" w:rsidRDefault="00E85317" w:rsidP="00A45669">
      <w:pPr>
        <w:jc w:val="center"/>
        <w:rPr>
          <w:rFonts w:ascii="Candara" w:hAnsi="Candara" w:cs="Tahoma"/>
          <w:b/>
          <w:szCs w:val="21"/>
        </w:rPr>
      </w:pPr>
      <w:r w:rsidRPr="00B95CFE">
        <w:rPr>
          <w:rFonts w:ascii="Candara" w:hAnsi="Candara" w:cs="Tahoma"/>
          <w:b/>
          <w:szCs w:val="21"/>
        </w:rPr>
        <w:t>AJUSTE DE COSTOS</w:t>
      </w:r>
    </w:p>
    <w:p w:rsidR="00E85317" w:rsidRPr="00B95CFE" w:rsidRDefault="00E85317" w:rsidP="00A45669">
      <w:pPr>
        <w:jc w:val="center"/>
        <w:rPr>
          <w:rFonts w:ascii="Candara" w:hAnsi="Candara" w:cs="Tahoma"/>
          <w:b/>
          <w:szCs w:val="21"/>
        </w:rPr>
      </w:pPr>
    </w:p>
    <w:p w:rsidR="00E85317" w:rsidRPr="00742E8E" w:rsidRDefault="00E85317"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rsidR="00E85317" w:rsidRPr="00742E8E" w:rsidRDefault="00E85317" w:rsidP="00A45669">
      <w:pPr>
        <w:jc w:val="both"/>
        <w:rPr>
          <w:rFonts w:ascii="Candara" w:hAnsi="Candara" w:cs="ArialMT"/>
          <w:lang w:val="es-ES"/>
        </w:rPr>
      </w:pPr>
    </w:p>
    <w:p w:rsidR="00E85317" w:rsidRPr="00771923" w:rsidRDefault="00E85317"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E85317" w:rsidRPr="00A45669" w:rsidRDefault="00E85317"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E85317" w:rsidRDefault="00E85317"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E85317" w:rsidRPr="00A45669" w:rsidRDefault="00E85317" w:rsidP="00A45669">
      <w:pPr>
        <w:jc w:val="both"/>
        <w:rPr>
          <w:rFonts w:ascii="Candara" w:hAnsi="Candara" w:cs="Tahoma"/>
          <w:color w:val="000000" w:themeColor="text1"/>
        </w:rPr>
      </w:pPr>
    </w:p>
    <w:p w:rsidR="00E85317" w:rsidRDefault="00E85317"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E85317" w:rsidRPr="00A45669" w:rsidRDefault="00E85317" w:rsidP="00A45669">
      <w:pPr>
        <w:jc w:val="both"/>
        <w:rPr>
          <w:rFonts w:ascii="Candara" w:hAnsi="Candara" w:cs="Tahoma"/>
          <w:color w:val="000000" w:themeColor="text1"/>
        </w:rPr>
      </w:pPr>
    </w:p>
    <w:p w:rsidR="00E85317" w:rsidRDefault="00E85317"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E85317" w:rsidRPr="00A45669" w:rsidRDefault="00E85317" w:rsidP="00A45669">
      <w:pPr>
        <w:jc w:val="both"/>
        <w:rPr>
          <w:rFonts w:ascii="Candara" w:hAnsi="Candara" w:cs="Tahoma"/>
          <w:color w:val="000000" w:themeColor="text1"/>
        </w:rPr>
      </w:pPr>
    </w:p>
    <w:p w:rsidR="00E85317" w:rsidRDefault="00E85317"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E85317" w:rsidRDefault="00E85317" w:rsidP="000E703C">
      <w:pPr>
        <w:pStyle w:val="Prrafodelista"/>
        <w:ind w:left="284"/>
        <w:jc w:val="both"/>
        <w:rPr>
          <w:rFonts w:ascii="Candara" w:hAnsi="Candara" w:cs="Tahoma"/>
          <w:color w:val="000000" w:themeColor="text1"/>
        </w:rPr>
      </w:pPr>
    </w:p>
    <w:p w:rsidR="00E85317" w:rsidRDefault="00E85317"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E85317" w:rsidRDefault="00E85317" w:rsidP="000E703C">
      <w:pPr>
        <w:pStyle w:val="Prrafodelista"/>
        <w:ind w:left="284"/>
        <w:jc w:val="both"/>
        <w:rPr>
          <w:rFonts w:ascii="Candara" w:hAnsi="Candara" w:cs="Tahoma"/>
          <w:color w:val="000000" w:themeColor="text1"/>
        </w:rPr>
      </w:pPr>
    </w:p>
    <w:p w:rsidR="00E85317" w:rsidRDefault="00E85317"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E85317" w:rsidRDefault="00E85317" w:rsidP="000E703C">
      <w:pPr>
        <w:pStyle w:val="Prrafodelista"/>
        <w:ind w:left="284"/>
        <w:jc w:val="both"/>
        <w:rPr>
          <w:rFonts w:ascii="Candara" w:hAnsi="Candara" w:cs="Tahoma"/>
          <w:color w:val="000000" w:themeColor="text1"/>
        </w:rPr>
      </w:pPr>
    </w:p>
    <w:p w:rsidR="00E85317" w:rsidRDefault="00E85317"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E85317" w:rsidRPr="000E703C" w:rsidRDefault="00E85317" w:rsidP="000E703C">
      <w:pPr>
        <w:pStyle w:val="Prrafodelista"/>
        <w:rPr>
          <w:rFonts w:ascii="Candara" w:hAnsi="Candara" w:cs="Tahoma"/>
          <w:color w:val="000000" w:themeColor="text1"/>
        </w:rPr>
      </w:pPr>
    </w:p>
    <w:p w:rsidR="00E85317" w:rsidRPr="000E703C" w:rsidRDefault="00E85317"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lastRenderedPageBreak/>
        <w:t>A los demás lineamientos que para tal efecto emita la Contraloría.</w:t>
      </w:r>
    </w:p>
    <w:p w:rsidR="00E85317" w:rsidRPr="00A45669" w:rsidRDefault="00E85317" w:rsidP="00A45669">
      <w:pPr>
        <w:jc w:val="both"/>
        <w:rPr>
          <w:rFonts w:ascii="Candara" w:hAnsi="Candara" w:cs="Tahoma"/>
          <w:color w:val="000000" w:themeColor="text1"/>
        </w:rPr>
      </w:pPr>
    </w:p>
    <w:p w:rsidR="00E85317" w:rsidRDefault="00E85317"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E85317" w:rsidRPr="00A45669" w:rsidRDefault="00E85317" w:rsidP="00A45669">
      <w:pPr>
        <w:jc w:val="both"/>
        <w:rPr>
          <w:rFonts w:ascii="Candara" w:hAnsi="Candara" w:cs="Tahoma"/>
          <w:color w:val="000000" w:themeColor="text1"/>
        </w:rPr>
      </w:pPr>
    </w:p>
    <w:p w:rsidR="00E85317" w:rsidRPr="00A45669" w:rsidRDefault="00E85317"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E85317" w:rsidRPr="00A45669" w:rsidRDefault="00E85317" w:rsidP="00A45669">
      <w:pPr>
        <w:jc w:val="both"/>
        <w:rPr>
          <w:rFonts w:ascii="Candara" w:hAnsi="Candara" w:cs="Tahoma"/>
          <w:color w:val="000000" w:themeColor="text1"/>
        </w:rPr>
      </w:pPr>
    </w:p>
    <w:p w:rsidR="00E85317" w:rsidRDefault="00E85317" w:rsidP="00FA462C">
      <w:pPr>
        <w:jc w:val="center"/>
        <w:rPr>
          <w:rFonts w:ascii="Candara" w:hAnsi="Candara" w:cs="Tahoma"/>
          <w:b/>
          <w:color w:val="000000" w:themeColor="text1"/>
          <w:sz w:val="28"/>
          <w:szCs w:val="21"/>
        </w:rPr>
      </w:pPr>
    </w:p>
    <w:p w:rsidR="00E85317" w:rsidRPr="00830FB6" w:rsidRDefault="00E85317"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E85317" w:rsidRPr="00830FB6" w:rsidRDefault="00E85317" w:rsidP="00FA462C">
      <w:pPr>
        <w:jc w:val="center"/>
        <w:rPr>
          <w:rFonts w:ascii="Candara" w:hAnsi="Candara" w:cs="Tahoma"/>
          <w:b/>
          <w:szCs w:val="23"/>
        </w:rPr>
      </w:pPr>
      <w:r w:rsidRPr="00830FB6">
        <w:rPr>
          <w:rFonts w:ascii="Candara" w:hAnsi="Candara" w:cs="Tahoma"/>
          <w:b/>
          <w:szCs w:val="21"/>
        </w:rPr>
        <w:t>DE LAS SANCIONES Y PENAS CONVENCIONALES</w:t>
      </w:r>
    </w:p>
    <w:p w:rsidR="00E85317" w:rsidRPr="00830FB6" w:rsidRDefault="00E85317" w:rsidP="00FA462C">
      <w:pPr>
        <w:jc w:val="both"/>
        <w:rPr>
          <w:rFonts w:ascii="Candara" w:hAnsi="Candara" w:cs="Tahoma"/>
          <w:b/>
          <w:sz w:val="12"/>
          <w:szCs w:val="12"/>
        </w:rPr>
      </w:pPr>
    </w:p>
    <w:p w:rsidR="00E85317" w:rsidRPr="00830FB6" w:rsidRDefault="00E85317"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E85317" w:rsidRPr="00830FB6" w:rsidRDefault="00E85317" w:rsidP="00FA462C">
      <w:pPr>
        <w:jc w:val="both"/>
        <w:rPr>
          <w:rFonts w:ascii="Candara" w:hAnsi="Candara" w:cs="Tahoma"/>
          <w:sz w:val="12"/>
          <w:szCs w:val="12"/>
        </w:rPr>
      </w:pPr>
    </w:p>
    <w:p w:rsidR="00E85317" w:rsidRPr="00830FB6" w:rsidRDefault="00E85317" w:rsidP="00FA462C">
      <w:pPr>
        <w:jc w:val="both"/>
        <w:rPr>
          <w:rFonts w:ascii="Candara" w:hAnsi="Candara" w:cs="Tahoma"/>
          <w:sz w:val="12"/>
          <w:szCs w:val="12"/>
        </w:rPr>
      </w:pPr>
    </w:p>
    <w:p w:rsidR="00E85317" w:rsidRPr="00830FB6" w:rsidRDefault="00E85317"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E85317" w:rsidRPr="00830FB6" w:rsidRDefault="00E85317"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E85317" w:rsidRPr="00830FB6" w:rsidRDefault="00E85317"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E85317" w:rsidRPr="00830FB6" w:rsidRDefault="00E85317"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E85317" w:rsidRPr="005A2674" w:rsidRDefault="00E85317"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E85317" w:rsidRPr="005A2674" w:rsidRDefault="00E85317"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E85317" w:rsidRPr="005A2674" w:rsidRDefault="00E85317"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rsidR="00E85317" w:rsidRPr="005A2674" w:rsidRDefault="00E85317"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E85317" w:rsidRPr="00FF2998" w:rsidRDefault="00E85317" w:rsidP="00FF2998">
      <w:pPr>
        <w:jc w:val="both"/>
        <w:rPr>
          <w:rFonts w:ascii="Candara" w:hAnsi="Candara" w:cs="Tahoma"/>
        </w:rPr>
      </w:pPr>
    </w:p>
    <w:p w:rsidR="00E85317" w:rsidRPr="00830FB6" w:rsidRDefault="00E85317"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E85317" w:rsidRPr="00830FB6" w:rsidRDefault="00E85317" w:rsidP="00FA462C">
      <w:pPr>
        <w:jc w:val="both"/>
        <w:rPr>
          <w:rFonts w:ascii="Candara" w:hAnsi="Candara" w:cs="Tahoma"/>
          <w:sz w:val="12"/>
          <w:szCs w:val="12"/>
        </w:rPr>
      </w:pPr>
    </w:p>
    <w:p w:rsidR="00E85317" w:rsidRPr="005A2674" w:rsidRDefault="00E85317"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w:t>
      </w:r>
      <w:r w:rsidRPr="00830FB6">
        <w:rPr>
          <w:rFonts w:ascii="Candara" w:hAnsi="Candara" w:cs="Tahoma"/>
        </w:rPr>
        <w:lastRenderedPageBreak/>
        <w:t xml:space="preserve">sea la indicada, de acuerdo a lo que </w:t>
      </w:r>
      <w:r w:rsidRPr="005A2674">
        <w:rPr>
          <w:rFonts w:ascii="Candara" w:hAnsi="Candara" w:cs="Tahoma"/>
        </w:rPr>
        <w:t>establece el artículo 58 de la Ley de Obras Públicas y Servicios Relacionados con la Misma para el Estado de Durango y sus Municipios.</w:t>
      </w:r>
    </w:p>
    <w:p w:rsidR="00E85317" w:rsidRPr="00830FB6" w:rsidRDefault="00E85317" w:rsidP="00FA462C">
      <w:pPr>
        <w:ind w:firstLine="708"/>
        <w:jc w:val="both"/>
        <w:rPr>
          <w:rFonts w:ascii="Candara" w:hAnsi="Candara" w:cs="Tahoma"/>
          <w:sz w:val="12"/>
          <w:szCs w:val="12"/>
        </w:rPr>
      </w:pPr>
    </w:p>
    <w:p w:rsidR="00E85317" w:rsidRPr="00830FB6" w:rsidRDefault="00E85317"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E85317" w:rsidRPr="00830FB6" w:rsidRDefault="00E85317" w:rsidP="00FA462C">
      <w:pPr>
        <w:tabs>
          <w:tab w:val="left" w:pos="9001"/>
        </w:tabs>
        <w:ind w:firstLine="709"/>
        <w:jc w:val="both"/>
        <w:rPr>
          <w:rFonts w:ascii="Candara" w:hAnsi="Candara" w:cs="Tahoma"/>
          <w:bCs/>
          <w:sz w:val="12"/>
          <w:szCs w:val="12"/>
        </w:rPr>
      </w:pPr>
    </w:p>
    <w:p w:rsidR="00E85317" w:rsidRDefault="00E85317" w:rsidP="003C0AAA">
      <w:pPr>
        <w:jc w:val="center"/>
        <w:rPr>
          <w:rFonts w:ascii="Candara" w:hAnsi="Candara" w:cs="Tahoma"/>
          <w:b/>
          <w:bCs/>
        </w:rPr>
      </w:pPr>
    </w:p>
    <w:p w:rsidR="00E85317" w:rsidRDefault="00E85317"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E85317" w:rsidRDefault="00E85317" w:rsidP="003C0AAA">
      <w:pPr>
        <w:tabs>
          <w:tab w:val="left" w:pos="9001"/>
        </w:tabs>
        <w:jc w:val="both"/>
        <w:rPr>
          <w:rFonts w:ascii="Candara" w:hAnsi="Candara" w:cs="Tahoma"/>
        </w:rPr>
      </w:pPr>
    </w:p>
    <w:p w:rsidR="00E85317" w:rsidRDefault="00E85317"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E85317" w:rsidRDefault="00E85317" w:rsidP="003C0AAA">
      <w:pPr>
        <w:tabs>
          <w:tab w:val="left" w:pos="9001"/>
        </w:tabs>
        <w:jc w:val="both"/>
        <w:rPr>
          <w:rFonts w:ascii="Candara" w:hAnsi="Candara" w:cs="Tahoma"/>
        </w:rPr>
      </w:pPr>
    </w:p>
    <w:p w:rsidR="00E85317" w:rsidRPr="00830FB6" w:rsidRDefault="00E85317" w:rsidP="003C0AAA">
      <w:pPr>
        <w:tabs>
          <w:tab w:val="left" w:pos="9001"/>
        </w:tabs>
        <w:jc w:val="both"/>
        <w:rPr>
          <w:rFonts w:ascii="Candara" w:hAnsi="Candara" w:cs="Tahoma"/>
          <w:bCs/>
        </w:rPr>
      </w:pPr>
    </w:p>
    <w:p w:rsidR="00E85317" w:rsidRPr="00830FB6" w:rsidRDefault="00E85317" w:rsidP="00FA462C">
      <w:pPr>
        <w:jc w:val="center"/>
        <w:rPr>
          <w:rFonts w:ascii="Candara" w:hAnsi="Candara" w:cs="Tahoma"/>
          <w:b/>
          <w:bCs/>
        </w:rPr>
      </w:pPr>
    </w:p>
    <w:p w:rsidR="00E85317" w:rsidRPr="00830FB6" w:rsidRDefault="00E85317" w:rsidP="00FA462C">
      <w:pPr>
        <w:jc w:val="center"/>
        <w:rPr>
          <w:rFonts w:ascii="Candara" w:hAnsi="Candara" w:cs="Tahoma"/>
          <w:b/>
          <w:bCs/>
        </w:rPr>
      </w:pPr>
      <w:r w:rsidRPr="00830FB6">
        <w:rPr>
          <w:rFonts w:ascii="Candara" w:hAnsi="Candara" w:cs="Tahoma"/>
          <w:b/>
          <w:bCs/>
        </w:rPr>
        <w:t>A T E N T A M E N T E</w:t>
      </w:r>
    </w:p>
    <w:p w:rsidR="00E85317" w:rsidRPr="00830FB6" w:rsidRDefault="00E85317" w:rsidP="00FA462C">
      <w:pPr>
        <w:jc w:val="center"/>
        <w:rPr>
          <w:rFonts w:ascii="Candara" w:hAnsi="Candara" w:cs="Tahoma"/>
          <w:b/>
          <w:bCs/>
        </w:rPr>
      </w:pPr>
      <w:r w:rsidRPr="00830FB6">
        <w:rPr>
          <w:rFonts w:ascii="Candara" w:hAnsi="Candara" w:cs="Tahoma"/>
          <w:b/>
          <w:bCs/>
        </w:rPr>
        <w:t>SUFRAGIO EFECTIVO. -NO REELECCIÓN.</w:t>
      </w:r>
    </w:p>
    <w:p w:rsidR="00E85317" w:rsidRPr="00830FB6" w:rsidRDefault="00E85317"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18 de octubre de 2023</w:t>
      </w:r>
      <w:r w:rsidRPr="00830FB6">
        <w:rPr>
          <w:rFonts w:ascii="Candara" w:hAnsi="Candara" w:cs="Tahoma"/>
          <w:b/>
          <w:bCs/>
        </w:rPr>
        <w:t>.</w:t>
      </w:r>
    </w:p>
    <w:p w:rsidR="00E85317" w:rsidRPr="00830FB6" w:rsidRDefault="00E85317" w:rsidP="00FA462C">
      <w:pPr>
        <w:jc w:val="center"/>
        <w:rPr>
          <w:rFonts w:ascii="Candara" w:hAnsi="Candara" w:cs="Tahoma"/>
          <w:b/>
          <w:bCs/>
        </w:rPr>
      </w:pPr>
    </w:p>
    <w:p w:rsidR="00E85317" w:rsidRDefault="00E85317" w:rsidP="00FA462C">
      <w:pPr>
        <w:rPr>
          <w:rFonts w:ascii="Candara" w:hAnsi="Candara" w:cs="Tahoma"/>
          <w:b/>
          <w:bCs/>
        </w:rPr>
      </w:pPr>
    </w:p>
    <w:p w:rsidR="00E85317" w:rsidRDefault="00E85317" w:rsidP="00FA462C">
      <w:pPr>
        <w:rPr>
          <w:rFonts w:ascii="Candara" w:hAnsi="Candara" w:cs="Tahoma"/>
          <w:b/>
          <w:bCs/>
        </w:rPr>
      </w:pPr>
    </w:p>
    <w:p w:rsidR="00E85317" w:rsidRPr="00830FB6" w:rsidRDefault="00E85317"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E85317" w:rsidRPr="00830FB6" w:rsidTr="00591BE4">
        <w:trPr>
          <w:jc w:val="center"/>
        </w:trPr>
        <w:tc>
          <w:tcPr>
            <w:tcW w:w="2376" w:type="dxa"/>
          </w:tcPr>
          <w:p w:rsidR="00E85317" w:rsidRPr="00830FB6" w:rsidRDefault="00E85317" w:rsidP="00591BE4">
            <w:pPr>
              <w:rPr>
                <w:rFonts w:ascii="Candara" w:hAnsi="Candara" w:cs="Tahoma"/>
                <w:b/>
                <w:bCs/>
              </w:rPr>
            </w:pPr>
          </w:p>
        </w:tc>
        <w:tc>
          <w:tcPr>
            <w:tcW w:w="4962" w:type="dxa"/>
          </w:tcPr>
          <w:p w:rsidR="00E85317" w:rsidRPr="00BE64C8" w:rsidRDefault="00E85317" w:rsidP="00591BE4">
            <w:pPr>
              <w:jc w:val="center"/>
              <w:rPr>
                <w:rFonts w:ascii="Candara" w:hAnsi="Candara" w:cs="Tahoma"/>
                <w:b/>
                <w:bCs/>
                <w:lang w:val="es-ES"/>
              </w:rPr>
            </w:pPr>
            <w:r>
              <w:rPr>
                <w:rFonts w:ascii="Candara" w:hAnsi="Candara" w:cs="Tahoma"/>
                <w:b/>
                <w:bCs/>
                <w:lang w:val="es-ES"/>
              </w:rPr>
              <w:t>C. ING. JOSÉ JAVIER CHÁVEZ CIBRIÁN</w:t>
            </w:r>
          </w:p>
          <w:p w:rsidR="00E85317" w:rsidRPr="00830FB6" w:rsidRDefault="00E85317"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E85317" w:rsidRPr="00830FB6" w:rsidRDefault="00E85317" w:rsidP="00591BE4">
            <w:pPr>
              <w:rPr>
                <w:rFonts w:ascii="Candara" w:hAnsi="Candara" w:cs="Tahoma"/>
                <w:b/>
                <w:bCs/>
              </w:rPr>
            </w:pPr>
          </w:p>
        </w:tc>
      </w:tr>
      <w:tr w:rsidR="00E85317" w:rsidRPr="00830FB6" w:rsidTr="00591BE4">
        <w:trPr>
          <w:jc w:val="center"/>
        </w:trPr>
        <w:tc>
          <w:tcPr>
            <w:tcW w:w="2376" w:type="dxa"/>
          </w:tcPr>
          <w:p w:rsidR="00E85317" w:rsidRPr="00830FB6" w:rsidRDefault="00E85317" w:rsidP="00591BE4">
            <w:pPr>
              <w:rPr>
                <w:rFonts w:ascii="Candara" w:hAnsi="Candara" w:cs="Tahoma"/>
                <w:b/>
                <w:bCs/>
              </w:rPr>
            </w:pPr>
          </w:p>
        </w:tc>
        <w:tc>
          <w:tcPr>
            <w:tcW w:w="4962" w:type="dxa"/>
          </w:tcPr>
          <w:p w:rsidR="00E85317" w:rsidRPr="00830FB6" w:rsidRDefault="00E85317" w:rsidP="00591BE4">
            <w:pPr>
              <w:jc w:val="center"/>
              <w:rPr>
                <w:rFonts w:ascii="Candara" w:hAnsi="Candara" w:cs="Tahoma"/>
                <w:b/>
                <w:bCs/>
              </w:rPr>
            </w:pPr>
          </w:p>
        </w:tc>
        <w:tc>
          <w:tcPr>
            <w:tcW w:w="2583" w:type="dxa"/>
          </w:tcPr>
          <w:p w:rsidR="00E85317" w:rsidRPr="00830FB6" w:rsidRDefault="00E85317" w:rsidP="00591BE4">
            <w:pPr>
              <w:rPr>
                <w:rFonts w:ascii="Candara" w:hAnsi="Candara" w:cs="Tahoma"/>
                <w:b/>
                <w:bCs/>
              </w:rPr>
            </w:pPr>
          </w:p>
        </w:tc>
      </w:tr>
    </w:tbl>
    <w:p w:rsidR="00E85317" w:rsidRPr="00830FB6" w:rsidRDefault="00E85317" w:rsidP="00FA462C">
      <w:pPr>
        <w:rPr>
          <w:rFonts w:ascii="Candara" w:hAnsi="Candara" w:cs="Tahoma"/>
        </w:rPr>
        <w:sectPr w:rsidR="00E85317" w:rsidRPr="00830FB6" w:rsidSect="00AB587D">
          <w:headerReference w:type="default" r:id="rId8"/>
          <w:footerReference w:type="even" r:id="rId9"/>
          <w:headerReference w:type="first" r:id="rId10"/>
          <w:pgSz w:w="12240" w:h="15840" w:code="1"/>
          <w:pgMar w:top="69" w:right="1183" w:bottom="1701" w:left="1134" w:header="856" w:footer="171" w:gutter="0"/>
          <w:pgNumType w:start="1"/>
          <w:cols w:space="720" w:equalWidth="0">
            <w:col w:w="10064"/>
          </w:cols>
          <w:titlePg/>
        </w:sectPr>
      </w:pPr>
    </w:p>
    <w:p w:rsidR="00E85317" w:rsidRDefault="00E85317" w:rsidP="00FA462C">
      <w:pPr>
        <w:rPr>
          <w:rFonts w:ascii="Candara" w:hAnsi="Candara" w:cs="Tahoma"/>
        </w:rPr>
        <w:sectPr w:rsidR="00E85317" w:rsidSect="00C67ED5">
          <w:type w:val="continuous"/>
          <w:pgSz w:w="12240" w:h="15840" w:code="1"/>
          <w:pgMar w:top="907" w:right="1325" w:bottom="1276" w:left="1276" w:header="856" w:footer="720" w:gutter="0"/>
          <w:cols w:space="720" w:equalWidth="0">
            <w:col w:w="9639"/>
          </w:cols>
          <w:titlePg/>
        </w:sectPr>
      </w:pPr>
    </w:p>
    <w:p w:rsidR="00E85317" w:rsidRDefault="00E85317" w:rsidP="00FA462C">
      <w:pPr>
        <w:rPr>
          <w:rFonts w:ascii="Candara" w:hAnsi="Candara" w:cs="Tahoma"/>
        </w:rPr>
      </w:pPr>
    </w:p>
    <w:sectPr w:rsidR="00E85317" w:rsidSect="00E85317">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74C8" w:rsidRDefault="00F774C8">
      <w:r>
        <w:separator/>
      </w:r>
    </w:p>
  </w:endnote>
  <w:endnote w:type="continuationSeparator" w:id="0">
    <w:p w:rsidR="00F774C8" w:rsidRDefault="00F77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5317" w:rsidRDefault="00E8531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E85317" w:rsidRDefault="00E85317">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74C8" w:rsidRDefault="00F774C8">
      <w:r>
        <w:separator/>
      </w:r>
    </w:p>
  </w:footnote>
  <w:footnote w:type="continuationSeparator" w:id="0">
    <w:p w:rsidR="00F774C8" w:rsidRDefault="00F774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5317" w:rsidRPr="00010B31" w:rsidRDefault="00E85317" w:rsidP="00591BE4">
    <w:pPr>
      <w:pStyle w:val="Encabezado"/>
      <w:rPr>
        <w:rFonts w:ascii="Candara" w:hAnsi="Candara"/>
        <w:lang w:val="es-MX"/>
      </w:rPr>
    </w:pPr>
    <w:r>
      <w:rPr>
        <w:noProof/>
      </w:rPr>
      <w:drawing>
        <wp:anchor distT="0" distB="0" distL="114300" distR="114300" simplePos="0" relativeHeight="251659264" behindDoc="1" locked="0" layoutInCell="1" allowOverlap="1" wp14:anchorId="7D8AB3E5" wp14:editId="4D2441FD">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E85317" w:rsidRPr="00010B31" w:rsidTr="00591BE4">
      <w:trPr>
        <w:cantSplit/>
        <w:trHeight w:val="1275"/>
      </w:trPr>
      <w:tc>
        <w:tcPr>
          <w:tcW w:w="6732" w:type="dxa"/>
          <w:tcBorders>
            <w:top w:val="nil"/>
            <w:left w:val="nil"/>
            <w:bottom w:val="nil"/>
            <w:right w:val="nil"/>
          </w:tcBorders>
        </w:tcPr>
        <w:p w:rsidR="00E85317" w:rsidRDefault="00E85317" w:rsidP="00591BE4">
          <w:pPr>
            <w:pStyle w:val="Encabezado"/>
            <w:tabs>
              <w:tab w:val="clear" w:pos="8838"/>
              <w:tab w:val="right" w:pos="8647"/>
            </w:tabs>
            <w:ind w:left="568" w:hanging="568"/>
            <w:rPr>
              <w:rFonts w:ascii="Candara" w:hAnsi="Candara" w:cs="Tahoma"/>
              <w:bCs/>
            </w:rPr>
          </w:pPr>
        </w:p>
        <w:p w:rsidR="00E85317" w:rsidRPr="00010B31" w:rsidRDefault="00E85317" w:rsidP="00591BE4">
          <w:pPr>
            <w:pStyle w:val="Encabezado"/>
            <w:tabs>
              <w:tab w:val="clear" w:pos="8838"/>
              <w:tab w:val="right" w:pos="8647"/>
            </w:tabs>
            <w:ind w:left="568" w:hanging="568"/>
            <w:rPr>
              <w:rFonts w:ascii="Candara" w:hAnsi="Candara" w:cs="Tahoma"/>
              <w:bCs/>
            </w:rPr>
          </w:pPr>
        </w:p>
        <w:p w:rsidR="00E85317" w:rsidRDefault="00E85317" w:rsidP="00591BE4">
          <w:pPr>
            <w:pStyle w:val="Encabezado"/>
            <w:tabs>
              <w:tab w:val="clear" w:pos="8838"/>
              <w:tab w:val="right" w:pos="8647"/>
            </w:tabs>
            <w:rPr>
              <w:rFonts w:ascii="Candara" w:hAnsi="Candara" w:cs="Tahoma"/>
              <w:b/>
              <w:bCs/>
            </w:rPr>
          </w:pPr>
        </w:p>
        <w:p w:rsidR="00E85317" w:rsidRPr="00447289" w:rsidRDefault="00E85317"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C83F4C">
            <w:rPr>
              <w:rFonts w:ascii="Candara" w:hAnsi="Candara" w:cs="Tahoma"/>
              <w:b/>
              <w:bCs/>
              <w:noProof/>
            </w:rPr>
            <w:t>Invitación a Cuando Menos Tres Personas</w:t>
          </w:r>
        </w:p>
        <w:p w:rsidR="00E85317" w:rsidRPr="00447289" w:rsidRDefault="00E85317"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C83F4C">
            <w:rPr>
              <w:rFonts w:ascii="Candara" w:hAnsi="Candara" w:cs="Tahoma"/>
              <w:b/>
              <w:bCs/>
              <w:noProof/>
            </w:rPr>
            <w:t>HAYTO - DGO - DMOP - 051 - 23</w:t>
          </w:r>
        </w:p>
        <w:p w:rsidR="00E85317" w:rsidRPr="00010B31" w:rsidRDefault="00E85317" w:rsidP="0003776A">
          <w:pPr>
            <w:pStyle w:val="Encabezado"/>
            <w:rPr>
              <w:rFonts w:ascii="Candara" w:hAnsi="Candara"/>
              <w:bCs/>
              <w:lang w:val="es-MX"/>
            </w:rPr>
          </w:pPr>
        </w:p>
      </w:tc>
    </w:tr>
  </w:tbl>
  <w:p w:rsidR="00E85317" w:rsidRPr="00010B31" w:rsidRDefault="00E85317"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5317" w:rsidRDefault="00E85317">
    <w:pPr>
      <w:pStyle w:val="Encabezado"/>
    </w:pPr>
    <w:r>
      <w:rPr>
        <w:noProof/>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621F"/>
    <w:rsid w:val="00016938"/>
    <w:rsid w:val="00023FFD"/>
    <w:rsid w:val="00032E91"/>
    <w:rsid w:val="000355AD"/>
    <w:rsid w:val="0003776A"/>
    <w:rsid w:val="0004624D"/>
    <w:rsid w:val="00046B47"/>
    <w:rsid w:val="00046E58"/>
    <w:rsid w:val="00053019"/>
    <w:rsid w:val="00063B3C"/>
    <w:rsid w:val="00064283"/>
    <w:rsid w:val="00070F07"/>
    <w:rsid w:val="00080E3F"/>
    <w:rsid w:val="000846DE"/>
    <w:rsid w:val="00090AC3"/>
    <w:rsid w:val="000912D6"/>
    <w:rsid w:val="00095712"/>
    <w:rsid w:val="000A0B48"/>
    <w:rsid w:val="000C0F3B"/>
    <w:rsid w:val="000C2422"/>
    <w:rsid w:val="000E5327"/>
    <w:rsid w:val="000E703C"/>
    <w:rsid w:val="00106AC9"/>
    <w:rsid w:val="00110AFA"/>
    <w:rsid w:val="00110E28"/>
    <w:rsid w:val="001214FF"/>
    <w:rsid w:val="00130843"/>
    <w:rsid w:val="00150D3E"/>
    <w:rsid w:val="001534B7"/>
    <w:rsid w:val="00153E2C"/>
    <w:rsid w:val="00161231"/>
    <w:rsid w:val="00162B39"/>
    <w:rsid w:val="00171F20"/>
    <w:rsid w:val="00174A9E"/>
    <w:rsid w:val="00175111"/>
    <w:rsid w:val="001776FE"/>
    <w:rsid w:val="00181883"/>
    <w:rsid w:val="0019376F"/>
    <w:rsid w:val="001A1984"/>
    <w:rsid w:val="001A39A9"/>
    <w:rsid w:val="001B49FC"/>
    <w:rsid w:val="001B55BA"/>
    <w:rsid w:val="001B5EE9"/>
    <w:rsid w:val="001D40FF"/>
    <w:rsid w:val="001D629F"/>
    <w:rsid w:val="001D7358"/>
    <w:rsid w:val="001E01FE"/>
    <w:rsid w:val="001E5E25"/>
    <w:rsid w:val="001F03B7"/>
    <w:rsid w:val="001F14E3"/>
    <w:rsid w:val="001F3494"/>
    <w:rsid w:val="00201E38"/>
    <w:rsid w:val="00207789"/>
    <w:rsid w:val="00211C73"/>
    <w:rsid w:val="0021399F"/>
    <w:rsid w:val="00216C64"/>
    <w:rsid w:val="00222119"/>
    <w:rsid w:val="00232957"/>
    <w:rsid w:val="00232D88"/>
    <w:rsid w:val="00233D39"/>
    <w:rsid w:val="002418F2"/>
    <w:rsid w:val="00245953"/>
    <w:rsid w:val="0024621A"/>
    <w:rsid w:val="00252D81"/>
    <w:rsid w:val="00252D9F"/>
    <w:rsid w:val="00253307"/>
    <w:rsid w:val="002658DF"/>
    <w:rsid w:val="00276097"/>
    <w:rsid w:val="00280E30"/>
    <w:rsid w:val="00283FB7"/>
    <w:rsid w:val="00286486"/>
    <w:rsid w:val="00295AE2"/>
    <w:rsid w:val="0029615E"/>
    <w:rsid w:val="002A1C3C"/>
    <w:rsid w:val="002A60BF"/>
    <w:rsid w:val="002C03FD"/>
    <w:rsid w:val="002C3DDC"/>
    <w:rsid w:val="002C7EDB"/>
    <w:rsid w:val="002D39C5"/>
    <w:rsid w:val="002D3C0A"/>
    <w:rsid w:val="002E0866"/>
    <w:rsid w:val="002E726B"/>
    <w:rsid w:val="002F0530"/>
    <w:rsid w:val="002F3BC1"/>
    <w:rsid w:val="002F4740"/>
    <w:rsid w:val="00301577"/>
    <w:rsid w:val="00301DEE"/>
    <w:rsid w:val="00302B5E"/>
    <w:rsid w:val="00303AD4"/>
    <w:rsid w:val="00316548"/>
    <w:rsid w:val="0032318C"/>
    <w:rsid w:val="00325247"/>
    <w:rsid w:val="0034016B"/>
    <w:rsid w:val="003650BD"/>
    <w:rsid w:val="003720C2"/>
    <w:rsid w:val="00373354"/>
    <w:rsid w:val="003828A6"/>
    <w:rsid w:val="003856DF"/>
    <w:rsid w:val="003926FE"/>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20A42"/>
    <w:rsid w:val="00427988"/>
    <w:rsid w:val="00435409"/>
    <w:rsid w:val="00447056"/>
    <w:rsid w:val="00447289"/>
    <w:rsid w:val="004511F3"/>
    <w:rsid w:val="004536E2"/>
    <w:rsid w:val="00460E63"/>
    <w:rsid w:val="00475D8B"/>
    <w:rsid w:val="004906EB"/>
    <w:rsid w:val="00490E45"/>
    <w:rsid w:val="0049160C"/>
    <w:rsid w:val="0049201B"/>
    <w:rsid w:val="004A0431"/>
    <w:rsid w:val="004A328E"/>
    <w:rsid w:val="004A3F75"/>
    <w:rsid w:val="004A4EAD"/>
    <w:rsid w:val="004A5A4E"/>
    <w:rsid w:val="004C3876"/>
    <w:rsid w:val="004C3F41"/>
    <w:rsid w:val="004C758E"/>
    <w:rsid w:val="004D7C7D"/>
    <w:rsid w:val="004E534D"/>
    <w:rsid w:val="004F0D00"/>
    <w:rsid w:val="004F4C51"/>
    <w:rsid w:val="004F4FFA"/>
    <w:rsid w:val="005022A8"/>
    <w:rsid w:val="00523697"/>
    <w:rsid w:val="005312C9"/>
    <w:rsid w:val="00540E0B"/>
    <w:rsid w:val="005416BB"/>
    <w:rsid w:val="005512CF"/>
    <w:rsid w:val="0055740A"/>
    <w:rsid w:val="00557AB9"/>
    <w:rsid w:val="005719D4"/>
    <w:rsid w:val="005723A5"/>
    <w:rsid w:val="00586595"/>
    <w:rsid w:val="005919B7"/>
    <w:rsid w:val="00591BE4"/>
    <w:rsid w:val="00594091"/>
    <w:rsid w:val="005A17EC"/>
    <w:rsid w:val="005A2674"/>
    <w:rsid w:val="005A4978"/>
    <w:rsid w:val="005B268A"/>
    <w:rsid w:val="005B7450"/>
    <w:rsid w:val="005D488C"/>
    <w:rsid w:val="005D5676"/>
    <w:rsid w:val="005E2EBC"/>
    <w:rsid w:val="005E553E"/>
    <w:rsid w:val="005E7974"/>
    <w:rsid w:val="005E7AA5"/>
    <w:rsid w:val="005F3EC0"/>
    <w:rsid w:val="00604810"/>
    <w:rsid w:val="00611B2F"/>
    <w:rsid w:val="00613CE6"/>
    <w:rsid w:val="0061753E"/>
    <w:rsid w:val="00636AEB"/>
    <w:rsid w:val="006370A0"/>
    <w:rsid w:val="00637A9F"/>
    <w:rsid w:val="00660789"/>
    <w:rsid w:val="006752A2"/>
    <w:rsid w:val="00677BCF"/>
    <w:rsid w:val="00682FEF"/>
    <w:rsid w:val="00685DE0"/>
    <w:rsid w:val="00687F6C"/>
    <w:rsid w:val="00692753"/>
    <w:rsid w:val="00695B32"/>
    <w:rsid w:val="006A167C"/>
    <w:rsid w:val="006A62F3"/>
    <w:rsid w:val="006B579D"/>
    <w:rsid w:val="006B7C26"/>
    <w:rsid w:val="006C4414"/>
    <w:rsid w:val="006C6525"/>
    <w:rsid w:val="006D4291"/>
    <w:rsid w:val="006E1996"/>
    <w:rsid w:val="006F1517"/>
    <w:rsid w:val="00717E7B"/>
    <w:rsid w:val="007200EA"/>
    <w:rsid w:val="00721186"/>
    <w:rsid w:val="007229AF"/>
    <w:rsid w:val="00733172"/>
    <w:rsid w:val="00737086"/>
    <w:rsid w:val="00737610"/>
    <w:rsid w:val="00742E8E"/>
    <w:rsid w:val="007540CF"/>
    <w:rsid w:val="007546DB"/>
    <w:rsid w:val="0076361E"/>
    <w:rsid w:val="00771923"/>
    <w:rsid w:val="00775E68"/>
    <w:rsid w:val="00782883"/>
    <w:rsid w:val="00782B0C"/>
    <w:rsid w:val="007841DF"/>
    <w:rsid w:val="007B1920"/>
    <w:rsid w:val="007C1199"/>
    <w:rsid w:val="007C30FA"/>
    <w:rsid w:val="007C39FE"/>
    <w:rsid w:val="007C5209"/>
    <w:rsid w:val="007C6460"/>
    <w:rsid w:val="007E53FC"/>
    <w:rsid w:val="007E5ED7"/>
    <w:rsid w:val="007F024D"/>
    <w:rsid w:val="007F6953"/>
    <w:rsid w:val="00803FAD"/>
    <w:rsid w:val="0083170F"/>
    <w:rsid w:val="00850D2A"/>
    <w:rsid w:val="00857028"/>
    <w:rsid w:val="00862788"/>
    <w:rsid w:val="00882BB2"/>
    <w:rsid w:val="00883CBA"/>
    <w:rsid w:val="00886C2E"/>
    <w:rsid w:val="008936F0"/>
    <w:rsid w:val="008A1303"/>
    <w:rsid w:val="008A7CFC"/>
    <w:rsid w:val="008A7F1A"/>
    <w:rsid w:val="008B6EB3"/>
    <w:rsid w:val="008B7C8D"/>
    <w:rsid w:val="008C05ED"/>
    <w:rsid w:val="008C5E4F"/>
    <w:rsid w:val="008E5EA2"/>
    <w:rsid w:val="008F7F52"/>
    <w:rsid w:val="00901999"/>
    <w:rsid w:val="009025DC"/>
    <w:rsid w:val="00904479"/>
    <w:rsid w:val="009053A1"/>
    <w:rsid w:val="009063DB"/>
    <w:rsid w:val="00914694"/>
    <w:rsid w:val="00916762"/>
    <w:rsid w:val="009202AE"/>
    <w:rsid w:val="00932D71"/>
    <w:rsid w:val="00934F1A"/>
    <w:rsid w:val="00941FB1"/>
    <w:rsid w:val="00944603"/>
    <w:rsid w:val="009559B5"/>
    <w:rsid w:val="00972222"/>
    <w:rsid w:val="0097611A"/>
    <w:rsid w:val="00976C1E"/>
    <w:rsid w:val="009778E3"/>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61F3C"/>
    <w:rsid w:val="00A6497D"/>
    <w:rsid w:val="00A71C15"/>
    <w:rsid w:val="00AA6D38"/>
    <w:rsid w:val="00AB587D"/>
    <w:rsid w:val="00AB7E70"/>
    <w:rsid w:val="00AC6787"/>
    <w:rsid w:val="00AD54E4"/>
    <w:rsid w:val="00AD6095"/>
    <w:rsid w:val="00AD6E79"/>
    <w:rsid w:val="00AE0E4C"/>
    <w:rsid w:val="00AE18EA"/>
    <w:rsid w:val="00AE6987"/>
    <w:rsid w:val="00AF2C3C"/>
    <w:rsid w:val="00AF56AE"/>
    <w:rsid w:val="00AF63E6"/>
    <w:rsid w:val="00B0292C"/>
    <w:rsid w:val="00B14DA1"/>
    <w:rsid w:val="00B15725"/>
    <w:rsid w:val="00B159B5"/>
    <w:rsid w:val="00B16366"/>
    <w:rsid w:val="00B1778B"/>
    <w:rsid w:val="00B17D1A"/>
    <w:rsid w:val="00B22074"/>
    <w:rsid w:val="00B2782C"/>
    <w:rsid w:val="00B3302A"/>
    <w:rsid w:val="00B40DA9"/>
    <w:rsid w:val="00B43B1A"/>
    <w:rsid w:val="00B445A4"/>
    <w:rsid w:val="00B50119"/>
    <w:rsid w:val="00B55388"/>
    <w:rsid w:val="00B65F41"/>
    <w:rsid w:val="00B74F9F"/>
    <w:rsid w:val="00B8140B"/>
    <w:rsid w:val="00B822D9"/>
    <w:rsid w:val="00B95CFE"/>
    <w:rsid w:val="00BA2B39"/>
    <w:rsid w:val="00BA6076"/>
    <w:rsid w:val="00BA6836"/>
    <w:rsid w:val="00BA72C2"/>
    <w:rsid w:val="00BA7D3D"/>
    <w:rsid w:val="00BB79F1"/>
    <w:rsid w:val="00BC000C"/>
    <w:rsid w:val="00BC195C"/>
    <w:rsid w:val="00BD0771"/>
    <w:rsid w:val="00BD2793"/>
    <w:rsid w:val="00BE1750"/>
    <w:rsid w:val="00BF48BF"/>
    <w:rsid w:val="00C018E7"/>
    <w:rsid w:val="00C02468"/>
    <w:rsid w:val="00C03593"/>
    <w:rsid w:val="00C073A6"/>
    <w:rsid w:val="00C1143F"/>
    <w:rsid w:val="00C11FA9"/>
    <w:rsid w:val="00C15D7B"/>
    <w:rsid w:val="00C176B9"/>
    <w:rsid w:val="00C220F3"/>
    <w:rsid w:val="00C2434A"/>
    <w:rsid w:val="00C32C16"/>
    <w:rsid w:val="00C3749F"/>
    <w:rsid w:val="00C5444A"/>
    <w:rsid w:val="00C56032"/>
    <w:rsid w:val="00C563F4"/>
    <w:rsid w:val="00C569AE"/>
    <w:rsid w:val="00C570C7"/>
    <w:rsid w:val="00C6155A"/>
    <w:rsid w:val="00C67A2D"/>
    <w:rsid w:val="00C67ED5"/>
    <w:rsid w:val="00C74AA0"/>
    <w:rsid w:val="00C77577"/>
    <w:rsid w:val="00C8136D"/>
    <w:rsid w:val="00C83326"/>
    <w:rsid w:val="00C86CF8"/>
    <w:rsid w:val="00C9116D"/>
    <w:rsid w:val="00C94016"/>
    <w:rsid w:val="00CA5A65"/>
    <w:rsid w:val="00CA62F7"/>
    <w:rsid w:val="00CA6917"/>
    <w:rsid w:val="00CB67E7"/>
    <w:rsid w:val="00CC6DF1"/>
    <w:rsid w:val="00CE21E8"/>
    <w:rsid w:val="00CF68E4"/>
    <w:rsid w:val="00CF7814"/>
    <w:rsid w:val="00D06CA6"/>
    <w:rsid w:val="00D07A38"/>
    <w:rsid w:val="00D12BF2"/>
    <w:rsid w:val="00D13310"/>
    <w:rsid w:val="00D262FE"/>
    <w:rsid w:val="00D268A2"/>
    <w:rsid w:val="00D328D4"/>
    <w:rsid w:val="00D349C2"/>
    <w:rsid w:val="00D353F0"/>
    <w:rsid w:val="00D3642F"/>
    <w:rsid w:val="00D42A11"/>
    <w:rsid w:val="00D57E02"/>
    <w:rsid w:val="00D6164F"/>
    <w:rsid w:val="00D62424"/>
    <w:rsid w:val="00D63BAD"/>
    <w:rsid w:val="00D643E0"/>
    <w:rsid w:val="00D70A92"/>
    <w:rsid w:val="00D7272F"/>
    <w:rsid w:val="00D73D12"/>
    <w:rsid w:val="00D74804"/>
    <w:rsid w:val="00D76AFF"/>
    <w:rsid w:val="00D80C46"/>
    <w:rsid w:val="00D9183F"/>
    <w:rsid w:val="00DA064E"/>
    <w:rsid w:val="00DA50D9"/>
    <w:rsid w:val="00DA52D1"/>
    <w:rsid w:val="00DC4A8E"/>
    <w:rsid w:val="00DD1452"/>
    <w:rsid w:val="00DD31A4"/>
    <w:rsid w:val="00DD3410"/>
    <w:rsid w:val="00DD3A41"/>
    <w:rsid w:val="00DE407C"/>
    <w:rsid w:val="00DE40CB"/>
    <w:rsid w:val="00E017D9"/>
    <w:rsid w:val="00E03161"/>
    <w:rsid w:val="00E07371"/>
    <w:rsid w:val="00E240CA"/>
    <w:rsid w:val="00E244E6"/>
    <w:rsid w:val="00E24AA1"/>
    <w:rsid w:val="00E25C50"/>
    <w:rsid w:val="00E26C43"/>
    <w:rsid w:val="00E34A8F"/>
    <w:rsid w:val="00E40361"/>
    <w:rsid w:val="00E4500A"/>
    <w:rsid w:val="00E45216"/>
    <w:rsid w:val="00E56BF9"/>
    <w:rsid w:val="00E61DD6"/>
    <w:rsid w:val="00E77E47"/>
    <w:rsid w:val="00E83388"/>
    <w:rsid w:val="00E85317"/>
    <w:rsid w:val="00E94F74"/>
    <w:rsid w:val="00E9766B"/>
    <w:rsid w:val="00EB0E9F"/>
    <w:rsid w:val="00EC1102"/>
    <w:rsid w:val="00EC6EF9"/>
    <w:rsid w:val="00EC70C1"/>
    <w:rsid w:val="00ED69AD"/>
    <w:rsid w:val="00EE274A"/>
    <w:rsid w:val="00F04325"/>
    <w:rsid w:val="00F23E00"/>
    <w:rsid w:val="00F45430"/>
    <w:rsid w:val="00F527E7"/>
    <w:rsid w:val="00F539A8"/>
    <w:rsid w:val="00F56B6D"/>
    <w:rsid w:val="00F614A4"/>
    <w:rsid w:val="00F6791C"/>
    <w:rsid w:val="00F774C8"/>
    <w:rsid w:val="00F7762B"/>
    <w:rsid w:val="00F776E1"/>
    <w:rsid w:val="00F81599"/>
    <w:rsid w:val="00F86CFA"/>
    <w:rsid w:val="00F94A71"/>
    <w:rsid w:val="00F96480"/>
    <w:rsid w:val="00FA372B"/>
    <w:rsid w:val="00FA462C"/>
    <w:rsid w:val="00FB10AF"/>
    <w:rsid w:val="00FB212C"/>
    <w:rsid w:val="00FB5482"/>
    <w:rsid w:val="00FB77AB"/>
    <w:rsid w:val="00FC2A08"/>
    <w:rsid w:val="00FD224C"/>
    <w:rsid w:val="00FD4DED"/>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45345BBC"/>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10485</Words>
  <Characters>57669</Characters>
  <Application>Microsoft Office Word</Application>
  <DocSecurity>0</DocSecurity>
  <Lines>480</Lines>
  <Paragraphs>136</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Sanchez</cp:lastModifiedBy>
  <cp:revision>3</cp:revision>
  <cp:lastPrinted>2023-04-13T19:23:00Z</cp:lastPrinted>
  <dcterms:created xsi:type="dcterms:W3CDTF">2023-10-18T17:03:00Z</dcterms:created>
  <dcterms:modified xsi:type="dcterms:W3CDTF">2023-10-18T17:04:00Z</dcterms:modified>
</cp:coreProperties>
</file>