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3F" w:rsidRDefault="009F23C8" w:rsidP="009F23C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DATOS IMPORTANTES RELATIVOS AL CONTRATO DE LICITACIÓN: EA-91000-2998-N17-2018: </w:t>
      </w:r>
      <w:r>
        <w:rPr>
          <w:rFonts w:ascii="Arial" w:hAnsi="Arial" w:cs="Arial"/>
        </w:rPr>
        <w:t>ADQUISICIÓN DE PARQUE VEHÍCULAR.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9F23C8" w:rsidTr="009F23C8">
        <w:tc>
          <w:tcPr>
            <w:tcW w:w="8978" w:type="dxa"/>
          </w:tcPr>
          <w:p w:rsidR="009F23C8" w:rsidRPr="009F23C8" w:rsidRDefault="009F23C8" w:rsidP="009F2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NOMBRE DEL PROVEEDOR: </w:t>
            </w:r>
            <w:r w:rsidRPr="009F23C8">
              <w:rPr>
                <w:rFonts w:ascii="Arial" w:hAnsi="Arial" w:cs="Arial"/>
              </w:rPr>
              <w:t>MITSU AUTOMOTRIZ DURANGO, S.A. DE C.V. Y DURANGO AUTOMOTORES, S. DE R.L. DE C.V.</w:t>
            </w:r>
          </w:p>
        </w:tc>
      </w:tr>
      <w:tr w:rsidR="009F23C8" w:rsidTr="009F23C8">
        <w:tc>
          <w:tcPr>
            <w:tcW w:w="8978" w:type="dxa"/>
          </w:tcPr>
          <w:p w:rsidR="009F23C8" w:rsidRPr="009F23C8" w:rsidRDefault="009F23C8" w:rsidP="009F23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MONTO DEL CONTRATO SIN I.V.A.: </w:t>
            </w:r>
            <w:r w:rsidRPr="009F23C8">
              <w:rPr>
                <w:rFonts w:ascii="Arial" w:hAnsi="Arial" w:cs="Arial"/>
                <w:bCs/>
              </w:rPr>
              <w:t>$2´892,740.69 Y $337,445.69</w:t>
            </w:r>
          </w:p>
        </w:tc>
      </w:tr>
      <w:tr w:rsidR="009F23C8" w:rsidTr="009F23C8">
        <w:tc>
          <w:tcPr>
            <w:tcW w:w="8978" w:type="dxa"/>
          </w:tcPr>
          <w:p w:rsidR="009F23C8" w:rsidRPr="006F64F4" w:rsidRDefault="009F23C8" w:rsidP="009F2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 DE INICIO DEL CONTRATO:</w:t>
            </w:r>
            <w:r w:rsidR="006F64F4">
              <w:rPr>
                <w:rFonts w:ascii="Arial" w:hAnsi="Arial" w:cs="Arial"/>
                <w:b/>
              </w:rPr>
              <w:t xml:space="preserve"> </w:t>
            </w:r>
            <w:r w:rsidR="006F64F4">
              <w:rPr>
                <w:rFonts w:ascii="Arial" w:hAnsi="Arial" w:cs="Arial"/>
              </w:rPr>
              <w:t>22- MAYO-2018</w:t>
            </w:r>
          </w:p>
        </w:tc>
      </w:tr>
      <w:tr w:rsidR="009F23C8" w:rsidTr="009F23C8">
        <w:tc>
          <w:tcPr>
            <w:tcW w:w="8978" w:type="dxa"/>
          </w:tcPr>
          <w:p w:rsidR="009F23C8" w:rsidRPr="006F64F4" w:rsidRDefault="009F23C8" w:rsidP="009F2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 DE TERMINACIÓN DEL CONTRATO</w:t>
            </w:r>
            <w:proofErr w:type="gramStart"/>
            <w:r>
              <w:rPr>
                <w:rFonts w:ascii="Arial" w:hAnsi="Arial" w:cs="Arial"/>
                <w:b/>
              </w:rPr>
              <w:t xml:space="preserve">: </w:t>
            </w:r>
            <w:r w:rsidR="006F64F4">
              <w:rPr>
                <w:rFonts w:ascii="Arial" w:hAnsi="Arial" w:cs="Arial"/>
                <w:b/>
              </w:rPr>
              <w:t xml:space="preserve"> </w:t>
            </w:r>
            <w:r w:rsidR="006F64F4">
              <w:rPr>
                <w:rFonts w:ascii="Arial" w:hAnsi="Arial" w:cs="Arial"/>
              </w:rPr>
              <w:t>A</w:t>
            </w:r>
            <w:proofErr w:type="gramEnd"/>
            <w:r w:rsidR="006F64F4">
              <w:rPr>
                <w:rFonts w:ascii="Arial" w:hAnsi="Arial" w:cs="Arial"/>
              </w:rPr>
              <w:t xml:space="preserve"> LA FECHA DE LA ENTREGA DEL LOS BIENES MUEBLES.</w:t>
            </w:r>
          </w:p>
        </w:tc>
      </w:tr>
    </w:tbl>
    <w:p w:rsidR="009F23C8" w:rsidRPr="009F23C8" w:rsidRDefault="009F23C8" w:rsidP="009F23C8">
      <w:pPr>
        <w:rPr>
          <w:rFonts w:ascii="Arial" w:hAnsi="Arial" w:cs="Arial"/>
        </w:rPr>
      </w:pPr>
    </w:p>
    <w:sectPr w:rsidR="009F23C8" w:rsidRPr="009F23C8" w:rsidSect="00652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F23C8"/>
    <w:rsid w:val="00652C3F"/>
    <w:rsid w:val="006F64F4"/>
    <w:rsid w:val="009F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2018-06-07T14:55:00Z</dcterms:created>
  <dcterms:modified xsi:type="dcterms:W3CDTF">2018-06-07T15:05:00Z</dcterms:modified>
</cp:coreProperties>
</file>