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3C215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73998B6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5E68FF7F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6C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D007F" w14:textId="59A4F271" w:rsidR="00FC54F2" w:rsidRPr="00CA3C24" w:rsidRDefault="00D77ECC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D77ECC">
              <w:rPr>
                <w:rFonts w:ascii="Calibri" w:eastAsia="Times New Roman" w:hAnsi="Calibri" w:cs="Times New Roman"/>
                <w:color w:val="000000"/>
                <w:lang w:eastAsia="es-MX"/>
              </w:rPr>
              <w:t>COMERCIALIZADORA DE EQUIPOS Y SERVICIOS S. DE R.L. DE C.V.</w:t>
            </w:r>
          </w:p>
        </w:tc>
      </w:tr>
      <w:tr w:rsidR="00CA3C24" w:rsidRPr="00CA3C24" w14:paraId="2B46657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9289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88516" w14:textId="53B4F944" w:rsidR="00CA3C24" w:rsidRPr="00CA3C24" w:rsidRDefault="00D77ECC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D77ECC">
              <w:rPr>
                <w:rFonts w:ascii="Calibri" w:eastAsia="Times New Roman" w:hAnsi="Calibri" w:cs="Times New Roman"/>
                <w:color w:val="000000"/>
                <w:lang w:eastAsia="es-MX"/>
              </w:rPr>
              <w:t>CES9107181G4</w:t>
            </w:r>
          </w:p>
        </w:tc>
      </w:tr>
      <w:tr w:rsidR="00CA3C24" w:rsidRPr="00CA3C24" w14:paraId="2BCA46B8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B90E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E247B" w14:textId="755D6259" w:rsidR="00CA3C24" w:rsidRPr="00CA3C24" w:rsidRDefault="00D77ECC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Pr="00D77ECC">
              <w:rPr>
                <w:rFonts w:ascii="Calibri" w:eastAsia="Times New Roman" w:hAnsi="Calibri" w:cs="Times New Roman"/>
                <w:color w:val="000000"/>
                <w:lang w:eastAsia="es-MX"/>
              </w:rPr>
              <w:t>41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,</w:t>
            </w:r>
            <w:r w:rsidRPr="00D77ECC">
              <w:rPr>
                <w:rFonts w:ascii="Calibri" w:eastAsia="Times New Roman" w:hAnsi="Calibri" w:cs="Times New Roman"/>
                <w:color w:val="000000"/>
                <w:lang w:eastAsia="es-MX"/>
              </w:rPr>
              <w:t>383.34</w:t>
            </w:r>
          </w:p>
        </w:tc>
      </w:tr>
      <w:tr w:rsidR="00CA3C24" w:rsidRPr="00CA3C24" w14:paraId="141C8F37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D7FD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5C1E6" w14:textId="34602A85" w:rsidR="00CA3C24" w:rsidRPr="00CA3C24" w:rsidRDefault="00D77ECC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D77ECC">
              <w:rPr>
                <w:rFonts w:ascii="Calibri" w:eastAsia="Times New Roman" w:hAnsi="Calibri" w:cs="Times New Roman"/>
                <w:color w:val="000000"/>
                <w:lang w:eastAsia="es-MX"/>
              </w:rPr>
              <w:t>03/04/2023</w:t>
            </w:r>
          </w:p>
        </w:tc>
      </w:tr>
      <w:tr w:rsidR="000E115E" w:rsidRPr="00CA3C24" w14:paraId="74E9DDEC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45862" w14:textId="15D535F6" w:rsidR="000E115E" w:rsidRPr="00CA3C24" w:rsidRDefault="000E115E" w:rsidP="000E11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1F6EC8" w14:textId="5FEE7078" w:rsidR="000E115E" w:rsidRPr="00CA3C24" w:rsidRDefault="00D77ECC" w:rsidP="000E1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17</w:t>
            </w:r>
            <w:r w:rsidRPr="00D77ECC">
              <w:rPr>
                <w:rFonts w:ascii="Calibri" w:eastAsia="Times New Roman" w:hAnsi="Calibri" w:cs="Times New Roman"/>
                <w:color w:val="000000"/>
                <w:lang w:eastAsia="es-MX"/>
              </w:rPr>
              <w:t>/04/2023</w:t>
            </w:r>
          </w:p>
        </w:tc>
      </w:tr>
      <w:tr w:rsidR="000E115E" w:rsidRPr="00CA3C24" w14:paraId="4C51C8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67202" w14:textId="2D2480D3" w:rsidR="000E115E" w:rsidRPr="00CA3C24" w:rsidRDefault="000E115E" w:rsidP="000E11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No. DE CONTRATO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A0AE76" w14:textId="309D70F4" w:rsidR="001A73A8" w:rsidRPr="00CA3C24" w:rsidRDefault="00D77ECC" w:rsidP="000E1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</w:p>
        </w:tc>
      </w:tr>
      <w:tr w:rsidR="000E115E" w:rsidRPr="00CA3C24" w14:paraId="4ECA8462" w14:textId="77777777" w:rsidTr="000E115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EF1B8" w14:textId="6C6EF0D9" w:rsidR="000E115E" w:rsidRPr="00CA3C24" w:rsidRDefault="000E115E" w:rsidP="000E11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No. DE EXPENDIENTE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7BF74A" w14:textId="47D1213A" w:rsidR="000E115E" w:rsidRPr="00CA3C24" w:rsidRDefault="005F5A75" w:rsidP="000E1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AD/E/SECOED/00</w:t>
            </w:r>
            <w:r w:rsidR="00D77ECC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 w:rsidR="004B433C"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</w:p>
        </w:tc>
      </w:tr>
    </w:tbl>
    <w:p w14:paraId="4A458DC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95E20" w14:textId="77777777" w:rsidR="00D642A6" w:rsidRDefault="00D642A6" w:rsidP="00CA3C24">
      <w:pPr>
        <w:spacing w:after="0" w:line="240" w:lineRule="auto"/>
      </w:pPr>
      <w:r>
        <w:separator/>
      </w:r>
    </w:p>
  </w:endnote>
  <w:endnote w:type="continuationSeparator" w:id="0">
    <w:p w14:paraId="72FA2DF9" w14:textId="77777777" w:rsidR="00D642A6" w:rsidRDefault="00D642A6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DB5A8" w14:textId="77777777" w:rsidR="00D642A6" w:rsidRDefault="00D642A6" w:rsidP="00CA3C24">
      <w:pPr>
        <w:spacing w:after="0" w:line="240" w:lineRule="auto"/>
      </w:pPr>
      <w:r>
        <w:separator/>
      </w:r>
    </w:p>
  </w:footnote>
  <w:footnote w:type="continuationSeparator" w:id="0">
    <w:p w14:paraId="798BD758" w14:textId="77777777" w:rsidR="00D642A6" w:rsidRDefault="00D642A6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56BAD" w14:textId="77777777" w:rsidR="00956D27" w:rsidRDefault="00956D27" w:rsidP="00AC06F2">
    <w:pPr>
      <w:pStyle w:val="Encabezado"/>
      <w:jc w:val="center"/>
      <w:rPr>
        <w:noProof/>
        <w:lang w:eastAsia="es-MX"/>
      </w:rPr>
    </w:pPr>
  </w:p>
  <w:p w14:paraId="63A42DFD" w14:textId="77777777" w:rsidR="00956D27" w:rsidRDefault="00956D27" w:rsidP="00AC06F2">
    <w:pPr>
      <w:pStyle w:val="Encabezado"/>
      <w:jc w:val="center"/>
      <w:rPr>
        <w:noProof/>
        <w:lang w:eastAsia="es-MX"/>
      </w:rPr>
    </w:pPr>
  </w:p>
  <w:p w14:paraId="5F4ECC7D" w14:textId="1FBD4DCF" w:rsidR="00CA3C24" w:rsidRDefault="009D433E" w:rsidP="00AC06F2">
    <w:pPr>
      <w:pStyle w:val="Encabezado"/>
      <w:jc w:val="center"/>
    </w:pPr>
    <w:r>
      <w:rPr>
        <w:noProof/>
      </w:rPr>
      <w:drawing>
        <wp:inline distT="0" distB="0" distL="0" distR="0" wp14:anchorId="3C5EC1EF" wp14:editId="6CB3AF01">
          <wp:extent cx="3343275" cy="20805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7153" cy="20892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89B91C" w14:textId="7E377033" w:rsidR="00956D27" w:rsidRDefault="00956D27" w:rsidP="00AC06F2">
    <w:pPr>
      <w:pStyle w:val="Encabezado"/>
      <w:jc w:val="center"/>
    </w:pPr>
  </w:p>
  <w:p w14:paraId="2FD8546E" w14:textId="192BDC33" w:rsidR="00956D27" w:rsidRDefault="00956D27" w:rsidP="00AC06F2">
    <w:pPr>
      <w:pStyle w:val="Encabezado"/>
      <w:jc w:val="center"/>
    </w:pPr>
  </w:p>
  <w:p w14:paraId="42AB5B02" w14:textId="42CF2455" w:rsidR="00956D27" w:rsidRDefault="00956D27" w:rsidP="00AC06F2">
    <w:pPr>
      <w:pStyle w:val="Encabezado"/>
      <w:jc w:val="center"/>
    </w:pPr>
  </w:p>
  <w:p w14:paraId="1FB1AB18" w14:textId="77777777" w:rsidR="00956D27" w:rsidRDefault="00956D27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24"/>
    <w:rsid w:val="000E115E"/>
    <w:rsid w:val="0010163B"/>
    <w:rsid w:val="00122A21"/>
    <w:rsid w:val="001A73A8"/>
    <w:rsid w:val="00201069"/>
    <w:rsid w:val="003306FD"/>
    <w:rsid w:val="003679B5"/>
    <w:rsid w:val="003B46DC"/>
    <w:rsid w:val="0043395B"/>
    <w:rsid w:val="00497EF1"/>
    <w:rsid w:val="004B433C"/>
    <w:rsid w:val="00557296"/>
    <w:rsid w:val="005A0BBD"/>
    <w:rsid w:val="005B2DFC"/>
    <w:rsid w:val="005F5A75"/>
    <w:rsid w:val="00640E35"/>
    <w:rsid w:val="006674AF"/>
    <w:rsid w:val="007F6DF6"/>
    <w:rsid w:val="0084229E"/>
    <w:rsid w:val="008C47C3"/>
    <w:rsid w:val="00956D27"/>
    <w:rsid w:val="00990164"/>
    <w:rsid w:val="009D433E"/>
    <w:rsid w:val="00A349C8"/>
    <w:rsid w:val="00A51A85"/>
    <w:rsid w:val="00AC06F2"/>
    <w:rsid w:val="00C31A88"/>
    <w:rsid w:val="00CA3C24"/>
    <w:rsid w:val="00D615B3"/>
    <w:rsid w:val="00D642A6"/>
    <w:rsid w:val="00D77ECC"/>
    <w:rsid w:val="00DC1E54"/>
    <w:rsid w:val="00E17F71"/>
    <w:rsid w:val="00E44E56"/>
    <w:rsid w:val="00EA22BD"/>
    <w:rsid w:val="00FC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D6A09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44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16</cp:revision>
  <cp:lastPrinted>2023-05-11T15:47:00Z</cp:lastPrinted>
  <dcterms:created xsi:type="dcterms:W3CDTF">2022-01-10T18:51:00Z</dcterms:created>
  <dcterms:modified xsi:type="dcterms:W3CDTF">2023-08-22T19:04:00Z</dcterms:modified>
</cp:coreProperties>
</file>