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F42E08" w:rsidRDefault="000446F3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446F3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MUNICIPIO-DGO-R33-014/2023</w:t>
      </w:r>
    </w:p>
    <w:p w:rsidR="00E6102C" w:rsidRDefault="000446F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446F3">
        <w:rPr>
          <w:rFonts w:ascii="Arial Narrow" w:eastAsia="Arial Unicode MS" w:hAnsi="Arial Narrow" w:cs="Arial Unicode MS"/>
          <w:b/>
          <w:sz w:val="20"/>
          <w:szCs w:val="20"/>
        </w:rPr>
        <w:t>C. ING. HUMBERTO ARREOLA TORRES</w:t>
      </w:r>
    </w:p>
    <w:p w:rsidR="000446F3" w:rsidRDefault="000446F3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866"/>
        <w:gridCol w:w="2556"/>
      </w:tblGrid>
      <w:tr w:rsidR="000446F3" w:rsidRPr="0028176A" w:rsidTr="000446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0446F3" w:rsidRPr="00171B70" w:rsidRDefault="000446F3" w:rsidP="00EF4897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556" w:type="dxa"/>
          </w:tcPr>
          <w:p w:rsidR="000446F3" w:rsidRPr="00171B70" w:rsidRDefault="000446F3" w:rsidP="00EF4897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0446F3" w:rsidRPr="0028176A" w:rsidTr="0004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0446F3" w:rsidRPr="00171B70" w:rsidRDefault="000446F3" w:rsidP="00EF4897">
            <w:pPr>
              <w:pStyle w:val="Sangradetextonormal"/>
              <w:rPr>
                <w:rStyle w:val="nfasisintenso"/>
                <w:rFonts w:ascii="Latha" w:eastAsiaTheme="minorHAnsi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SC230003 CP REHABILITACIÓN DE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AGUA POTABLE EN LA PRIVADA N° 3, ENTRE C. OJO DE AGUA Y C. CERRADA</w:t>
            </w:r>
          </w:p>
        </w:tc>
        <w:tc>
          <w:tcPr>
            <w:tcW w:w="2556" w:type="dxa"/>
          </w:tcPr>
          <w:p w:rsidR="000446F3" w:rsidRPr="00FC0D56" w:rsidRDefault="000446F3" w:rsidP="00EF4897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VILLAS DE SAN FRANCISCO</w:t>
            </w:r>
          </w:p>
        </w:tc>
      </w:tr>
      <w:tr w:rsidR="000446F3" w:rsidRPr="0028176A" w:rsidTr="00044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0446F3" w:rsidRDefault="000446F3" w:rsidP="00EF4897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SD230002 CP REHABILITACIÓN DE</w:t>
            </w:r>
            <w:r w:rsidRPr="00171B70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ALCANTARILLADO EN LA PRIVADA N° 3, ENTRE C. OJO DE AGUA Y C. CERRADA</w:t>
            </w:r>
          </w:p>
        </w:tc>
        <w:tc>
          <w:tcPr>
            <w:tcW w:w="2556" w:type="dxa"/>
          </w:tcPr>
          <w:p w:rsidR="000446F3" w:rsidRDefault="000446F3" w:rsidP="00EF4897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VILLAS DE SAN FRANCISCO</w:t>
            </w:r>
          </w:p>
        </w:tc>
      </w:tr>
      <w:tr w:rsidR="000446F3" w:rsidRPr="0028176A" w:rsidTr="000446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0446F3" w:rsidRDefault="000446F3" w:rsidP="00EF4897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SE230009 CP PAVIMENTACIÓN EN LA PRIVADA N° 3, ENTRE C. OJO DE AGUA Y C. CERRADA</w:t>
            </w:r>
          </w:p>
        </w:tc>
        <w:tc>
          <w:tcPr>
            <w:tcW w:w="2556" w:type="dxa"/>
          </w:tcPr>
          <w:p w:rsidR="000446F3" w:rsidRDefault="000446F3" w:rsidP="00EF4897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VILLAS DE SAN FRANCISCO</w:t>
            </w:r>
          </w:p>
        </w:tc>
      </w:tr>
      <w:tr w:rsidR="000446F3" w:rsidRPr="0028176A" w:rsidTr="000446F3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66" w:type="dxa"/>
          </w:tcPr>
          <w:p w:rsidR="000446F3" w:rsidRPr="00171B70" w:rsidRDefault="000446F3" w:rsidP="00EF4897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556" w:type="dxa"/>
          </w:tcPr>
          <w:p w:rsidR="000446F3" w:rsidRPr="00D71A57" w:rsidRDefault="000446F3" w:rsidP="00EF4897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0446F3" w:rsidRDefault="000446F3" w:rsidP="000446F3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sectPr w:rsidR="000446F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711787"/>
    <w:rsid w:val="007140C3"/>
    <w:rsid w:val="00737C9D"/>
    <w:rsid w:val="00754310"/>
    <w:rsid w:val="0078308A"/>
    <w:rsid w:val="007A6C18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F326B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79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110</cp:revision>
  <dcterms:created xsi:type="dcterms:W3CDTF">2019-01-31T15:53:00Z</dcterms:created>
  <dcterms:modified xsi:type="dcterms:W3CDTF">2023-07-05T21:52:00Z</dcterms:modified>
</cp:coreProperties>
</file>