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810" w:rsidRPr="006D7AEA" w:rsidRDefault="00134810" w:rsidP="005A192F">
      <w:pPr>
        <w:tabs>
          <w:tab w:val="center" w:pos="4680"/>
          <w:tab w:val="left" w:pos="8647"/>
          <w:tab w:val="left" w:pos="8789"/>
        </w:tabs>
        <w:suppressAutoHyphens/>
        <w:jc w:val="center"/>
        <w:rPr>
          <w:rFonts w:ascii="Candara" w:hAnsi="Candara" w:cs="BrowalliaUPC"/>
          <w:noProof/>
          <w:sz w:val="32"/>
          <w:szCs w:val="34"/>
        </w:rPr>
      </w:pPr>
    </w:p>
    <w:p w:rsidR="00134810" w:rsidRPr="006D7AEA" w:rsidRDefault="00134810" w:rsidP="005A192F">
      <w:pPr>
        <w:tabs>
          <w:tab w:val="center" w:pos="4680"/>
          <w:tab w:val="left" w:pos="8647"/>
          <w:tab w:val="left" w:pos="8789"/>
        </w:tabs>
        <w:suppressAutoHyphens/>
        <w:jc w:val="center"/>
        <w:rPr>
          <w:rFonts w:ascii="Candara" w:hAnsi="Candara" w:cs="BrowalliaUPC"/>
          <w:noProof/>
          <w:sz w:val="32"/>
          <w:szCs w:val="34"/>
        </w:rPr>
      </w:pPr>
    </w:p>
    <w:p w:rsidR="00134810" w:rsidRDefault="00134810" w:rsidP="005A192F">
      <w:pPr>
        <w:tabs>
          <w:tab w:val="center" w:pos="4680"/>
          <w:tab w:val="left" w:pos="8647"/>
          <w:tab w:val="left" w:pos="8789"/>
        </w:tabs>
        <w:suppressAutoHyphens/>
        <w:jc w:val="center"/>
        <w:rPr>
          <w:rFonts w:ascii="Candara" w:hAnsi="Candara" w:cs="BrowalliaUPC"/>
          <w:noProof/>
          <w:sz w:val="32"/>
          <w:szCs w:val="34"/>
        </w:rPr>
      </w:pPr>
    </w:p>
    <w:p w:rsidR="00134810" w:rsidRDefault="00134810" w:rsidP="005A192F">
      <w:pPr>
        <w:tabs>
          <w:tab w:val="center" w:pos="4680"/>
          <w:tab w:val="left" w:pos="8647"/>
          <w:tab w:val="left" w:pos="8789"/>
        </w:tabs>
        <w:suppressAutoHyphens/>
        <w:jc w:val="center"/>
        <w:rPr>
          <w:rFonts w:ascii="Candara" w:hAnsi="Candara" w:cs="BrowalliaUPC"/>
          <w:noProof/>
          <w:sz w:val="32"/>
          <w:szCs w:val="34"/>
        </w:rPr>
      </w:pPr>
    </w:p>
    <w:p w:rsidR="00134810" w:rsidRPr="002619A1" w:rsidRDefault="00134810" w:rsidP="005E2E88">
      <w:pPr>
        <w:rPr>
          <w:rFonts w:ascii="Candara" w:hAnsi="Candara" w:cs="Arial"/>
          <w:smallCaps/>
          <w:noProof/>
          <w:spacing w:val="-3"/>
          <w:sz w:val="40"/>
          <w:szCs w:val="46"/>
        </w:rPr>
      </w:pPr>
      <w:r w:rsidRPr="00E910FC">
        <w:rPr>
          <w:rFonts w:ascii="Candara" w:hAnsi="Candara" w:cs="Arial"/>
          <w:smallCaps/>
          <w:noProof/>
          <w:spacing w:val="-3"/>
          <w:sz w:val="40"/>
          <w:szCs w:val="46"/>
        </w:rPr>
        <w:t>Programa de Mantenimiento Vial 2023</w:t>
      </w:r>
    </w:p>
    <w:p w:rsidR="00134810" w:rsidRDefault="00134810" w:rsidP="00E7733F">
      <w:pPr>
        <w:jc w:val="both"/>
        <w:rPr>
          <w:rFonts w:ascii="Candara" w:hAnsi="Candara" w:cs="Arial"/>
          <w:smallCaps/>
          <w:noProof/>
          <w:spacing w:val="-3"/>
          <w:sz w:val="40"/>
          <w:szCs w:val="46"/>
        </w:rPr>
      </w:pPr>
    </w:p>
    <w:p w:rsidR="00134810" w:rsidRDefault="00134810" w:rsidP="00E7733F">
      <w:pPr>
        <w:jc w:val="both"/>
        <w:rPr>
          <w:rFonts w:ascii="Candara" w:hAnsi="Candara" w:cs="Arial"/>
          <w:smallCaps/>
          <w:noProof/>
          <w:spacing w:val="-3"/>
          <w:sz w:val="40"/>
          <w:szCs w:val="46"/>
        </w:rPr>
      </w:pPr>
    </w:p>
    <w:p w:rsidR="00134810" w:rsidRPr="00CF23F6" w:rsidRDefault="00134810" w:rsidP="00CF23F6">
      <w:pPr>
        <w:tabs>
          <w:tab w:val="center" w:pos="4680"/>
        </w:tabs>
        <w:suppressAutoHyphens/>
        <w:jc w:val="both"/>
        <w:rPr>
          <w:rFonts w:ascii="Candara" w:hAnsi="Candara" w:cs="Arial"/>
          <w:smallCaps/>
          <w:spacing w:val="-3"/>
          <w:sz w:val="36"/>
          <w:szCs w:val="46"/>
        </w:rPr>
      </w:pPr>
      <w:r w:rsidRPr="00E910FC">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E910FC">
        <w:rPr>
          <w:rFonts w:ascii="Candara" w:hAnsi="Candara" w:cs="Arial"/>
          <w:smallCaps/>
          <w:noProof/>
          <w:spacing w:val="-3"/>
          <w:sz w:val="36"/>
          <w:szCs w:val="46"/>
        </w:rPr>
        <w:t>290,892.00 Litros</w:t>
      </w:r>
      <w:r w:rsidRPr="00CF23F6">
        <w:rPr>
          <w:rFonts w:ascii="Candara" w:hAnsi="Candara" w:cs="Arial"/>
          <w:smallCaps/>
          <w:spacing w:val="-3"/>
          <w:sz w:val="36"/>
          <w:szCs w:val="46"/>
        </w:rPr>
        <w:t>).</w:t>
      </w:r>
    </w:p>
    <w:p w:rsidR="00134810" w:rsidRPr="00CF23F6" w:rsidRDefault="00134810" w:rsidP="00CF23F6">
      <w:pPr>
        <w:tabs>
          <w:tab w:val="center" w:pos="4680"/>
        </w:tabs>
        <w:suppressAutoHyphens/>
        <w:jc w:val="both"/>
        <w:rPr>
          <w:rFonts w:ascii="Candara" w:hAnsi="Candara" w:cs="Arial"/>
          <w:smallCaps/>
          <w:spacing w:val="-3"/>
          <w:sz w:val="36"/>
          <w:szCs w:val="46"/>
        </w:rPr>
      </w:pPr>
    </w:p>
    <w:p w:rsidR="00134810" w:rsidRPr="00CF23F6" w:rsidRDefault="00134810" w:rsidP="00CF23F6">
      <w:pPr>
        <w:tabs>
          <w:tab w:val="center" w:pos="4680"/>
        </w:tabs>
        <w:suppressAutoHyphens/>
        <w:jc w:val="both"/>
        <w:rPr>
          <w:rFonts w:ascii="Candara" w:hAnsi="Candara" w:cs="Arial"/>
          <w:smallCaps/>
          <w:spacing w:val="-3"/>
          <w:sz w:val="36"/>
          <w:szCs w:val="46"/>
        </w:rPr>
      </w:pPr>
      <w:r w:rsidRPr="00E910FC">
        <w:rPr>
          <w:rFonts w:ascii="Candara" w:hAnsi="Candara" w:cs="Arial"/>
          <w:smallCaps/>
          <w:noProof/>
          <w:spacing w:val="-3"/>
          <w:sz w:val="36"/>
          <w:szCs w:val="46"/>
        </w:rPr>
        <w:t>Adquisición de Mezcla Asfáltica en caliente de granulometría densa según la norma (N-CMT-4-05-003/16), elaborada con asfalto EKBE PG 64-22 norma (N-CMT-4-05-004/18)</w:t>
      </w:r>
      <w:r w:rsidRPr="00CF23F6">
        <w:rPr>
          <w:rFonts w:ascii="Candara" w:hAnsi="Candara" w:cs="Arial"/>
          <w:smallCaps/>
          <w:spacing w:val="-3"/>
          <w:sz w:val="36"/>
          <w:szCs w:val="46"/>
        </w:rPr>
        <w:t xml:space="preserve"> (</w:t>
      </w:r>
      <w:r w:rsidRPr="00E910FC">
        <w:rPr>
          <w:rFonts w:ascii="Candara" w:hAnsi="Candara" w:cs="Arial"/>
          <w:smallCaps/>
          <w:noProof/>
          <w:spacing w:val="-3"/>
          <w:sz w:val="36"/>
          <w:szCs w:val="46"/>
        </w:rPr>
        <w:t>1,803.00 M3</w:t>
      </w:r>
      <w:r w:rsidRPr="00CF23F6">
        <w:rPr>
          <w:rFonts w:ascii="Candara" w:hAnsi="Candara" w:cs="Arial"/>
          <w:smallCaps/>
          <w:spacing w:val="-3"/>
          <w:sz w:val="36"/>
          <w:szCs w:val="46"/>
        </w:rPr>
        <w:t>).</w:t>
      </w:r>
    </w:p>
    <w:p w:rsidR="00134810" w:rsidRDefault="00134810" w:rsidP="005C4E6B">
      <w:pPr>
        <w:tabs>
          <w:tab w:val="center" w:pos="4680"/>
        </w:tabs>
        <w:suppressAutoHyphens/>
        <w:ind w:left="-360" w:right="-248"/>
        <w:jc w:val="center"/>
        <w:rPr>
          <w:rFonts w:ascii="Candara" w:hAnsi="Candara" w:cs="Arial"/>
          <w:smallCaps/>
          <w:spacing w:val="-3"/>
          <w:sz w:val="40"/>
          <w:szCs w:val="46"/>
        </w:rPr>
      </w:pPr>
    </w:p>
    <w:p w:rsidR="00134810" w:rsidRDefault="00134810" w:rsidP="005C4E6B">
      <w:pPr>
        <w:tabs>
          <w:tab w:val="center" w:pos="4680"/>
        </w:tabs>
        <w:suppressAutoHyphens/>
        <w:ind w:left="-360" w:right="-248"/>
        <w:jc w:val="center"/>
        <w:rPr>
          <w:rFonts w:ascii="Candara" w:hAnsi="Candara" w:cs="Arial"/>
          <w:smallCaps/>
          <w:spacing w:val="-3"/>
          <w:sz w:val="40"/>
          <w:szCs w:val="46"/>
        </w:rPr>
      </w:pPr>
    </w:p>
    <w:p w:rsidR="00134810" w:rsidRDefault="00134810" w:rsidP="005C4E6B">
      <w:pPr>
        <w:tabs>
          <w:tab w:val="center" w:pos="4680"/>
        </w:tabs>
        <w:suppressAutoHyphens/>
        <w:ind w:left="-360" w:right="-248"/>
        <w:jc w:val="center"/>
        <w:rPr>
          <w:rFonts w:ascii="Candara" w:hAnsi="Candara" w:cs="Arial"/>
          <w:smallCaps/>
          <w:spacing w:val="-3"/>
          <w:sz w:val="40"/>
          <w:szCs w:val="46"/>
        </w:rPr>
      </w:pPr>
    </w:p>
    <w:p w:rsidR="00134810" w:rsidRPr="006D7AEA" w:rsidRDefault="00134810" w:rsidP="005C4E6B">
      <w:pPr>
        <w:tabs>
          <w:tab w:val="center" w:pos="4680"/>
        </w:tabs>
        <w:suppressAutoHyphens/>
        <w:ind w:left="-360" w:right="-248"/>
        <w:jc w:val="center"/>
        <w:rPr>
          <w:rFonts w:ascii="Candara" w:hAnsi="Candara" w:cs="Arial"/>
          <w:smallCaps/>
          <w:spacing w:val="-3"/>
          <w:sz w:val="40"/>
          <w:szCs w:val="46"/>
        </w:rPr>
      </w:pPr>
      <w:r w:rsidRPr="00E910FC">
        <w:rPr>
          <w:rFonts w:ascii="Candara" w:hAnsi="Candara" w:cs="Arial"/>
          <w:smallCaps/>
          <w:noProof/>
          <w:spacing w:val="-3"/>
          <w:sz w:val="40"/>
          <w:szCs w:val="46"/>
        </w:rPr>
        <w:t>Licitación por Convocatoria Pública</w:t>
      </w:r>
    </w:p>
    <w:p w:rsidR="00134810" w:rsidRPr="006D7AEA" w:rsidRDefault="00134810"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E910FC">
        <w:rPr>
          <w:rFonts w:ascii="Candara" w:hAnsi="Candara" w:cs="Arial"/>
          <w:smallCaps/>
          <w:noProof/>
          <w:spacing w:val="-3"/>
          <w:sz w:val="40"/>
          <w:szCs w:val="46"/>
        </w:rPr>
        <w:t>39061002-001-23</w:t>
      </w:r>
    </w:p>
    <w:p w:rsidR="00134810" w:rsidRPr="006D7AEA" w:rsidRDefault="00134810" w:rsidP="005C4E6B">
      <w:pPr>
        <w:tabs>
          <w:tab w:val="center" w:pos="4680"/>
        </w:tabs>
        <w:suppressAutoHyphens/>
        <w:ind w:left="-360" w:right="-248"/>
        <w:jc w:val="center"/>
        <w:rPr>
          <w:rFonts w:ascii="Candara" w:hAnsi="Candara" w:cs="Arial"/>
          <w:smallCaps/>
          <w:spacing w:val="-3"/>
          <w:sz w:val="40"/>
          <w:szCs w:val="46"/>
        </w:rPr>
      </w:pPr>
    </w:p>
    <w:p w:rsidR="00134810" w:rsidRDefault="00134810" w:rsidP="005C4E6B">
      <w:pPr>
        <w:tabs>
          <w:tab w:val="center" w:pos="4680"/>
        </w:tabs>
        <w:suppressAutoHyphens/>
        <w:ind w:left="-360" w:right="-248"/>
        <w:jc w:val="center"/>
        <w:rPr>
          <w:rFonts w:ascii="Candara" w:hAnsi="Candara" w:cs="Arial"/>
          <w:smallCaps/>
          <w:spacing w:val="-3"/>
          <w:sz w:val="40"/>
          <w:szCs w:val="46"/>
        </w:rPr>
      </w:pPr>
    </w:p>
    <w:p w:rsidR="00134810" w:rsidRDefault="00134810" w:rsidP="00317B55">
      <w:pPr>
        <w:tabs>
          <w:tab w:val="center" w:pos="4680"/>
        </w:tabs>
        <w:suppressAutoHyphens/>
        <w:ind w:left="-360" w:right="-248"/>
        <w:rPr>
          <w:rFonts w:ascii="Candara" w:hAnsi="Candara" w:cs="Tahoma"/>
          <w:sz w:val="60"/>
          <w:szCs w:val="60"/>
        </w:rPr>
      </w:pPr>
    </w:p>
    <w:p w:rsidR="00134810" w:rsidRPr="006D7AEA" w:rsidRDefault="00134810"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134810" w:rsidRPr="00C848B9" w:rsidRDefault="00134810" w:rsidP="005B6701">
      <w:pPr>
        <w:tabs>
          <w:tab w:val="center" w:pos="4680"/>
        </w:tabs>
        <w:suppressAutoHyphens/>
        <w:ind w:left="-360" w:right="-248"/>
        <w:jc w:val="center"/>
        <w:rPr>
          <w:rFonts w:ascii="Candara" w:hAnsi="Candara" w:cs="Tahoma"/>
          <w:smallCaps/>
          <w:spacing w:val="-3"/>
          <w:sz w:val="52"/>
          <w:szCs w:val="46"/>
        </w:rPr>
      </w:pPr>
    </w:p>
    <w:p w:rsidR="00134810" w:rsidRPr="006D7AEA" w:rsidRDefault="00134810"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134810" w:rsidRDefault="00134810" w:rsidP="006D7AEA">
      <w:pPr>
        <w:rPr>
          <w:rFonts w:ascii="Candara" w:hAnsi="Candara"/>
        </w:rPr>
      </w:pPr>
    </w:p>
    <w:p w:rsidR="00134810" w:rsidRPr="006D7AEA" w:rsidRDefault="00134810"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134810" w:rsidRPr="006D7AEA" w:rsidRDefault="00134810" w:rsidP="006D7AEA">
      <w:pPr>
        <w:pStyle w:val="Ttulo8"/>
        <w:rPr>
          <w:rFonts w:ascii="Candara" w:hAnsi="Candara" w:cs="Tahoma"/>
          <w:sz w:val="24"/>
          <w:lang w:val="es-MX"/>
        </w:rPr>
      </w:pPr>
    </w:p>
    <w:p w:rsidR="00134810" w:rsidRPr="006D7AEA" w:rsidRDefault="00134810"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134810" w:rsidRPr="006D7AEA" w:rsidRDefault="00134810">
      <w:pPr>
        <w:pStyle w:val="Ttulo8"/>
        <w:rPr>
          <w:rFonts w:ascii="Candara" w:hAnsi="Candara" w:cs="Tahoma"/>
          <w:sz w:val="22"/>
        </w:rPr>
      </w:pPr>
    </w:p>
    <w:p w:rsidR="00134810" w:rsidRPr="006D7AEA" w:rsidRDefault="00134810">
      <w:pPr>
        <w:pStyle w:val="Encabezado"/>
        <w:tabs>
          <w:tab w:val="clear" w:pos="4252"/>
          <w:tab w:val="clear" w:pos="8504"/>
        </w:tabs>
        <w:rPr>
          <w:rFonts w:ascii="Candara" w:hAnsi="Candara" w:cs="Tahoma"/>
          <w:sz w:val="16"/>
          <w:lang w:val="en-US"/>
        </w:rPr>
      </w:pPr>
    </w:p>
    <w:p w:rsidR="00134810" w:rsidRPr="006D7AEA" w:rsidRDefault="00134810">
      <w:pPr>
        <w:pStyle w:val="Ttulo2"/>
        <w:rPr>
          <w:rFonts w:ascii="Candara" w:hAnsi="Candara" w:cs="Tahoma"/>
          <w:sz w:val="22"/>
        </w:rPr>
      </w:pPr>
      <w:r w:rsidRPr="006D7AEA">
        <w:rPr>
          <w:rFonts w:ascii="Candara" w:hAnsi="Candara" w:cs="Tahoma"/>
          <w:sz w:val="22"/>
        </w:rPr>
        <w:t>CAPÍTULO ESPECIAL</w:t>
      </w:r>
    </w:p>
    <w:p w:rsidR="00134810" w:rsidRPr="006D7AEA" w:rsidRDefault="00134810">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134810" w:rsidRPr="006D7AEA" w:rsidRDefault="00134810">
      <w:pPr>
        <w:ind w:left="360"/>
        <w:jc w:val="both"/>
        <w:rPr>
          <w:rFonts w:ascii="Candara" w:hAnsi="Candara" w:cs="Tahoma"/>
          <w:b/>
          <w:sz w:val="16"/>
        </w:rPr>
      </w:pPr>
      <w:r w:rsidRPr="006D7AEA">
        <w:rPr>
          <w:rFonts w:ascii="Candara" w:hAnsi="Candara" w:cs="Tahoma"/>
          <w:b/>
          <w:sz w:val="16"/>
        </w:rPr>
        <w:t xml:space="preserve">  </w:t>
      </w:r>
    </w:p>
    <w:p w:rsidR="00134810" w:rsidRPr="006D7AEA" w:rsidRDefault="00134810">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134810" w:rsidRPr="006D7AEA" w:rsidRDefault="00134810">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134810" w:rsidRPr="006D7AEA" w:rsidRDefault="00134810">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134810" w:rsidRPr="006D7AEA" w:rsidRDefault="00134810">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134810" w:rsidRPr="006D7AEA" w:rsidRDefault="00134810">
      <w:pPr>
        <w:ind w:left="426" w:firstLine="75"/>
        <w:jc w:val="both"/>
        <w:rPr>
          <w:rFonts w:ascii="Candara" w:hAnsi="Candara" w:cs="Tahoma"/>
          <w:bCs/>
          <w:sz w:val="16"/>
        </w:rPr>
      </w:pPr>
    </w:p>
    <w:p w:rsidR="00134810" w:rsidRPr="006D7AEA" w:rsidRDefault="00134810">
      <w:pPr>
        <w:ind w:left="360" w:firstLine="348"/>
        <w:jc w:val="both"/>
        <w:rPr>
          <w:rFonts w:ascii="Candara" w:hAnsi="Candara" w:cs="Tahoma"/>
          <w:b/>
          <w:sz w:val="22"/>
        </w:rPr>
      </w:pPr>
      <w:r w:rsidRPr="006D7AEA">
        <w:rPr>
          <w:rFonts w:ascii="Candara" w:hAnsi="Candara" w:cs="Tahoma"/>
          <w:b/>
          <w:sz w:val="22"/>
        </w:rPr>
        <w:t>FUENTE DE LOS RECURSOS</w:t>
      </w:r>
    </w:p>
    <w:p w:rsidR="00134810" w:rsidRPr="006D7AEA" w:rsidRDefault="00134810">
      <w:pPr>
        <w:ind w:left="360"/>
        <w:jc w:val="both"/>
        <w:rPr>
          <w:rFonts w:ascii="Candara" w:hAnsi="Candara" w:cs="Tahoma"/>
          <w:sz w:val="4"/>
          <w:szCs w:val="4"/>
        </w:rPr>
      </w:pPr>
    </w:p>
    <w:p w:rsidR="00134810" w:rsidRPr="006D7AEA" w:rsidRDefault="00134810" w:rsidP="0086096B">
      <w:pPr>
        <w:ind w:firstLine="709"/>
        <w:jc w:val="both"/>
        <w:rPr>
          <w:rFonts w:ascii="Candara" w:hAnsi="Candara" w:cs="Tahoma"/>
          <w:sz w:val="22"/>
        </w:rPr>
      </w:pPr>
    </w:p>
    <w:p w:rsidR="00134810" w:rsidRPr="006D7AEA" w:rsidRDefault="00134810" w:rsidP="00DC5716">
      <w:pPr>
        <w:jc w:val="both"/>
        <w:rPr>
          <w:rFonts w:ascii="Candara" w:hAnsi="Candara" w:cs="Tahoma"/>
          <w:sz w:val="22"/>
        </w:rPr>
      </w:pPr>
      <w:r w:rsidRPr="006D7AEA">
        <w:rPr>
          <w:rFonts w:ascii="Candara" w:hAnsi="Candara" w:cs="Tahoma"/>
          <w:sz w:val="22"/>
        </w:rPr>
        <w:t>Las erogaciones que se deriven de la prestación de servicios prevista en esta licitación serán</w:t>
      </w:r>
      <w:r w:rsidRPr="00E910FC">
        <w:rPr>
          <w:rFonts w:ascii="Candara" w:hAnsi="Candara" w:cs="Tahoma"/>
          <w:noProof/>
          <w:sz w:val="22"/>
        </w:rPr>
        <w:t xml:space="preserve"> </w:t>
      </w:r>
      <w:r w:rsidRPr="00134810">
        <w:rPr>
          <w:rFonts w:ascii="Candara" w:hAnsi="Candara" w:cs="Tahoma"/>
          <w:noProof/>
          <w:sz w:val="22"/>
        </w:rPr>
        <w:t>con cargo a la cuenta contable: 1 – 5124010006 – 999999 – 00 – 1050201 – 2202 – 000 - E05301002 – 2411 – 2 – 110123 – 00000000 – 0000000 - 241006, 1 – 5124010002 – 999999 – 00 – 1050201 – 2202 – 000 - E05301002 – 2411 – 2 – 110123 – 00000000 – 0000000 - 241002 (Oficios de Aprobación: DMAyF 0791/2023 y DMAyF 0792/2023 de fecha 22 de febrero de 2023)</w:t>
      </w:r>
      <w:r w:rsidRPr="006D7AEA">
        <w:rPr>
          <w:rFonts w:ascii="Candara" w:hAnsi="Candara" w:cs="Tahoma"/>
          <w:sz w:val="22"/>
        </w:rPr>
        <w:t>.</w:t>
      </w:r>
    </w:p>
    <w:p w:rsidR="00134810" w:rsidRPr="006D7AEA" w:rsidRDefault="00134810">
      <w:pPr>
        <w:jc w:val="both"/>
        <w:rPr>
          <w:rFonts w:ascii="Candara" w:hAnsi="Candara" w:cs="Tahoma"/>
          <w:sz w:val="22"/>
          <w:szCs w:val="22"/>
        </w:rPr>
      </w:pPr>
    </w:p>
    <w:p w:rsidR="00134810" w:rsidRPr="006D7AEA" w:rsidRDefault="00134810"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134810" w:rsidRPr="006D7AEA" w:rsidRDefault="00134810">
      <w:pPr>
        <w:ind w:right="-1"/>
        <w:jc w:val="center"/>
        <w:rPr>
          <w:rFonts w:ascii="Candara" w:hAnsi="Candara" w:cs="Tahoma"/>
          <w:b/>
          <w:sz w:val="16"/>
        </w:rPr>
      </w:pPr>
    </w:p>
    <w:p w:rsidR="00134810" w:rsidRPr="006D7AEA" w:rsidRDefault="00134810">
      <w:pPr>
        <w:ind w:right="-1"/>
        <w:jc w:val="center"/>
        <w:rPr>
          <w:rFonts w:ascii="Candara" w:hAnsi="Candara" w:cs="Tahoma"/>
          <w:b/>
          <w:sz w:val="22"/>
        </w:rPr>
      </w:pPr>
      <w:r w:rsidRPr="006D7AEA">
        <w:rPr>
          <w:rFonts w:ascii="Candara" w:hAnsi="Candara" w:cs="Tahoma"/>
          <w:b/>
          <w:sz w:val="22"/>
        </w:rPr>
        <w:t>CAPÍTULO I</w:t>
      </w:r>
    </w:p>
    <w:p w:rsidR="00134810" w:rsidRPr="006D7AEA" w:rsidRDefault="00134810" w:rsidP="004D6170">
      <w:pPr>
        <w:jc w:val="center"/>
        <w:rPr>
          <w:rFonts w:ascii="Candara" w:hAnsi="Candara" w:cs="Tahoma"/>
          <w:b/>
          <w:sz w:val="4"/>
          <w:szCs w:val="4"/>
        </w:rPr>
      </w:pPr>
    </w:p>
    <w:p w:rsidR="00134810" w:rsidRPr="006D7AEA" w:rsidRDefault="00134810"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134810" w:rsidRDefault="00134810" w:rsidP="004D6170">
      <w:pPr>
        <w:ind w:firstLine="708"/>
        <w:jc w:val="both"/>
        <w:rPr>
          <w:rFonts w:ascii="Candara" w:hAnsi="Candara" w:cs="Tahoma"/>
          <w:b/>
          <w:sz w:val="22"/>
        </w:rPr>
      </w:pPr>
    </w:p>
    <w:p w:rsidR="00134810" w:rsidRDefault="00134810"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134810" w:rsidRPr="006D7AEA" w:rsidRDefault="00134810" w:rsidP="004D6170">
      <w:pPr>
        <w:ind w:firstLine="708"/>
        <w:jc w:val="both"/>
        <w:rPr>
          <w:rFonts w:ascii="Candara" w:hAnsi="Candara" w:cs="Tahoma"/>
          <w:sz w:val="22"/>
        </w:rPr>
      </w:pPr>
    </w:p>
    <w:p w:rsidR="00134810" w:rsidRPr="006D7AEA" w:rsidRDefault="00134810">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134810" w:rsidRPr="006D7AEA" w:rsidTr="00D865FC">
        <w:trPr>
          <w:trHeight w:val="353"/>
        </w:trPr>
        <w:tc>
          <w:tcPr>
            <w:tcW w:w="2093" w:type="dxa"/>
          </w:tcPr>
          <w:p w:rsidR="00134810" w:rsidRPr="006D7AEA" w:rsidRDefault="00134810" w:rsidP="00D865FC">
            <w:pPr>
              <w:jc w:val="center"/>
              <w:rPr>
                <w:rFonts w:ascii="Candara" w:hAnsi="Candara" w:cs="Tahoma"/>
                <w:b/>
                <w:bCs/>
              </w:rPr>
            </w:pPr>
            <w:r>
              <w:rPr>
                <w:rFonts w:ascii="Candara" w:hAnsi="Candara" w:cs="Tahoma"/>
                <w:b/>
                <w:bCs/>
              </w:rPr>
              <w:t>Cantidad</w:t>
            </w:r>
          </w:p>
        </w:tc>
        <w:tc>
          <w:tcPr>
            <w:tcW w:w="7785" w:type="dxa"/>
          </w:tcPr>
          <w:p w:rsidR="00134810" w:rsidRPr="006D7AEA" w:rsidRDefault="00134810" w:rsidP="00061A2E">
            <w:pPr>
              <w:jc w:val="center"/>
              <w:rPr>
                <w:rFonts w:ascii="Candara" w:hAnsi="Candara" w:cs="Tahoma"/>
                <w:b/>
                <w:bCs/>
              </w:rPr>
            </w:pPr>
            <w:r w:rsidRPr="006D7AEA">
              <w:rPr>
                <w:rFonts w:ascii="Candara" w:hAnsi="Candara" w:cs="Tahoma"/>
                <w:b/>
                <w:bCs/>
              </w:rPr>
              <w:t>Descripción</w:t>
            </w:r>
          </w:p>
        </w:tc>
      </w:tr>
      <w:tr w:rsidR="00134810" w:rsidRPr="00E27699" w:rsidTr="00D865FC">
        <w:trPr>
          <w:trHeight w:val="449"/>
        </w:trPr>
        <w:tc>
          <w:tcPr>
            <w:tcW w:w="2093" w:type="dxa"/>
            <w:vAlign w:val="center"/>
          </w:tcPr>
          <w:p w:rsidR="00134810" w:rsidRPr="00E27699" w:rsidRDefault="00134810" w:rsidP="00D865FC">
            <w:pPr>
              <w:jc w:val="center"/>
              <w:rPr>
                <w:rFonts w:ascii="Candara" w:hAnsi="Candara"/>
                <w:sz w:val="22"/>
              </w:rPr>
            </w:pPr>
            <w:r w:rsidRPr="00E910FC">
              <w:rPr>
                <w:rFonts w:ascii="Candara" w:hAnsi="Candara"/>
                <w:noProof/>
                <w:sz w:val="22"/>
              </w:rPr>
              <w:t>290,892.00 Litros</w:t>
            </w:r>
          </w:p>
        </w:tc>
        <w:tc>
          <w:tcPr>
            <w:tcW w:w="7785" w:type="dxa"/>
            <w:vAlign w:val="center"/>
          </w:tcPr>
          <w:p w:rsidR="00134810" w:rsidRPr="00E27699" w:rsidRDefault="00134810" w:rsidP="00D865FC">
            <w:pPr>
              <w:jc w:val="both"/>
              <w:rPr>
                <w:rFonts w:ascii="Candara" w:hAnsi="Candara"/>
                <w:sz w:val="22"/>
              </w:rPr>
            </w:pPr>
            <w:r w:rsidRPr="00E910FC">
              <w:rPr>
                <w:rFonts w:ascii="Candara" w:hAnsi="Candara"/>
                <w:noProof/>
                <w:sz w:val="22"/>
              </w:rPr>
              <w:t>Adquisición de Emulsión Superestable con al menos el 65% de contenido asfáltico</w:t>
            </w:r>
            <w:r>
              <w:rPr>
                <w:rFonts w:ascii="Candara" w:hAnsi="Candara"/>
                <w:sz w:val="22"/>
              </w:rPr>
              <w:t>.</w:t>
            </w:r>
          </w:p>
        </w:tc>
      </w:tr>
      <w:tr w:rsidR="00134810" w:rsidRPr="00E27699" w:rsidTr="00134810">
        <w:trPr>
          <w:trHeight w:val="785"/>
        </w:trPr>
        <w:tc>
          <w:tcPr>
            <w:tcW w:w="2093" w:type="dxa"/>
          </w:tcPr>
          <w:p w:rsidR="00134810" w:rsidRPr="00E27699" w:rsidRDefault="00134810" w:rsidP="00D865FC">
            <w:pPr>
              <w:jc w:val="center"/>
              <w:rPr>
                <w:rFonts w:ascii="Candara" w:hAnsi="Candara"/>
                <w:sz w:val="22"/>
              </w:rPr>
            </w:pPr>
            <w:r w:rsidRPr="00E910FC">
              <w:rPr>
                <w:rFonts w:ascii="Candara" w:hAnsi="Candara"/>
                <w:noProof/>
                <w:sz w:val="22"/>
              </w:rPr>
              <w:lastRenderedPageBreak/>
              <w:t>1,803.00 M3</w:t>
            </w:r>
          </w:p>
        </w:tc>
        <w:tc>
          <w:tcPr>
            <w:tcW w:w="7785" w:type="dxa"/>
            <w:vAlign w:val="center"/>
          </w:tcPr>
          <w:p w:rsidR="00134810" w:rsidRPr="00E27699" w:rsidRDefault="00134810" w:rsidP="00D865FC">
            <w:pPr>
              <w:jc w:val="both"/>
              <w:rPr>
                <w:rFonts w:ascii="Candara" w:hAnsi="Candara"/>
                <w:sz w:val="22"/>
              </w:rPr>
            </w:pPr>
            <w:r w:rsidRPr="00E910FC">
              <w:rPr>
                <w:rFonts w:ascii="Candara" w:hAnsi="Candara"/>
                <w:noProof/>
                <w:sz w:val="22"/>
              </w:rPr>
              <w:t>Adquisición de Mezcla Asfáltica en caliente de granulometría densa según la norma (N-CMT-4-05-003/16), elaborada con asfalto EKBE PG 64-22 norma (N-CMT-4-05-004/18)</w:t>
            </w:r>
            <w:r>
              <w:rPr>
                <w:rFonts w:ascii="Candara" w:hAnsi="Candara"/>
                <w:sz w:val="22"/>
              </w:rPr>
              <w:t>.</w:t>
            </w:r>
          </w:p>
        </w:tc>
      </w:tr>
    </w:tbl>
    <w:p w:rsidR="00134810" w:rsidRPr="006D7AEA" w:rsidRDefault="00134810" w:rsidP="00E0045F">
      <w:pPr>
        <w:jc w:val="both"/>
        <w:rPr>
          <w:rFonts w:ascii="Candara" w:hAnsi="Candara" w:cs="Tahoma"/>
          <w:b/>
          <w:bCs/>
          <w:sz w:val="24"/>
        </w:rPr>
      </w:pPr>
    </w:p>
    <w:p w:rsidR="00134810" w:rsidRDefault="00134810"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134810" w:rsidRDefault="00134810" w:rsidP="00E0045F">
      <w:pPr>
        <w:ind w:firstLine="708"/>
        <w:jc w:val="both"/>
        <w:rPr>
          <w:rFonts w:ascii="Candara" w:hAnsi="Candara" w:cs="Tahoma"/>
          <w:sz w:val="22"/>
        </w:rPr>
      </w:pPr>
    </w:p>
    <w:p w:rsidR="00134810" w:rsidRPr="001F6DE6" w:rsidRDefault="00134810"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06 de marzo de 2023</w:t>
      </w:r>
      <w:r w:rsidRPr="001F6DE6">
        <w:rPr>
          <w:rFonts w:ascii="Candara" w:hAnsi="Candara" w:cs="Tahoma"/>
          <w:bCs/>
          <w:sz w:val="22"/>
          <w:szCs w:val="22"/>
        </w:rPr>
        <w:t xml:space="preserve"> en un horario de </w:t>
      </w:r>
      <w:r w:rsidRPr="00E910FC">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134810" w:rsidRPr="001F6DE6" w:rsidRDefault="00134810" w:rsidP="00DE3981">
      <w:pPr>
        <w:jc w:val="both"/>
        <w:rPr>
          <w:rFonts w:ascii="Candara" w:hAnsi="Candara" w:cs="Tahoma"/>
          <w:bCs/>
          <w:sz w:val="22"/>
          <w:szCs w:val="22"/>
        </w:rPr>
      </w:pPr>
    </w:p>
    <w:p w:rsidR="00134810" w:rsidRPr="00A97282" w:rsidRDefault="00134810"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en caso contrario la propuesta será rechazada.</w:t>
      </w:r>
    </w:p>
    <w:p w:rsidR="00134810" w:rsidRPr="00200991" w:rsidRDefault="00134810" w:rsidP="00DE3981">
      <w:pPr>
        <w:jc w:val="both"/>
        <w:rPr>
          <w:rFonts w:ascii="Candara" w:hAnsi="Candara"/>
          <w:b/>
          <w:sz w:val="22"/>
        </w:rPr>
      </w:pPr>
    </w:p>
    <w:p w:rsidR="00134810" w:rsidRDefault="00134810"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134810" w:rsidRPr="006D7AEA" w:rsidRDefault="00134810" w:rsidP="00DE3981">
      <w:pPr>
        <w:jc w:val="both"/>
        <w:rPr>
          <w:rFonts w:ascii="Candara" w:hAnsi="Candara"/>
          <w:b/>
          <w:sz w:val="22"/>
        </w:rPr>
      </w:pPr>
    </w:p>
    <w:p w:rsidR="00134810" w:rsidRPr="006D7AEA" w:rsidRDefault="00134810"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134810" w:rsidRPr="006D7AEA" w:rsidRDefault="00134810" w:rsidP="00B54BB4">
      <w:pPr>
        <w:ind w:firstLine="708"/>
        <w:jc w:val="both"/>
        <w:rPr>
          <w:rFonts w:ascii="Candara" w:hAnsi="Candara" w:cs="Tahoma"/>
          <w:sz w:val="22"/>
        </w:rPr>
      </w:pPr>
    </w:p>
    <w:p w:rsidR="00134810" w:rsidRDefault="00134810"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134810" w:rsidRDefault="00134810" w:rsidP="00BD4CD4">
      <w:pPr>
        <w:jc w:val="both"/>
        <w:rPr>
          <w:rFonts w:ascii="Candara" w:hAnsi="Candara" w:cs="Tahoma"/>
          <w:sz w:val="22"/>
        </w:rPr>
      </w:pPr>
    </w:p>
    <w:p w:rsidR="00134810" w:rsidRPr="001C25D4" w:rsidRDefault="00134810"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134810" w:rsidRPr="001C25D4" w:rsidRDefault="00134810" w:rsidP="00BD4CD4">
      <w:pPr>
        <w:jc w:val="both"/>
        <w:rPr>
          <w:rFonts w:ascii="Candara" w:hAnsi="Candara" w:cs="Tahoma"/>
          <w:sz w:val="22"/>
        </w:rPr>
      </w:pPr>
    </w:p>
    <w:p w:rsidR="00134810" w:rsidRPr="006D7AEA" w:rsidRDefault="00134810"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rsidR="00134810" w:rsidRPr="001C25D4" w:rsidRDefault="00134810">
      <w:pPr>
        <w:jc w:val="both"/>
        <w:rPr>
          <w:rFonts w:ascii="Candara" w:hAnsi="Candara" w:cs="Tahoma"/>
          <w:sz w:val="22"/>
        </w:rPr>
      </w:pPr>
      <w:r w:rsidRPr="001C25D4">
        <w:rPr>
          <w:rFonts w:ascii="Candara" w:hAnsi="Candara" w:cs="Tahoma"/>
          <w:sz w:val="22"/>
        </w:rPr>
        <w:tab/>
      </w:r>
    </w:p>
    <w:p w:rsidR="00134810" w:rsidRPr="006D7AEA" w:rsidRDefault="00134810">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134810" w:rsidRPr="006D7AEA" w:rsidRDefault="00134810">
      <w:pPr>
        <w:pStyle w:val="Ttulo2"/>
        <w:rPr>
          <w:rFonts w:ascii="Candara" w:hAnsi="Candara" w:cs="Tahoma"/>
          <w:sz w:val="16"/>
          <w:szCs w:val="16"/>
        </w:rPr>
      </w:pPr>
    </w:p>
    <w:p w:rsidR="00134810" w:rsidRPr="006D7AEA" w:rsidRDefault="00134810">
      <w:pPr>
        <w:pStyle w:val="Ttulo2"/>
        <w:rPr>
          <w:rFonts w:ascii="Candara" w:hAnsi="Candara" w:cs="Tahoma"/>
          <w:sz w:val="22"/>
        </w:rPr>
      </w:pPr>
      <w:r w:rsidRPr="006D7AEA">
        <w:rPr>
          <w:rFonts w:ascii="Candara" w:hAnsi="Candara" w:cs="Tahoma"/>
          <w:sz w:val="22"/>
        </w:rPr>
        <w:t>CAPÍTULO II</w:t>
      </w:r>
    </w:p>
    <w:p w:rsidR="00134810" w:rsidRPr="006D7AEA" w:rsidRDefault="00134810">
      <w:pPr>
        <w:jc w:val="center"/>
        <w:rPr>
          <w:rFonts w:ascii="Candara" w:hAnsi="Candara" w:cs="Tahoma"/>
          <w:b/>
          <w:sz w:val="22"/>
        </w:rPr>
      </w:pPr>
      <w:r w:rsidRPr="006D7AEA">
        <w:rPr>
          <w:rFonts w:ascii="Candara" w:hAnsi="Candara" w:cs="Tahoma"/>
          <w:b/>
          <w:sz w:val="22"/>
        </w:rPr>
        <w:t>EVALUACIÓN DE PROPOSICIONES</w:t>
      </w:r>
    </w:p>
    <w:p w:rsidR="00134810" w:rsidRPr="006D7AEA" w:rsidRDefault="00134810"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134810" w:rsidRPr="006D7AEA" w:rsidRDefault="00134810">
      <w:pPr>
        <w:pStyle w:val="Continuarlista"/>
        <w:spacing w:after="0"/>
        <w:ind w:left="709"/>
        <w:jc w:val="both"/>
        <w:rPr>
          <w:rFonts w:ascii="Candara" w:hAnsi="Candara" w:cs="Tahoma"/>
          <w:sz w:val="16"/>
        </w:rPr>
      </w:pPr>
    </w:p>
    <w:p w:rsidR="00134810" w:rsidRPr="006D7AEA" w:rsidRDefault="00134810"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134810" w:rsidRPr="006D7AEA" w:rsidRDefault="00134810">
      <w:pPr>
        <w:pStyle w:val="Continuarlista"/>
        <w:tabs>
          <w:tab w:val="left" w:pos="1060"/>
          <w:tab w:val="left" w:pos="10114"/>
        </w:tabs>
        <w:spacing w:after="0"/>
        <w:ind w:left="360"/>
        <w:jc w:val="both"/>
        <w:rPr>
          <w:rFonts w:ascii="Candara" w:hAnsi="Candara" w:cs="Tahoma"/>
          <w:sz w:val="16"/>
        </w:rPr>
      </w:pPr>
    </w:p>
    <w:p w:rsidR="00134810" w:rsidRPr="006D7AEA" w:rsidRDefault="0013481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134810" w:rsidRPr="006D7AEA" w:rsidRDefault="00134810">
      <w:pPr>
        <w:pStyle w:val="Continuarlista"/>
        <w:tabs>
          <w:tab w:val="left" w:pos="1060"/>
          <w:tab w:val="left" w:pos="10114"/>
        </w:tabs>
        <w:spacing w:after="0"/>
        <w:ind w:left="360"/>
        <w:jc w:val="both"/>
        <w:rPr>
          <w:rFonts w:ascii="Candara" w:hAnsi="Candara" w:cs="Tahoma"/>
          <w:sz w:val="16"/>
        </w:rPr>
      </w:pPr>
    </w:p>
    <w:p w:rsidR="00134810" w:rsidRPr="006D7AEA" w:rsidRDefault="0013481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134810" w:rsidRPr="006D7AEA" w:rsidRDefault="00134810">
      <w:pPr>
        <w:pStyle w:val="Continuarlista"/>
        <w:tabs>
          <w:tab w:val="left" w:pos="1060"/>
          <w:tab w:val="left" w:pos="10114"/>
        </w:tabs>
        <w:spacing w:after="0"/>
        <w:ind w:left="360"/>
        <w:jc w:val="both"/>
        <w:rPr>
          <w:rFonts w:ascii="Candara" w:hAnsi="Candara" w:cs="Tahoma"/>
          <w:sz w:val="16"/>
        </w:rPr>
      </w:pPr>
    </w:p>
    <w:p w:rsidR="00134810" w:rsidRPr="006D7AEA" w:rsidRDefault="0013481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134810" w:rsidRPr="006D7AEA" w:rsidRDefault="00134810">
      <w:pPr>
        <w:pStyle w:val="Continuarlista"/>
        <w:tabs>
          <w:tab w:val="left" w:pos="1060"/>
          <w:tab w:val="left" w:pos="10114"/>
        </w:tabs>
        <w:spacing w:after="0"/>
        <w:ind w:left="360"/>
        <w:jc w:val="both"/>
        <w:rPr>
          <w:rFonts w:ascii="Candara" w:hAnsi="Candara" w:cs="Tahoma"/>
          <w:sz w:val="16"/>
        </w:rPr>
      </w:pPr>
    </w:p>
    <w:p w:rsidR="00134810" w:rsidRPr="006D7AEA" w:rsidRDefault="00134810"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134810" w:rsidRPr="006D7AEA" w:rsidRDefault="00134810" w:rsidP="00FE321F">
      <w:pPr>
        <w:pStyle w:val="Prrafodelista"/>
        <w:rPr>
          <w:rFonts w:ascii="Candara" w:hAnsi="Candara" w:cs="Tahoma"/>
          <w:sz w:val="22"/>
        </w:rPr>
      </w:pPr>
    </w:p>
    <w:p w:rsidR="00134810" w:rsidRPr="006D7AEA" w:rsidRDefault="00134810"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134810" w:rsidRPr="006D7AEA" w:rsidRDefault="00134810" w:rsidP="00FE321F">
      <w:pPr>
        <w:pStyle w:val="Prrafodelista"/>
        <w:rPr>
          <w:rFonts w:ascii="Candara" w:hAnsi="Candara" w:cs="Tahoma"/>
          <w:sz w:val="22"/>
        </w:rPr>
      </w:pPr>
    </w:p>
    <w:p w:rsidR="00134810" w:rsidRPr="006D7AEA" w:rsidRDefault="00134810"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134810" w:rsidRPr="006D7AEA" w:rsidRDefault="00134810">
      <w:pPr>
        <w:pStyle w:val="Listaconvietas2"/>
        <w:rPr>
          <w:rFonts w:ascii="Candara" w:hAnsi="Candara"/>
        </w:rPr>
      </w:pPr>
    </w:p>
    <w:p w:rsidR="00134810" w:rsidRPr="006D7AEA" w:rsidRDefault="00134810">
      <w:pPr>
        <w:jc w:val="center"/>
        <w:rPr>
          <w:rFonts w:ascii="Candara" w:hAnsi="Candara" w:cs="Tahoma"/>
          <w:b/>
          <w:sz w:val="22"/>
        </w:rPr>
      </w:pPr>
      <w:r w:rsidRPr="006D7AEA">
        <w:rPr>
          <w:rFonts w:ascii="Candara" w:hAnsi="Candara" w:cs="Tahoma"/>
          <w:b/>
          <w:sz w:val="22"/>
        </w:rPr>
        <w:t>CAPÍTULO III</w:t>
      </w:r>
    </w:p>
    <w:p w:rsidR="00134810" w:rsidRPr="006D7AEA" w:rsidRDefault="00134810">
      <w:pPr>
        <w:jc w:val="center"/>
        <w:rPr>
          <w:rFonts w:ascii="Candara" w:hAnsi="Candara" w:cs="Tahoma"/>
          <w:b/>
          <w:sz w:val="22"/>
        </w:rPr>
      </w:pPr>
      <w:r w:rsidRPr="006D7AEA">
        <w:rPr>
          <w:rFonts w:ascii="Candara" w:hAnsi="Candara" w:cs="Tahoma"/>
          <w:b/>
          <w:sz w:val="22"/>
        </w:rPr>
        <w:t xml:space="preserve">REQUISITOS PARA PARTICIPAR </w:t>
      </w:r>
    </w:p>
    <w:p w:rsidR="00134810" w:rsidRPr="006D7AEA" w:rsidRDefault="00134810"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134810" w:rsidRPr="006D7AEA" w:rsidRDefault="00134810" w:rsidP="00DC51FB">
      <w:pPr>
        <w:jc w:val="both"/>
        <w:rPr>
          <w:rFonts w:ascii="Candara" w:hAnsi="Candara" w:cs="Tahoma"/>
          <w:sz w:val="16"/>
          <w:szCs w:val="16"/>
        </w:rPr>
      </w:pPr>
      <w:r w:rsidRPr="006D7AEA">
        <w:rPr>
          <w:rFonts w:ascii="Candara" w:hAnsi="Candara" w:cs="Tahoma"/>
          <w:sz w:val="16"/>
          <w:szCs w:val="16"/>
        </w:rPr>
        <w:t xml:space="preserve"> </w:t>
      </w:r>
    </w:p>
    <w:p w:rsidR="00134810" w:rsidRPr="006D7AEA" w:rsidRDefault="00134810"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134810" w:rsidRPr="006D7AEA" w:rsidRDefault="00134810" w:rsidP="00180759">
      <w:pPr>
        <w:ind w:firstLine="709"/>
        <w:jc w:val="both"/>
        <w:rPr>
          <w:rFonts w:ascii="Candara" w:hAnsi="Candara" w:cs="Tahoma"/>
          <w:sz w:val="22"/>
        </w:rPr>
      </w:pPr>
    </w:p>
    <w:p w:rsidR="00134810" w:rsidRPr="006D7AEA" w:rsidRDefault="00134810"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134810" w:rsidRPr="006D7AEA" w:rsidRDefault="00134810" w:rsidP="004E5F06">
      <w:pPr>
        <w:ind w:left="720"/>
        <w:jc w:val="both"/>
        <w:rPr>
          <w:rFonts w:ascii="Candara" w:hAnsi="Candara" w:cs="Tahoma"/>
          <w:sz w:val="22"/>
        </w:rPr>
      </w:pPr>
    </w:p>
    <w:p w:rsidR="00134810" w:rsidRPr="002F3369" w:rsidRDefault="00134810"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134810" w:rsidRDefault="00134810" w:rsidP="002F3369">
      <w:pPr>
        <w:pStyle w:val="Prrafodelista"/>
        <w:rPr>
          <w:rFonts w:ascii="Candara" w:hAnsi="Candara" w:cs="Tahoma"/>
          <w:sz w:val="22"/>
        </w:rPr>
      </w:pPr>
    </w:p>
    <w:p w:rsidR="00134810" w:rsidRPr="00DB4A45" w:rsidRDefault="00134810"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134810" w:rsidRPr="006D7AEA" w:rsidRDefault="00134810" w:rsidP="00DE3981">
      <w:pPr>
        <w:jc w:val="both"/>
        <w:rPr>
          <w:rFonts w:ascii="Candara" w:hAnsi="Candara" w:cs="Tahoma"/>
          <w:sz w:val="16"/>
        </w:rPr>
      </w:pPr>
    </w:p>
    <w:p w:rsidR="00134810" w:rsidRDefault="00134810">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134810" w:rsidRDefault="00134810" w:rsidP="00844142">
      <w:pPr>
        <w:ind w:left="720"/>
        <w:jc w:val="both"/>
        <w:rPr>
          <w:rFonts w:ascii="Candara" w:hAnsi="Candara" w:cs="Tahoma"/>
          <w:sz w:val="22"/>
        </w:rPr>
      </w:pPr>
    </w:p>
    <w:p w:rsidR="00134810" w:rsidRDefault="00134810"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134810" w:rsidRPr="00574938" w:rsidRDefault="00134810" w:rsidP="00622935">
      <w:pPr>
        <w:pStyle w:val="Prrafodelista"/>
        <w:ind w:left="720"/>
        <w:contextualSpacing/>
        <w:jc w:val="both"/>
        <w:rPr>
          <w:rFonts w:ascii="Candara" w:hAnsi="Candara" w:cs="Tahoma"/>
          <w:sz w:val="22"/>
          <w:szCs w:val="22"/>
        </w:rPr>
      </w:pPr>
    </w:p>
    <w:p w:rsidR="00134810" w:rsidRPr="00574938" w:rsidRDefault="00134810"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134810" w:rsidRDefault="00134810" w:rsidP="00844142">
      <w:pPr>
        <w:ind w:left="720"/>
        <w:jc w:val="both"/>
        <w:rPr>
          <w:rFonts w:ascii="Candara" w:hAnsi="Candara" w:cs="Tahoma"/>
          <w:sz w:val="22"/>
        </w:rPr>
      </w:pPr>
    </w:p>
    <w:p w:rsidR="00134810" w:rsidRDefault="00134810">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134810" w:rsidRPr="004A267C" w:rsidRDefault="00134810" w:rsidP="004A267C">
      <w:pPr>
        <w:pStyle w:val="Prrafodelista"/>
        <w:rPr>
          <w:rFonts w:ascii="Candara" w:hAnsi="Candara" w:cs="Tahoma"/>
          <w:sz w:val="16"/>
          <w:szCs w:val="16"/>
        </w:rPr>
      </w:pPr>
    </w:p>
    <w:p w:rsidR="00134810" w:rsidRPr="00933082" w:rsidRDefault="00134810"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134810" w:rsidRPr="00933082" w:rsidRDefault="00134810">
      <w:pPr>
        <w:ind w:left="360"/>
        <w:jc w:val="both"/>
        <w:rPr>
          <w:rFonts w:ascii="Candara" w:hAnsi="Candara" w:cs="Tahoma"/>
          <w:sz w:val="16"/>
        </w:rPr>
      </w:pPr>
      <w:r w:rsidRPr="00933082">
        <w:rPr>
          <w:rFonts w:ascii="Candara" w:hAnsi="Candara" w:cs="Tahoma"/>
          <w:sz w:val="16"/>
        </w:rPr>
        <w:t xml:space="preserve"> </w:t>
      </w:r>
    </w:p>
    <w:p w:rsidR="00134810" w:rsidRPr="00933082" w:rsidRDefault="00134810"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02 de marzo de 2023</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06 de marzo de 2023</w:t>
      </w:r>
      <w:r w:rsidRPr="00933082">
        <w:rPr>
          <w:rFonts w:ascii="Candara" w:hAnsi="Candara" w:cs="Tahoma"/>
          <w:sz w:val="22"/>
        </w:rPr>
        <w:t>).</w:t>
      </w:r>
    </w:p>
    <w:p w:rsidR="00134810" w:rsidRPr="006D7AEA" w:rsidRDefault="00134810" w:rsidP="00C54EA3">
      <w:pPr>
        <w:pStyle w:val="Prrafodelista"/>
        <w:rPr>
          <w:rFonts w:ascii="Candara" w:hAnsi="Candara" w:cs="Tahoma"/>
          <w:sz w:val="22"/>
        </w:rPr>
      </w:pPr>
    </w:p>
    <w:p w:rsidR="00134810" w:rsidRPr="006D7AEA" w:rsidRDefault="00134810"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134810" w:rsidRDefault="00134810" w:rsidP="004917E5">
      <w:pPr>
        <w:ind w:firstLine="705"/>
        <w:jc w:val="both"/>
        <w:rPr>
          <w:rFonts w:ascii="Candara" w:hAnsi="Candara" w:cs="Tahoma"/>
          <w:sz w:val="22"/>
        </w:rPr>
      </w:pPr>
    </w:p>
    <w:p w:rsidR="00134810" w:rsidRDefault="00134810"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134810" w:rsidRDefault="00134810" w:rsidP="004917E5">
      <w:pPr>
        <w:ind w:firstLine="705"/>
        <w:jc w:val="both"/>
        <w:rPr>
          <w:rFonts w:ascii="Candara" w:hAnsi="Candara" w:cs="Tahoma"/>
          <w:sz w:val="22"/>
        </w:rPr>
      </w:pPr>
    </w:p>
    <w:p w:rsidR="00134810" w:rsidRPr="004917E5" w:rsidRDefault="00134810"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w:t>
      </w:r>
      <w:r w:rsidRPr="00917140">
        <w:rPr>
          <w:rFonts w:ascii="Candara" w:hAnsi="Candara" w:cs="Tahoma"/>
          <w:sz w:val="22"/>
        </w:rPr>
        <w:lastRenderedPageBreak/>
        <w:t>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134810" w:rsidRDefault="00134810" w:rsidP="00D97E7E">
      <w:pPr>
        <w:ind w:right="24" w:firstLine="708"/>
        <w:jc w:val="both"/>
        <w:rPr>
          <w:rFonts w:ascii="Candara" w:hAnsi="Candara" w:cs="Tahoma"/>
          <w:sz w:val="22"/>
        </w:rPr>
      </w:pPr>
    </w:p>
    <w:p w:rsidR="00134810" w:rsidRPr="006D7AEA" w:rsidRDefault="00134810"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134810" w:rsidRPr="006D7AEA" w:rsidRDefault="00134810" w:rsidP="00DC51FB">
      <w:pPr>
        <w:jc w:val="both"/>
        <w:rPr>
          <w:rFonts w:ascii="Candara" w:hAnsi="Candara" w:cs="Tahoma"/>
          <w:sz w:val="22"/>
        </w:rPr>
      </w:pPr>
    </w:p>
    <w:p w:rsidR="00134810" w:rsidRPr="006D7AEA" w:rsidRDefault="00134810">
      <w:pPr>
        <w:jc w:val="center"/>
        <w:rPr>
          <w:rFonts w:ascii="Candara" w:hAnsi="Candara" w:cs="Tahoma"/>
          <w:b/>
          <w:sz w:val="22"/>
        </w:rPr>
      </w:pPr>
      <w:r w:rsidRPr="006D7AEA">
        <w:rPr>
          <w:rFonts w:ascii="Candara" w:hAnsi="Candara" w:cs="Tahoma"/>
          <w:b/>
          <w:sz w:val="22"/>
        </w:rPr>
        <w:t>CAPÍTULO IV</w:t>
      </w:r>
    </w:p>
    <w:p w:rsidR="00134810" w:rsidRPr="006D7AEA" w:rsidRDefault="00134810">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134810" w:rsidRPr="006D7AEA" w:rsidRDefault="00134810">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134810" w:rsidRPr="006D7AEA" w:rsidRDefault="00134810">
      <w:pPr>
        <w:ind w:left="705"/>
        <w:jc w:val="both"/>
        <w:rPr>
          <w:rFonts w:ascii="Candara" w:hAnsi="Candara" w:cs="Tahoma"/>
          <w:sz w:val="16"/>
        </w:rPr>
      </w:pPr>
    </w:p>
    <w:p w:rsidR="00134810" w:rsidRPr="006D7AEA" w:rsidRDefault="0013481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134810" w:rsidRPr="006D7AEA" w:rsidRDefault="00134810" w:rsidP="00BD4CD4">
      <w:pPr>
        <w:ind w:left="426"/>
        <w:jc w:val="both"/>
        <w:rPr>
          <w:rFonts w:ascii="Candara" w:hAnsi="Candara" w:cs="Tahoma"/>
          <w:sz w:val="16"/>
        </w:rPr>
      </w:pPr>
    </w:p>
    <w:p w:rsidR="00134810" w:rsidRPr="006D7AEA" w:rsidRDefault="0013481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134810" w:rsidRPr="006D7AEA" w:rsidRDefault="00134810" w:rsidP="00BD4CD4">
      <w:pPr>
        <w:ind w:left="426"/>
        <w:jc w:val="both"/>
        <w:rPr>
          <w:rFonts w:ascii="Candara" w:hAnsi="Candara" w:cs="Tahoma"/>
          <w:sz w:val="16"/>
        </w:rPr>
      </w:pPr>
      <w:r w:rsidRPr="006D7AEA">
        <w:rPr>
          <w:rFonts w:ascii="Candara" w:hAnsi="Candara" w:cs="Tahoma"/>
          <w:sz w:val="16"/>
        </w:rPr>
        <w:t xml:space="preserve"> </w:t>
      </w:r>
    </w:p>
    <w:p w:rsidR="00134810" w:rsidRPr="006D7AEA" w:rsidRDefault="0013481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134810" w:rsidRPr="006D7AEA" w:rsidRDefault="00134810" w:rsidP="00BD4CD4">
      <w:pPr>
        <w:ind w:left="426"/>
        <w:jc w:val="both"/>
        <w:rPr>
          <w:rFonts w:ascii="Candara" w:hAnsi="Candara" w:cs="Tahoma"/>
          <w:sz w:val="16"/>
        </w:rPr>
      </w:pPr>
    </w:p>
    <w:p w:rsidR="00134810" w:rsidRPr="006D7AEA" w:rsidRDefault="0013481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134810" w:rsidRPr="006D7AEA" w:rsidRDefault="00134810" w:rsidP="00930391">
      <w:pPr>
        <w:ind w:left="1065"/>
        <w:jc w:val="both"/>
        <w:rPr>
          <w:rFonts w:ascii="Candara" w:hAnsi="Candara" w:cs="Tahoma"/>
          <w:sz w:val="22"/>
        </w:rPr>
      </w:pPr>
    </w:p>
    <w:p w:rsidR="00134810" w:rsidRPr="006D7AEA" w:rsidRDefault="00134810">
      <w:pPr>
        <w:pStyle w:val="Ttulo2"/>
        <w:rPr>
          <w:rFonts w:ascii="Candara" w:hAnsi="Candara" w:cs="Tahoma"/>
          <w:sz w:val="22"/>
        </w:rPr>
      </w:pPr>
      <w:r w:rsidRPr="006D7AEA">
        <w:rPr>
          <w:rFonts w:ascii="Candara" w:hAnsi="Candara" w:cs="Tahoma"/>
          <w:sz w:val="22"/>
        </w:rPr>
        <w:t>CAPÍTULO V</w:t>
      </w:r>
    </w:p>
    <w:p w:rsidR="00134810" w:rsidRDefault="00134810" w:rsidP="00734301">
      <w:pPr>
        <w:jc w:val="center"/>
        <w:rPr>
          <w:rFonts w:ascii="Candara" w:hAnsi="Candara" w:cs="Tahoma"/>
          <w:b/>
          <w:sz w:val="22"/>
        </w:rPr>
      </w:pPr>
      <w:r w:rsidRPr="006D7AEA">
        <w:rPr>
          <w:rFonts w:ascii="Candara" w:hAnsi="Candara" w:cs="Tahoma"/>
          <w:b/>
          <w:sz w:val="22"/>
        </w:rPr>
        <w:t>DE LA INSCRIPCIÓN Y ENTREGA DE BASES</w:t>
      </w:r>
    </w:p>
    <w:p w:rsidR="00134810" w:rsidRDefault="00134810" w:rsidP="00734301">
      <w:pPr>
        <w:jc w:val="center"/>
        <w:rPr>
          <w:rFonts w:ascii="Candara" w:hAnsi="Candara" w:cs="Tahoma"/>
          <w:b/>
          <w:sz w:val="22"/>
        </w:rPr>
      </w:pPr>
    </w:p>
    <w:p w:rsidR="00134810" w:rsidRPr="00490FCE" w:rsidRDefault="00134810"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esta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02 de marzo de 2023</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06 de marzo de 2023</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134810" w:rsidRPr="006D7AEA" w:rsidRDefault="00134810">
      <w:pPr>
        <w:pStyle w:val="Ttulo4"/>
        <w:ind w:left="284" w:firstLine="424"/>
        <w:jc w:val="both"/>
        <w:rPr>
          <w:rFonts w:ascii="Candara" w:hAnsi="Candara" w:cs="Tahoma"/>
          <w:sz w:val="16"/>
        </w:rPr>
      </w:pPr>
    </w:p>
    <w:p w:rsidR="00134810" w:rsidRPr="006D7AEA" w:rsidRDefault="00134810"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134810" w:rsidRPr="006D7AEA" w:rsidRDefault="00134810">
      <w:pPr>
        <w:pStyle w:val="Ttulo4"/>
        <w:ind w:left="284" w:firstLine="424"/>
        <w:jc w:val="both"/>
        <w:rPr>
          <w:rFonts w:ascii="Candara" w:hAnsi="Candara" w:cs="Tahoma"/>
          <w:b w:val="0"/>
          <w:sz w:val="16"/>
        </w:rPr>
      </w:pPr>
    </w:p>
    <w:p w:rsidR="00134810" w:rsidRPr="00E3351E" w:rsidRDefault="00134810"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E910FC">
        <w:rPr>
          <w:rFonts w:ascii="Candara" w:hAnsi="Candara" w:cs="Tahoma"/>
          <w:b/>
          <w:bCs/>
          <w:noProof/>
          <w:sz w:val="22"/>
        </w:rPr>
        <w:t>($6,761.00 Son: Seis Mil Setecientos Sesenta y Un Pesos 00/100 M. N.)</w:t>
      </w:r>
      <w:r w:rsidRPr="00E3351E">
        <w:rPr>
          <w:rFonts w:ascii="Candara" w:hAnsi="Candara" w:cs="Tahoma"/>
          <w:b/>
          <w:bCs/>
          <w:sz w:val="22"/>
        </w:rPr>
        <w:t>.</w:t>
      </w:r>
    </w:p>
    <w:p w:rsidR="00134810" w:rsidRPr="00E3351E" w:rsidRDefault="00134810" w:rsidP="00740F9A">
      <w:pPr>
        <w:numPr>
          <w:ilvl w:val="0"/>
          <w:numId w:val="15"/>
        </w:numPr>
        <w:jc w:val="both"/>
        <w:rPr>
          <w:rFonts w:ascii="Candara" w:hAnsi="Candara" w:cs="Tahoma"/>
          <w:b/>
          <w:bCs/>
          <w:sz w:val="22"/>
        </w:rPr>
      </w:pPr>
      <w:r w:rsidRPr="00E910FC">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E910FC">
        <w:rPr>
          <w:rFonts w:ascii="Candara" w:hAnsi="Candara" w:cs="Tahoma"/>
          <w:b/>
          <w:bCs/>
          <w:noProof/>
          <w:sz w:val="22"/>
        </w:rPr>
        <w:t>($6,761.00 Son: Seis Mil Setecientos Sesenta y Un Pesos 00/100 M. N.)</w:t>
      </w:r>
      <w:r w:rsidRPr="00E3351E">
        <w:rPr>
          <w:rFonts w:ascii="Candara" w:hAnsi="Candara" w:cs="Tahoma"/>
          <w:b/>
          <w:bCs/>
          <w:sz w:val="22"/>
        </w:rPr>
        <w:t>.</w:t>
      </w:r>
    </w:p>
    <w:p w:rsidR="00134810" w:rsidRDefault="00134810" w:rsidP="000E23FF">
      <w:pPr>
        <w:ind w:left="720"/>
        <w:jc w:val="both"/>
        <w:rPr>
          <w:rFonts w:ascii="Candara" w:hAnsi="Candara" w:cs="Tahoma"/>
          <w:bCs/>
          <w:sz w:val="22"/>
        </w:rPr>
      </w:pPr>
    </w:p>
    <w:p w:rsidR="00134810" w:rsidRPr="006D7AEA" w:rsidRDefault="00134810"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134810" w:rsidRPr="006D7AEA" w:rsidRDefault="00134810">
      <w:pPr>
        <w:jc w:val="both"/>
        <w:rPr>
          <w:rFonts w:ascii="Candara" w:hAnsi="Candara" w:cs="Tahoma"/>
          <w:sz w:val="16"/>
        </w:rPr>
      </w:pPr>
    </w:p>
    <w:p w:rsidR="00134810" w:rsidRPr="006D7AEA" w:rsidRDefault="00134810">
      <w:pPr>
        <w:jc w:val="center"/>
        <w:rPr>
          <w:rFonts w:ascii="Candara" w:hAnsi="Candara" w:cs="Tahoma"/>
          <w:b/>
          <w:bCs/>
          <w:sz w:val="22"/>
        </w:rPr>
      </w:pPr>
      <w:r w:rsidRPr="006D7AEA">
        <w:rPr>
          <w:rFonts w:ascii="Candara" w:hAnsi="Candara" w:cs="Tahoma"/>
          <w:b/>
          <w:bCs/>
          <w:sz w:val="22"/>
        </w:rPr>
        <w:t>CAPÍTULO VI</w:t>
      </w:r>
    </w:p>
    <w:p w:rsidR="00134810" w:rsidRPr="006D7AEA" w:rsidRDefault="00134810">
      <w:pPr>
        <w:jc w:val="center"/>
        <w:rPr>
          <w:rFonts w:ascii="Candara" w:hAnsi="Candara" w:cs="Tahoma"/>
          <w:b/>
          <w:bCs/>
          <w:sz w:val="22"/>
        </w:rPr>
      </w:pPr>
      <w:r w:rsidRPr="006D7AEA">
        <w:rPr>
          <w:rFonts w:ascii="Candara" w:hAnsi="Candara" w:cs="Tahoma"/>
          <w:b/>
          <w:bCs/>
          <w:sz w:val="22"/>
        </w:rPr>
        <w:lastRenderedPageBreak/>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134810" w:rsidRPr="006D7AEA" w:rsidRDefault="00134810"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 La Junta de Aclaraciones se llevará a cabo el </w:t>
      </w:r>
      <w:r w:rsidRPr="00416B8E">
        <w:rPr>
          <w:rFonts w:ascii="Candara" w:hAnsi="Candara" w:cs="Tahoma"/>
          <w:sz w:val="22"/>
        </w:rPr>
        <w:t xml:space="preserve">día </w:t>
      </w:r>
      <w:r>
        <w:rPr>
          <w:rFonts w:ascii="Candara" w:hAnsi="Candara" w:cs="Tahoma"/>
          <w:b/>
          <w:noProof/>
          <w:sz w:val="22"/>
        </w:rPr>
        <w:t>06 de marzo de 2023</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134810" w:rsidRPr="006D7AEA" w:rsidRDefault="00134810">
      <w:pPr>
        <w:ind w:firstLine="708"/>
        <w:jc w:val="both"/>
        <w:rPr>
          <w:rFonts w:ascii="Candara" w:hAnsi="Candara" w:cs="Tahoma"/>
          <w:b/>
          <w:sz w:val="16"/>
        </w:rPr>
      </w:pPr>
    </w:p>
    <w:p w:rsidR="00134810" w:rsidRPr="006D7AEA" w:rsidRDefault="00134810"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03 de marzo de 2023</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134810" w:rsidRDefault="00134810" w:rsidP="005F5A68">
      <w:pPr>
        <w:jc w:val="both"/>
        <w:rPr>
          <w:rFonts w:ascii="Candara" w:hAnsi="Candara" w:cs="Tahoma"/>
          <w:sz w:val="16"/>
        </w:rPr>
      </w:pPr>
    </w:p>
    <w:p w:rsidR="00134810" w:rsidRPr="006D7AEA" w:rsidRDefault="00134810"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134810" w:rsidRPr="006D7AEA" w:rsidRDefault="00134810">
      <w:pPr>
        <w:ind w:firstLine="708"/>
        <w:jc w:val="both"/>
        <w:rPr>
          <w:rFonts w:ascii="Candara" w:hAnsi="Candara" w:cs="Tahoma"/>
          <w:sz w:val="16"/>
        </w:rPr>
      </w:pPr>
      <w:r w:rsidRPr="006D7AEA">
        <w:rPr>
          <w:rFonts w:ascii="Candara" w:hAnsi="Candara" w:cs="Tahoma"/>
          <w:sz w:val="16"/>
        </w:rPr>
        <w:t xml:space="preserve"> </w:t>
      </w:r>
    </w:p>
    <w:p w:rsidR="00134810" w:rsidRPr="006D7AEA" w:rsidRDefault="00134810"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134810" w:rsidRPr="006D7AEA" w:rsidRDefault="00134810">
      <w:pPr>
        <w:jc w:val="both"/>
        <w:rPr>
          <w:rFonts w:ascii="Candara" w:hAnsi="Candara" w:cs="Tahoma"/>
          <w:sz w:val="16"/>
        </w:rPr>
      </w:pPr>
    </w:p>
    <w:p w:rsidR="00134810" w:rsidRPr="006D7AEA" w:rsidRDefault="00134810"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134810" w:rsidRPr="006D7AEA" w:rsidRDefault="00134810">
      <w:pPr>
        <w:ind w:firstLine="708"/>
        <w:jc w:val="both"/>
        <w:rPr>
          <w:rFonts w:ascii="Candara" w:hAnsi="Candara" w:cs="Tahoma"/>
          <w:sz w:val="16"/>
        </w:rPr>
      </w:pPr>
    </w:p>
    <w:p w:rsidR="00134810" w:rsidRPr="006D7AEA" w:rsidRDefault="00134810"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134810" w:rsidRPr="006D7AEA" w:rsidRDefault="00134810">
      <w:pPr>
        <w:ind w:firstLine="709"/>
        <w:jc w:val="both"/>
        <w:rPr>
          <w:rFonts w:ascii="Candara" w:hAnsi="Candara" w:cs="Tahoma"/>
          <w:sz w:val="22"/>
        </w:rPr>
      </w:pPr>
    </w:p>
    <w:p w:rsidR="00134810" w:rsidRPr="006D7AEA" w:rsidRDefault="00134810">
      <w:pPr>
        <w:jc w:val="center"/>
        <w:rPr>
          <w:rFonts w:ascii="Candara" w:hAnsi="Candara" w:cs="Tahoma"/>
          <w:b/>
          <w:sz w:val="22"/>
        </w:rPr>
      </w:pPr>
      <w:r w:rsidRPr="006D7AEA">
        <w:rPr>
          <w:rFonts w:ascii="Candara" w:hAnsi="Candara" w:cs="Tahoma"/>
          <w:b/>
          <w:sz w:val="22"/>
        </w:rPr>
        <w:t>CAPÍTULO VII</w:t>
      </w:r>
    </w:p>
    <w:p w:rsidR="00134810" w:rsidRPr="006D7AEA" w:rsidRDefault="00134810">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134810" w:rsidRPr="006D7AEA" w:rsidRDefault="00134810">
      <w:pPr>
        <w:pStyle w:val="xl61"/>
        <w:spacing w:before="0" w:beforeAutospacing="0" w:after="0" w:afterAutospacing="0"/>
        <w:rPr>
          <w:rFonts w:ascii="Candara" w:eastAsia="Times New Roman" w:hAnsi="Candara" w:cs="Tahoma"/>
          <w:bCs/>
          <w:szCs w:val="20"/>
          <w:lang w:val="es-MX"/>
        </w:rPr>
      </w:pPr>
    </w:p>
    <w:p w:rsidR="00134810" w:rsidRPr="006D7AEA" w:rsidRDefault="00134810"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134810" w:rsidRPr="006D7AEA" w:rsidRDefault="00134810">
      <w:pPr>
        <w:jc w:val="both"/>
        <w:rPr>
          <w:rFonts w:ascii="Candara" w:hAnsi="Candara" w:cs="Tahoma"/>
          <w:bCs/>
          <w:sz w:val="16"/>
        </w:rPr>
      </w:pPr>
    </w:p>
    <w:p w:rsidR="00134810" w:rsidRPr="006D7AEA" w:rsidRDefault="00134810"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134810" w:rsidRPr="006D7AEA" w:rsidRDefault="00134810">
      <w:pPr>
        <w:jc w:val="both"/>
        <w:rPr>
          <w:rFonts w:ascii="Candara" w:hAnsi="Candara" w:cs="Tahoma"/>
          <w:bCs/>
          <w:sz w:val="16"/>
        </w:rPr>
      </w:pPr>
    </w:p>
    <w:p w:rsidR="00134810" w:rsidRPr="006D7AEA" w:rsidRDefault="00134810"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34810" w:rsidRPr="00F94724" w:rsidRDefault="00134810" w:rsidP="00930391">
      <w:pPr>
        <w:widowControl w:val="0"/>
        <w:autoSpaceDE w:val="0"/>
        <w:autoSpaceDN w:val="0"/>
        <w:adjustRightInd w:val="0"/>
        <w:ind w:left="720"/>
        <w:jc w:val="both"/>
        <w:rPr>
          <w:rFonts w:ascii="Candara" w:hAnsi="Candara" w:cs="Tahoma"/>
          <w:bCs/>
          <w:sz w:val="16"/>
          <w:szCs w:val="16"/>
        </w:rPr>
      </w:pPr>
    </w:p>
    <w:p w:rsidR="00134810" w:rsidRPr="006D7AEA" w:rsidRDefault="00134810">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134810" w:rsidRPr="006D7AEA" w:rsidRDefault="00134810">
      <w:pPr>
        <w:jc w:val="both"/>
        <w:rPr>
          <w:rFonts w:ascii="Candara" w:hAnsi="Candara" w:cs="Tahoma"/>
          <w:bCs/>
          <w:sz w:val="16"/>
          <w:szCs w:val="16"/>
        </w:rPr>
      </w:pPr>
    </w:p>
    <w:p w:rsidR="00134810" w:rsidRPr="006D7AEA" w:rsidRDefault="00134810">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134810" w:rsidRPr="006D7AEA" w:rsidRDefault="00134810">
      <w:pPr>
        <w:jc w:val="both"/>
        <w:rPr>
          <w:rFonts w:ascii="Candara" w:hAnsi="Candara" w:cs="Tahoma"/>
          <w:bCs/>
          <w:sz w:val="16"/>
          <w:szCs w:val="16"/>
        </w:rPr>
      </w:pPr>
    </w:p>
    <w:p w:rsidR="00134810" w:rsidRPr="006D7AEA" w:rsidRDefault="00134810">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134810" w:rsidRPr="006D7AEA" w:rsidRDefault="00134810">
      <w:pPr>
        <w:jc w:val="both"/>
        <w:rPr>
          <w:rFonts w:ascii="Candara" w:hAnsi="Candara" w:cs="Tahoma"/>
          <w:bCs/>
          <w:sz w:val="16"/>
          <w:szCs w:val="16"/>
        </w:rPr>
      </w:pPr>
    </w:p>
    <w:p w:rsidR="00134810" w:rsidRPr="006D7AEA" w:rsidRDefault="00134810">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134810" w:rsidRPr="006D7AEA" w:rsidRDefault="00134810">
      <w:pPr>
        <w:ind w:firstLine="567"/>
        <w:jc w:val="both"/>
        <w:rPr>
          <w:rFonts w:ascii="Candara" w:hAnsi="Candara" w:cs="Tahoma"/>
          <w:sz w:val="16"/>
        </w:rPr>
      </w:pPr>
    </w:p>
    <w:p w:rsidR="00134810" w:rsidRPr="006D7AEA" w:rsidRDefault="00134810"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134810" w:rsidRPr="006D7AEA" w:rsidRDefault="00134810">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134810" w:rsidRPr="006D7AEA" w:rsidTr="00823737">
        <w:tc>
          <w:tcPr>
            <w:tcW w:w="1630" w:type="dxa"/>
          </w:tcPr>
          <w:p w:rsidR="00134810" w:rsidRPr="006D7AEA" w:rsidRDefault="00134810">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134810" w:rsidRPr="006D7AEA" w:rsidRDefault="00134810"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134810" w:rsidRPr="006D7AEA" w:rsidTr="00823737">
        <w:tc>
          <w:tcPr>
            <w:tcW w:w="1630" w:type="dxa"/>
          </w:tcPr>
          <w:p w:rsidR="00134810" w:rsidRPr="006D7AEA" w:rsidRDefault="00134810">
            <w:pPr>
              <w:pStyle w:val="Textoindependiente"/>
              <w:tabs>
                <w:tab w:val="left" w:pos="1771"/>
                <w:tab w:val="left" w:pos="10559"/>
              </w:tabs>
              <w:ind w:left="0" w:right="213"/>
              <w:jc w:val="left"/>
              <w:rPr>
                <w:rFonts w:ascii="Candara" w:hAnsi="Candara" w:cs="Tahoma"/>
                <w:b/>
                <w:sz w:val="16"/>
                <w:lang w:val="es-MX"/>
              </w:rPr>
            </w:pPr>
          </w:p>
        </w:tc>
        <w:tc>
          <w:tcPr>
            <w:tcW w:w="8430" w:type="dxa"/>
          </w:tcPr>
          <w:p w:rsidR="00134810" w:rsidRPr="006D7AEA" w:rsidRDefault="00134810">
            <w:pPr>
              <w:pStyle w:val="Textoindependiente"/>
              <w:tabs>
                <w:tab w:val="left" w:pos="1771"/>
                <w:tab w:val="left" w:pos="10559"/>
              </w:tabs>
              <w:ind w:left="0" w:right="213"/>
              <w:rPr>
                <w:rFonts w:ascii="Candara" w:hAnsi="Candara" w:cs="Tahoma"/>
                <w:bCs/>
                <w:sz w:val="16"/>
                <w:lang w:val="es-MX"/>
              </w:rPr>
            </w:pPr>
          </w:p>
        </w:tc>
      </w:tr>
      <w:tr w:rsidR="00134810" w:rsidRPr="006D7AEA" w:rsidTr="00823737">
        <w:tc>
          <w:tcPr>
            <w:tcW w:w="1630" w:type="dxa"/>
          </w:tcPr>
          <w:p w:rsidR="00134810" w:rsidRPr="006D7AEA" w:rsidRDefault="0013481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134810" w:rsidRPr="00627EE4" w:rsidRDefault="00134810"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134810" w:rsidRPr="00627EE4" w:rsidRDefault="00134810" w:rsidP="00627EE4">
            <w:pPr>
              <w:pStyle w:val="Textoindependiente"/>
              <w:tabs>
                <w:tab w:val="left" w:pos="1771"/>
                <w:tab w:val="left" w:pos="10559"/>
              </w:tabs>
              <w:ind w:left="0" w:right="-3"/>
              <w:rPr>
                <w:rFonts w:ascii="Candara" w:hAnsi="Candara" w:cs="Tahoma"/>
                <w:bCs/>
                <w:sz w:val="22"/>
                <w:lang w:val="es-MX"/>
              </w:rPr>
            </w:pPr>
          </w:p>
          <w:p w:rsidR="00134810" w:rsidRPr="006D7AEA" w:rsidRDefault="00134810"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134810" w:rsidRPr="006D7AEA" w:rsidTr="00823737">
        <w:tc>
          <w:tcPr>
            <w:tcW w:w="1630" w:type="dxa"/>
          </w:tcPr>
          <w:p w:rsidR="00134810" w:rsidRPr="006D7AEA" w:rsidRDefault="00134810">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34810" w:rsidRPr="00627EE4" w:rsidRDefault="00134810">
            <w:pPr>
              <w:pStyle w:val="Textoindependiente"/>
              <w:tabs>
                <w:tab w:val="left" w:pos="8293"/>
                <w:tab w:val="left" w:pos="10559"/>
              </w:tabs>
              <w:ind w:left="0" w:right="72"/>
              <w:rPr>
                <w:rFonts w:ascii="Candara" w:hAnsi="Candara" w:cs="Tahoma"/>
                <w:bCs/>
                <w:sz w:val="22"/>
                <w:lang w:val="es-MX"/>
              </w:rPr>
            </w:pPr>
          </w:p>
        </w:tc>
      </w:tr>
      <w:tr w:rsidR="00134810" w:rsidRPr="006D7AEA" w:rsidTr="00823737">
        <w:tc>
          <w:tcPr>
            <w:tcW w:w="1630" w:type="dxa"/>
          </w:tcPr>
          <w:p w:rsidR="00134810" w:rsidRPr="006D7AEA" w:rsidRDefault="0013481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134810" w:rsidRPr="006D7AEA" w:rsidRDefault="00134810"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134810" w:rsidRPr="006D7AEA" w:rsidTr="00823737">
        <w:tc>
          <w:tcPr>
            <w:tcW w:w="1630" w:type="dxa"/>
          </w:tcPr>
          <w:p w:rsidR="00134810" w:rsidRPr="006D7AEA" w:rsidRDefault="00134810">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34810" w:rsidRPr="006D7AEA" w:rsidRDefault="00134810">
            <w:pPr>
              <w:pStyle w:val="Textoindependiente"/>
              <w:tabs>
                <w:tab w:val="left" w:pos="8293"/>
                <w:tab w:val="left" w:pos="10559"/>
              </w:tabs>
              <w:ind w:left="0" w:right="72"/>
              <w:rPr>
                <w:rFonts w:ascii="Candara" w:hAnsi="Candara" w:cs="Tahoma"/>
                <w:bCs/>
                <w:sz w:val="16"/>
                <w:szCs w:val="16"/>
                <w:lang w:val="es-MX"/>
              </w:rPr>
            </w:pP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134810" w:rsidRDefault="00134810"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134810" w:rsidRDefault="00134810" w:rsidP="008B7954">
            <w:pPr>
              <w:pStyle w:val="Textoindependiente"/>
              <w:tabs>
                <w:tab w:val="left" w:pos="356"/>
                <w:tab w:val="left" w:pos="10559"/>
              </w:tabs>
              <w:ind w:left="72" w:right="-3"/>
              <w:rPr>
                <w:rFonts w:ascii="Candara" w:hAnsi="Candara" w:cs="Tahoma"/>
                <w:bCs/>
                <w:sz w:val="22"/>
                <w:szCs w:val="22"/>
                <w:lang w:val="es-MX"/>
              </w:rPr>
            </w:pPr>
          </w:p>
          <w:p w:rsidR="00134810" w:rsidRPr="008B7954" w:rsidRDefault="00134810"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134810">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134810">
              <w:rPr>
                <w:rFonts w:ascii="Candara" w:hAnsi="Candara" w:cs="Tahoma"/>
                <w:b/>
                <w:bCs/>
                <w:noProof/>
                <w:sz w:val="22"/>
                <w:szCs w:val="22"/>
                <w:lang w:val="es-MX"/>
              </w:rPr>
              <w:t>290,892.00 Litros</w:t>
            </w:r>
            <w:r>
              <w:rPr>
                <w:rFonts w:ascii="Candara" w:hAnsi="Candara" w:cs="Tahoma"/>
                <w:b/>
                <w:bCs/>
                <w:sz w:val="22"/>
                <w:szCs w:val="22"/>
                <w:lang w:val="es-MX"/>
              </w:rPr>
              <w:t>)</w:t>
            </w:r>
            <w:r w:rsidRPr="008B7954">
              <w:rPr>
                <w:rFonts w:ascii="Candara" w:hAnsi="Candara" w:cs="Tahoma"/>
                <w:b/>
                <w:bCs/>
                <w:sz w:val="22"/>
                <w:szCs w:val="22"/>
                <w:lang w:val="es-MX"/>
              </w:rPr>
              <w:t>.</w:t>
            </w:r>
          </w:p>
          <w:p w:rsidR="00134810" w:rsidRPr="008B7954" w:rsidRDefault="00134810" w:rsidP="008B7954">
            <w:pPr>
              <w:pStyle w:val="Textoindependiente"/>
              <w:tabs>
                <w:tab w:val="left" w:pos="356"/>
                <w:tab w:val="left" w:pos="10559"/>
              </w:tabs>
              <w:ind w:left="72" w:right="-3"/>
              <w:rPr>
                <w:rFonts w:ascii="Candara" w:hAnsi="Candara" w:cs="Tahoma"/>
                <w:bCs/>
                <w:sz w:val="22"/>
                <w:szCs w:val="22"/>
                <w:lang w:val="es-MX"/>
              </w:rPr>
            </w:pPr>
          </w:p>
          <w:p w:rsidR="00134810" w:rsidRPr="00021756" w:rsidRDefault="00134810"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134810" w:rsidRPr="00405EB8" w:rsidRDefault="00134810"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134810" w:rsidRPr="00405EB8" w:rsidRDefault="00134810"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134810" w:rsidRPr="005E763D" w:rsidRDefault="00134810"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134810" w:rsidRPr="005E763D" w:rsidRDefault="00134810"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134810" w:rsidRPr="005E763D" w:rsidRDefault="00134810"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134810" w:rsidRPr="005E763D" w:rsidRDefault="00134810"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134810" w:rsidRDefault="00134810"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134810" w:rsidRDefault="00134810" w:rsidP="009B54E5">
            <w:pPr>
              <w:pStyle w:val="Textoindependiente"/>
              <w:tabs>
                <w:tab w:val="left" w:pos="356"/>
                <w:tab w:val="left" w:pos="10559"/>
              </w:tabs>
              <w:ind w:left="356" w:right="-3"/>
              <w:rPr>
                <w:rFonts w:ascii="Candara" w:hAnsi="Candara" w:cs="Tahoma"/>
                <w:bCs/>
                <w:sz w:val="22"/>
                <w:szCs w:val="22"/>
                <w:lang w:val="es-MX"/>
              </w:rPr>
            </w:pPr>
          </w:p>
          <w:p w:rsidR="00134810" w:rsidRDefault="00134810"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134810" w:rsidRPr="004C0726" w:rsidRDefault="00134810"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134810" w:rsidRPr="004C0726" w:rsidRDefault="00134810"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134810" w:rsidRPr="004C0726" w:rsidRDefault="00134810"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134810" w:rsidRDefault="00134810"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134810" w:rsidRDefault="00134810"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134810" w:rsidRDefault="00134810" w:rsidP="008B7954">
            <w:pPr>
              <w:pStyle w:val="Textoindependiente"/>
              <w:tabs>
                <w:tab w:val="left" w:pos="356"/>
              </w:tabs>
              <w:ind w:left="781" w:right="-3"/>
              <w:rPr>
                <w:rFonts w:ascii="Candara" w:hAnsi="Candara" w:cs="Tahoma"/>
                <w:bCs/>
                <w:sz w:val="22"/>
                <w:szCs w:val="22"/>
                <w:lang w:val="es-MX"/>
              </w:rPr>
            </w:pPr>
          </w:p>
          <w:p w:rsidR="00134810" w:rsidRPr="00BD1642" w:rsidRDefault="00134810"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134810" w:rsidRPr="00BD1642" w:rsidRDefault="00134810" w:rsidP="00121298">
            <w:pPr>
              <w:pStyle w:val="Textoindependiente"/>
              <w:tabs>
                <w:tab w:val="left" w:pos="10559"/>
              </w:tabs>
              <w:ind w:left="356" w:right="0"/>
              <w:rPr>
                <w:rFonts w:ascii="Candara" w:hAnsi="Candara" w:cs="Tahoma"/>
                <w:bCs/>
                <w:sz w:val="22"/>
                <w:lang w:val="es-MX"/>
              </w:rPr>
            </w:pPr>
          </w:p>
          <w:p w:rsidR="00134810" w:rsidRDefault="00134810"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134810" w:rsidRDefault="00134810" w:rsidP="00DC6FA2">
            <w:pPr>
              <w:pStyle w:val="Textoindependiente"/>
              <w:tabs>
                <w:tab w:val="left" w:pos="10559"/>
              </w:tabs>
              <w:ind w:left="356" w:right="0"/>
              <w:rPr>
                <w:rFonts w:ascii="Candara" w:hAnsi="Candara" w:cs="Tahoma"/>
                <w:bCs/>
                <w:sz w:val="22"/>
                <w:lang w:val="es-MX"/>
              </w:rPr>
            </w:pPr>
          </w:p>
          <w:p w:rsidR="00134810" w:rsidRPr="009471ED" w:rsidRDefault="00134810"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134810" w:rsidRDefault="00134810" w:rsidP="009471ED">
            <w:pPr>
              <w:pStyle w:val="Textoindependiente"/>
              <w:tabs>
                <w:tab w:val="left" w:pos="356"/>
                <w:tab w:val="left" w:pos="10559"/>
              </w:tabs>
              <w:ind w:left="923" w:right="-3" w:hanging="852"/>
              <w:rPr>
                <w:rFonts w:ascii="Candara" w:hAnsi="Candara" w:cs="Tahoma"/>
                <w:b/>
                <w:bCs/>
                <w:sz w:val="22"/>
                <w:szCs w:val="22"/>
                <w:lang w:val="es-MX"/>
              </w:rPr>
            </w:pPr>
          </w:p>
          <w:p w:rsidR="00134810" w:rsidRPr="00204F33" w:rsidRDefault="00134810"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134810" w:rsidRDefault="00134810" w:rsidP="008B7954">
            <w:pPr>
              <w:pStyle w:val="Textoindependiente"/>
              <w:tabs>
                <w:tab w:val="left" w:pos="356"/>
              </w:tabs>
              <w:ind w:left="781" w:right="-3"/>
              <w:rPr>
                <w:rFonts w:ascii="Candara" w:hAnsi="Candara" w:cs="Tahoma"/>
                <w:bCs/>
                <w:sz w:val="22"/>
                <w:szCs w:val="22"/>
                <w:lang w:val="es-MX"/>
              </w:rPr>
            </w:pPr>
          </w:p>
          <w:p w:rsidR="00134810" w:rsidRPr="008B7954" w:rsidRDefault="00134810" w:rsidP="00DA1147">
            <w:pPr>
              <w:pStyle w:val="Textoindependiente"/>
              <w:numPr>
                <w:ilvl w:val="0"/>
                <w:numId w:val="27"/>
              </w:numPr>
              <w:tabs>
                <w:tab w:val="left" w:pos="213"/>
              </w:tabs>
              <w:ind w:left="355" w:right="-3"/>
              <w:rPr>
                <w:rFonts w:ascii="Candara" w:hAnsi="Candara" w:cs="Tahoma"/>
                <w:b/>
                <w:bCs/>
                <w:sz w:val="22"/>
                <w:szCs w:val="22"/>
                <w:lang w:val="es-MX"/>
              </w:rPr>
            </w:pPr>
            <w:r w:rsidRPr="00134810">
              <w:rPr>
                <w:rFonts w:ascii="Candara" w:hAnsi="Candara" w:cs="Tahoma"/>
                <w:b/>
                <w:bCs/>
                <w:noProof/>
                <w:sz w:val="22"/>
                <w:szCs w:val="22"/>
                <w:lang w:val="es-MX"/>
              </w:rPr>
              <w:t>Adquisición de Mezcla Asfáltica en caliente de granulometría densa según la norma (N-CMT-4-05-003/16), elaborada con asfalto EKBE PG 64-22 norma (N-CMT-4-05-004/18)</w:t>
            </w:r>
            <w:r>
              <w:rPr>
                <w:rFonts w:ascii="Candara" w:hAnsi="Candara" w:cs="Tahoma"/>
                <w:b/>
                <w:bCs/>
                <w:sz w:val="22"/>
                <w:szCs w:val="22"/>
                <w:lang w:val="es-MX"/>
              </w:rPr>
              <w:t xml:space="preserve"> (</w:t>
            </w:r>
            <w:r w:rsidRPr="00134810">
              <w:rPr>
                <w:rFonts w:ascii="Candara" w:hAnsi="Candara" w:cs="Tahoma"/>
                <w:b/>
                <w:bCs/>
                <w:noProof/>
                <w:sz w:val="22"/>
                <w:szCs w:val="22"/>
                <w:lang w:val="es-MX"/>
              </w:rPr>
              <w:t>1,803.00 M3</w:t>
            </w:r>
            <w:r>
              <w:rPr>
                <w:rFonts w:ascii="Candara" w:hAnsi="Candara" w:cs="Tahoma"/>
                <w:b/>
                <w:bCs/>
                <w:sz w:val="22"/>
                <w:szCs w:val="22"/>
                <w:lang w:val="es-MX"/>
              </w:rPr>
              <w:t>).</w:t>
            </w:r>
          </w:p>
          <w:p w:rsidR="00134810" w:rsidRPr="008B7954" w:rsidRDefault="00134810" w:rsidP="008B7954">
            <w:pPr>
              <w:pStyle w:val="Textoindependiente"/>
              <w:tabs>
                <w:tab w:val="left" w:pos="356"/>
              </w:tabs>
              <w:ind w:left="781" w:right="-3"/>
              <w:rPr>
                <w:rFonts w:ascii="Candara" w:hAnsi="Candara" w:cs="Tahoma"/>
                <w:b/>
                <w:bCs/>
                <w:sz w:val="22"/>
                <w:szCs w:val="22"/>
                <w:lang w:val="es-MX"/>
              </w:rPr>
            </w:pPr>
          </w:p>
          <w:p w:rsidR="00134810" w:rsidRPr="00387A04" w:rsidRDefault="00134810"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134810" w:rsidRPr="00387A04" w:rsidRDefault="00134810"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las norma</w:t>
            </w:r>
            <w:r>
              <w:rPr>
                <w:rFonts w:ascii="Candara" w:hAnsi="Candara" w:cs="Tahoma"/>
                <w:bCs/>
                <w:sz w:val="22"/>
                <w:szCs w:val="22"/>
                <w:lang w:val="es-MX"/>
              </w:rPr>
              <w:t>s</w:t>
            </w:r>
            <w:r w:rsidRPr="00387A04">
              <w:rPr>
                <w:rFonts w:ascii="Candara" w:hAnsi="Candara" w:cs="Tahoma"/>
                <w:bCs/>
                <w:sz w:val="22"/>
                <w:szCs w:val="22"/>
                <w:lang w:val="es-MX"/>
              </w:rPr>
              <w:t xml:space="preserve">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134810" w:rsidRDefault="00134810"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134810" w:rsidRPr="00B436BB" w:rsidRDefault="00134810" w:rsidP="00B436BB">
            <w:pPr>
              <w:pStyle w:val="Textoindependiente"/>
              <w:tabs>
                <w:tab w:val="left" w:pos="1489"/>
                <w:tab w:val="left" w:pos="10559"/>
              </w:tabs>
              <w:ind w:left="720" w:right="0"/>
              <w:rPr>
                <w:rFonts w:ascii="Candara" w:hAnsi="Candara" w:cs="Tahoma"/>
                <w:bCs/>
                <w:sz w:val="22"/>
                <w:lang w:val="es-MX"/>
              </w:rPr>
            </w:pP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134810" w:rsidRPr="006D7AEA" w:rsidRDefault="00134810">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34810" w:rsidRPr="006D7AEA" w:rsidRDefault="00134810">
            <w:pPr>
              <w:pStyle w:val="Textoindependiente"/>
              <w:tabs>
                <w:tab w:val="left" w:pos="10559"/>
              </w:tabs>
              <w:ind w:left="0" w:right="0"/>
              <w:rPr>
                <w:rFonts w:ascii="Candara" w:hAnsi="Candara" w:cs="Tahoma"/>
                <w:bCs/>
                <w:sz w:val="22"/>
                <w:lang w:val="es-MX"/>
              </w:rPr>
            </w:pP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134810" w:rsidRPr="006D7AEA" w:rsidRDefault="00134810">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34810" w:rsidRPr="006D7AEA" w:rsidRDefault="00134810">
            <w:pPr>
              <w:pStyle w:val="Textoindependiente"/>
              <w:tabs>
                <w:tab w:val="left" w:pos="10559"/>
              </w:tabs>
              <w:ind w:left="0" w:right="0"/>
              <w:rPr>
                <w:rFonts w:ascii="Candara" w:hAnsi="Candara" w:cs="Tahoma"/>
                <w:bCs/>
                <w:sz w:val="22"/>
                <w:lang w:val="es-MX"/>
              </w:rPr>
            </w:pPr>
          </w:p>
        </w:tc>
      </w:tr>
      <w:tr w:rsidR="00134810" w:rsidRPr="006D7AEA" w:rsidTr="00823737">
        <w:tc>
          <w:tcPr>
            <w:tcW w:w="1630" w:type="dxa"/>
          </w:tcPr>
          <w:p w:rsidR="00134810" w:rsidRPr="006D7AEA" w:rsidRDefault="0013481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134810" w:rsidRPr="000B319D" w:rsidRDefault="00134810"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34810" w:rsidRPr="000B319D" w:rsidRDefault="00134810">
            <w:pPr>
              <w:pStyle w:val="Textoindependiente"/>
              <w:tabs>
                <w:tab w:val="left" w:pos="10559"/>
              </w:tabs>
              <w:ind w:left="0" w:right="0"/>
              <w:rPr>
                <w:rFonts w:ascii="Candara" w:hAnsi="Candara" w:cs="Tahoma"/>
                <w:bCs/>
                <w:sz w:val="22"/>
                <w:highlight w:val="lightGray"/>
                <w:lang w:val="es-MX"/>
              </w:rPr>
            </w:pPr>
          </w:p>
        </w:tc>
      </w:tr>
      <w:tr w:rsidR="00134810" w:rsidRPr="006D7AEA" w:rsidTr="00823737">
        <w:tc>
          <w:tcPr>
            <w:tcW w:w="1630" w:type="dxa"/>
          </w:tcPr>
          <w:p w:rsidR="00134810" w:rsidRPr="006D7AEA" w:rsidRDefault="0013481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134810" w:rsidRPr="000B319D" w:rsidRDefault="00134810"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34810" w:rsidRPr="006D7AEA" w:rsidRDefault="00134810">
            <w:pPr>
              <w:pStyle w:val="Textoindependiente"/>
              <w:tabs>
                <w:tab w:val="left" w:pos="8293"/>
                <w:tab w:val="left" w:pos="10559"/>
              </w:tabs>
              <w:ind w:left="0" w:right="72"/>
              <w:rPr>
                <w:rFonts w:ascii="Candara" w:hAnsi="Candara" w:cs="Tahoma"/>
                <w:bCs/>
                <w:sz w:val="22"/>
                <w:lang w:val="es-MX"/>
              </w:rPr>
            </w:pPr>
          </w:p>
        </w:tc>
      </w:tr>
      <w:tr w:rsidR="00134810" w:rsidRPr="006D7AEA" w:rsidTr="00823737">
        <w:tc>
          <w:tcPr>
            <w:tcW w:w="1630" w:type="dxa"/>
          </w:tcPr>
          <w:p w:rsidR="00134810" w:rsidRPr="006D7AEA" w:rsidRDefault="00134810"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134810" w:rsidRPr="00F920D0" w:rsidRDefault="00134810">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34810" w:rsidRPr="006D7AEA" w:rsidRDefault="00134810">
            <w:pPr>
              <w:pStyle w:val="Textoindependiente"/>
              <w:tabs>
                <w:tab w:val="left" w:pos="10559"/>
              </w:tabs>
              <w:ind w:left="0" w:right="0"/>
              <w:rPr>
                <w:rFonts w:ascii="Candara" w:hAnsi="Candara" w:cs="Tahoma"/>
                <w:bCs/>
                <w:sz w:val="22"/>
                <w:lang w:val="es-MX"/>
              </w:rPr>
            </w:pPr>
          </w:p>
        </w:tc>
      </w:tr>
      <w:tr w:rsidR="00134810" w:rsidRPr="006D7AEA" w:rsidTr="00823737">
        <w:tc>
          <w:tcPr>
            <w:tcW w:w="1630" w:type="dxa"/>
          </w:tcPr>
          <w:p w:rsidR="00134810" w:rsidRPr="006D7AEA" w:rsidRDefault="00134810"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134810" w:rsidRPr="006D5A7E" w:rsidRDefault="00134810"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34810" w:rsidRPr="006D7AEA" w:rsidRDefault="00134810">
            <w:pPr>
              <w:pStyle w:val="Textoindependiente"/>
              <w:tabs>
                <w:tab w:val="left" w:pos="10559"/>
              </w:tabs>
              <w:ind w:left="0" w:right="0"/>
              <w:rPr>
                <w:rFonts w:ascii="Candara" w:hAnsi="Candara" w:cs="Tahoma"/>
                <w:bCs/>
                <w:sz w:val="22"/>
                <w:lang w:val="es-MX"/>
              </w:rPr>
            </w:pPr>
          </w:p>
        </w:tc>
      </w:tr>
      <w:tr w:rsidR="00134810" w:rsidRPr="006D7AEA" w:rsidTr="00823737">
        <w:tc>
          <w:tcPr>
            <w:tcW w:w="1630" w:type="dxa"/>
          </w:tcPr>
          <w:p w:rsidR="00134810" w:rsidRPr="006D7AEA" w:rsidRDefault="00134810"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134810" w:rsidRPr="006D7AEA" w:rsidRDefault="00134810"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34810" w:rsidRPr="006D7AEA" w:rsidRDefault="00134810" w:rsidP="002A2AEA">
            <w:pPr>
              <w:pStyle w:val="Textoindependiente"/>
              <w:tabs>
                <w:tab w:val="left" w:pos="8293"/>
                <w:tab w:val="left" w:pos="10559"/>
              </w:tabs>
              <w:ind w:left="0" w:right="72"/>
              <w:rPr>
                <w:rFonts w:ascii="Candara" w:hAnsi="Candara" w:cs="Tahoma"/>
                <w:bCs/>
                <w:sz w:val="16"/>
                <w:szCs w:val="16"/>
                <w:lang w:val="es-MX"/>
              </w:rPr>
            </w:pPr>
          </w:p>
        </w:tc>
      </w:tr>
      <w:tr w:rsidR="00134810" w:rsidRPr="006D7AEA" w:rsidTr="00823737">
        <w:tc>
          <w:tcPr>
            <w:tcW w:w="1630" w:type="dxa"/>
          </w:tcPr>
          <w:p w:rsidR="00134810" w:rsidRPr="006D7AEA" w:rsidRDefault="0013481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134810" w:rsidRPr="006D7AEA" w:rsidRDefault="00134810"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134810" w:rsidRPr="006D7AEA" w:rsidTr="00823737">
        <w:tc>
          <w:tcPr>
            <w:tcW w:w="1630" w:type="dxa"/>
          </w:tcPr>
          <w:p w:rsidR="00134810" w:rsidRPr="006D7AEA" w:rsidRDefault="0013481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34810" w:rsidRPr="006D7AEA" w:rsidRDefault="00134810" w:rsidP="002A2AEA">
            <w:pPr>
              <w:pStyle w:val="Textoindependiente"/>
              <w:tabs>
                <w:tab w:val="left" w:pos="8293"/>
                <w:tab w:val="left" w:pos="10559"/>
              </w:tabs>
              <w:ind w:left="0" w:right="72"/>
              <w:rPr>
                <w:rFonts w:ascii="Candara" w:hAnsi="Candara" w:cs="Tahoma"/>
                <w:bCs/>
                <w:sz w:val="22"/>
                <w:lang w:val="es-MX"/>
              </w:rPr>
            </w:pPr>
          </w:p>
        </w:tc>
      </w:tr>
    </w:tbl>
    <w:p w:rsidR="00134810" w:rsidRPr="006D7AEA" w:rsidRDefault="00134810">
      <w:pPr>
        <w:jc w:val="both"/>
        <w:rPr>
          <w:rFonts w:ascii="Candara" w:hAnsi="Candara" w:cs="Tahoma"/>
          <w:bCs/>
          <w:sz w:val="16"/>
        </w:rPr>
      </w:pPr>
    </w:p>
    <w:p w:rsidR="00134810" w:rsidRPr="006D7AEA" w:rsidRDefault="00134810"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134810" w:rsidRPr="006D7AEA" w:rsidRDefault="00134810">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134810" w:rsidRPr="006D7AEA" w:rsidTr="00E618AC">
        <w:tc>
          <w:tcPr>
            <w:tcW w:w="1771" w:type="dxa"/>
          </w:tcPr>
          <w:p w:rsidR="00134810" w:rsidRPr="006D7AEA" w:rsidRDefault="0013481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134810" w:rsidRPr="006D7AEA" w:rsidRDefault="00134810">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134810" w:rsidRPr="006D7AEA" w:rsidTr="00E618AC">
        <w:tc>
          <w:tcPr>
            <w:tcW w:w="1771" w:type="dxa"/>
          </w:tcPr>
          <w:p w:rsidR="00134810" w:rsidRPr="006D7AEA" w:rsidRDefault="00134810">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134810" w:rsidRPr="006D7AEA" w:rsidRDefault="00134810">
            <w:pPr>
              <w:pStyle w:val="Textoindependiente"/>
              <w:tabs>
                <w:tab w:val="left" w:pos="8224"/>
                <w:tab w:val="left" w:pos="10559"/>
              </w:tabs>
              <w:ind w:left="0" w:right="0"/>
              <w:rPr>
                <w:rFonts w:ascii="Candara" w:hAnsi="Candara" w:cs="Tahoma"/>
                <w:bCs/>
                <w:sz w:val="16"/>
                <w:szCs w:val="16"/>
                <w:lang w:val="es-MX"/>
              </w:rPr>
            </w:pPr>
          </w:p>
        </w:tc>
      </w:tr>
      <w:tr w:rsidR="00134810" w:rsidRPr="006D7AEA" w:rsidTr="00E618AC">
        <w:tc>
          <w:tcPr>
            <w:tcW w:w="1771" w:type="dxa"/>
          </w:tcPr>
          <w:p w:rsidR="00134810" w:rsidRPr="006D7AEA" w:rsidRDefault="0013481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134810" w:rsidRPr="006D7AEA" w:rsidRDefault="00134810">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134810" w:rsidRPr="006D7AEA" w:rsidTr="00E618AC">
        <w:tc>
          <w:tcPr>
            <w:tcW w:w="1771" w:type="dxa"/>
          </w:tcPr>
          <w:p w:rsidR="00134810" w:rsidRPr="006D7AEA" w:rsidRDefault="00134810">
            <w:pPr>
              <w:pStyle w:val="Textoindependiente"/>
              <w:tabs>
                <w:tab w:val="left" w:pos="1771"/>
                <w:tab w:val="left" w:pos="10559"/>
              </w:tabs>
              <w:ind w:left="0" w:right="213"/>
              <w:jc w:val="left"/>
              <w:rPr>
                <w:rFonts w:ascii="Candara" w:hAnsi="Candara" w:cs="Tahoma"/>
                <w:b/>
                <w:sz w:val="22"/>
                <w:lang w:val="es-MX"/>
              </w:rPr>
            </w:pPr>
          </w:p>
        </w:tc>
        <w:tc>
          <w:tcPr>
            <w:tcW w:w="8199" w:type="dxa"/>
          </w:tcPr>
          <w:p w:rsidR="00134810" w:rsidRPr="006D7AEA" w:rsidRDefault="00134810">
            <w:pPr>
              <w:pStyle w:val="Textoindependiente"/>
              <w:tabs>
                <w:tab w:val="left" w:pos="8224"/>
                <w:tab w:val="left" w:pos="10559"/>
              </w:tabs>
              <w:ind w:left="0" w:right="0"/>
              <w:rPr>
                <w:rFonts w:ascii="Candara" w:hAnsi="Candara" w:cs="Tahoma"/>
                <w:bCs/>
                <w:sz w:val="22"/>
                <w:lang w:val="es-MX"/>
              </w:rPr>
            </w:pPr>
          </w:p>
        </w:tc>
      </w:tr>
      <w:tr w:rsidR="00134810" w:rsidRPr="006D7AEA" w:rsidTr="000B70B1">
        <w:trPr>
          <w:trHeight w:val="450"/>
        </w:trPr>
        <w:tc>
          <w:tcPr>
            <w:tcW w:w="1771" w:type="dxa"/>
          </w:tcPr>
          <w:p w:rsidR="00134810" w:rsidRPr="006D7AEA" w:rsidRDefault="00134810"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134810" w:rsidRDefault="00134810">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134810" w:rsidRPr="006D7AEA" w:rsidRDefault="00134810"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134810" w:rsidRPr="006D7AEA" w:rsidTr="00E618AC">
        <w:tc>
          <w:tcPr>
            <w:tcW w:w="1771" w:type="dxa"/>
          </w:tcPr>
          <w:p w:rsidR="00134810" w:rsidRPr="006D7AEA" w:rsidRDefault="00134810">
            <w:pPr>
              <w:pStyle w:val="Textoindependiente"/>
              <w:tabs>
                <w:tab w:val="left" w:pos="1771"/>
                <w:tab w:val="left" w:pos="10559"/>
              </w:tabs>
              <w:ind w:left="0" w:right="213"/>
              <w:jc w:val="left"/>
              <w:rPr>
                <w:rFonts w:ascii="Candara" w:hAnsi="Candara" w:cs="Tahoma"/>
                <w:b/>
                <w:sz w:val="16"/>
                <w:lang w:val="es-MX"/>
              </w:rPr>
            </w:pPr>
          </w:p>
        </w:tc>
        <w:tc>
          <w:tcPr>
            <w:tcW w:w="8199" w:type="dxa"/>
          </w:tcPr>
          <w:p w:rsidR="00134810" w:rsidRPr="006D7AEA" w:rsidRDefault="00134810">
            <w:pPr>
              <w:pStyle w:val="Textoindependiente"/>
              <w:tabs>
                <w:tab w:val="left" w:pos="8224"/>
                <w:tab w:val="left" w:pos="10559"/>
              </w:tabs>
              <w:ind w:left="0" w:right="0"/>
              <w:rPr>
                <w:rFonts w:ascii="Candara" w:hAnsi="Candara" w:cs="Tahoma"/>
                <w:bCs/>
                <w:sz w:val="16"/>
                <w:lang w:val="es-MX"/>
              </w:rPr>
            </w:pPr>
          </w:p>
        </w:tc>
      </w:tr>
    </w:tbl>
    <w:p w:rsidR="00134810" w:rsidRPr="006D7AEA" w:rsidRDefault="00134810">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134810" w:rsidRPr="006D7AEA" w:rsidRDefault="00134810">
      <w:pPr>
        <w:ind w:firstLine="567"/>
        <w:jc w:val="both"/>
        <w:rPr>
          <w:rFonts w:ascii="Candara" w:hAnsi="Candara" w:cs="Tahoma"/>
          <w:bCs/>
          <w:sz w:val="16"/>
          <w:szCs w:val="16"/>
        </w:rPr>
      </w:pPr>
    </w:p>
    <w:p w:rsidR="00134810" w:rsidRPr="006D7AEA" w:rsidRDefault="00134810">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134810" w:rsidRPr="006D7AEA" w:rsidRDefault="00134810">
      <w:pPr>
        <w:tabs>
          <w:tab w:val="num" w:pos="1134"/>
        </w:tabs>
        <w:ind w:left="1134"/>
        <w:jc w:val="both"/>
        <w:rPr>
          <w:rFonts w:ascii="Candara" w:hAnsi="Candara" w:cs="Tahoma"/>
          <w:bCs/>
          <w:sz w:val="16"/>
          <w:szCs w:val="16"/>
        </w:rPr>
      </w:pPr>
    </w:p>
    <w:p w:rsidR="00134810" w:rsidRPr="006D7AEA" w:rsidRDefault="00134810"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134810" w:rsidRPr="006D7AEA" w:rsidRDefault="00134810">
      <w:pPr>
        <w:jc w:val="center"/>
        <w:rPr>
          <w:rFonts w:ascii="Candara" w:hAnsi="Candara" w:cs="Tahoma"/>
          <w:b/>
          <w:sz w:val="22"/>
        </w:rPr>
      </w:pPr>
    </w:p>
    <w:p w:rsidR="00134810" w:rsidRDefault="00134810">
      <w:pPr>
        <w:jc w:val="center"/>
        <w:rPr>
          <w:rFonts w:ascii="Candara" w:hAnsi="Candara" w:cs="Tahoma"/>
          <w:b/>
          <w:sz w:val="22"/>
        </w:rPr>
      </w:pPr>
    </w:p>
    <w:p w:rsidR="00134810" w:rsidRPr="004F0F40" w:rsidRDefault="00134810">
      <w:pPr>
        <w:jc w:val="center"/>
        <w:rPr>
          <w:rFonts w:ascii="Candara" w:hAnsi="Candara" w:cs="Tahoma"/>
          <w:b/>
          <w:sz w:val="22"/>
        </w:rPr>
      </w:pPr>
      <w:r w:rsidRPr="004F0F40">
        <w:rPr>
          <w:rFonts w:ascii="Candara" w:hAnsi="Candara" w:cs="Tahoma"/>
          <w:b/>
          <w:sz w:val="22"/>
        </w:rPr>
        <w:t>CAPÍTULO VIII</w:t>
      </w:r>
    </w:p>
    <w:p w:rsidR="00134810" w:rsidRPr="004F0F40" w:rsidRDefault="00134810">
      <w:pPr>
        <w:jc w:val="center"/>
        <w:rPr>
          <w:rFonts w:ascii="Candara" w:hAnsi="Candara" w:cs="Tahoma"/>
          <w:b/>
          <w:sz w:val="22"/>
          <w:szCs w:val="22"/>
        </w:rPr>
      </w:pPr>
      <w:r w:rsidRPr="004F0F40">
        <w:rPr>
          <w:rFonts w:ascii="Candara" w:hAnsi="Candara" w:cs="Tahoma"/>
          <w:b/>
          <w:sz w:val="22"/>
          <w:szCs w:val="22"/>
        </w:rPr>
        <w:t>ACTO DE RECEPCIÓN Y APERTURA DE PROPUESTAS.</w:t>
      </w:r>
    </w:p>
    <w:p w:rsidR="00134810" w:rsidRPr="004F0F40" w:rsidRDefault="00134810">
      <w:pPr>
        <w:jc w:val="both"/>
        <w:rPr>
          <w:rFonts w:ascii="Candara" w:hAnsi="Candara" w:cs="Tahoma"/>
          <w:b/>
          <w:sz w:val="16"/>
        </w:rPr>
      </w:pPr>
    </w:p>
    <w:p w:rsidR="00134810" w:rsidRPr="004F0F40" w:rsidRDefault="00134810" w:rsidP="005F5A68">
      <w:pPr>
        <w:jc w:val="both"/>
        <w:rPr>
          <w:rFonts w:ascii="Candara" w:hAnsi="Candara" w:cs="Tahoma"/>
          <w:sz w:val="22"/>
        </w:rPr>
      </w:pPr>
      <w:r w:rsidRPr="004F0F40">
        <w:rPr>
          <w:rFonts w:ascii="Candara" w:hAnsi="Candara" w:cs="Tahoma"/>
          <w:b/>
          <w:sz w:val="22"/>
        </w:rPr>
        <w:lastRenderedPageBreak/>
        <w:t xml:space="preserve">VIGÉSIMA. -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13 de marzo de 2023</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09:30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134810" w:rsidRPr="004F0F40" w:rsidRDefault="00134810">
      <w:pPr>
        <w:jc w:val="both"/>
        <w:rPr>
          <w:rFonts w:ascii="Candara" w:hAnsi="Candara" w:cs="Tahoma"/>
          <w:sz w:val="16"/>
        </w:rPr>
      </w:pPr>
    </w:p>
    <w:p w:rsidR="00134810" w:rsidRPr="004F0F40" w:rsidRDefault="00134810"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134810" w:rsidRPr="004F0F40" w:rsidRDefault="00134810">
      <w:pPr>
        <w:jc w:val="both"/>
        <w:rPr>
          <w:rFonts w:ascii="Candara" w:hAnsi="Candara" w:cs="Tahoma"/>
          <w:sz w:val="16"/>
        </w:rPr>
      </w:pPr>
    </w:p>
    <w:p w:rsidR="00134810" w:rsidRPr="004F0F40" w:rsidRDefault="00134810"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134810" w:rsidRPr="004F0F40" w:rsidRDefault="00134810">
      <w:pPr>
        <w:ind w:firstLine="708"/>
        <w:jc w:val="both"/>
        <w:rPr>
          <w:rFonts w:ascii="Candara" w:hAnsi="Candara" w:cs="Tahoma"/>
          <w:sz w:val="16"/>
        </w:rPr>
      </w:pPr>
      <w:r w:rsidRPr="004F0F40">
        <w:rPr>
          <w:rFonts w:ascii="Candara" w:hAnsi="Candara" w:cs="Tahoma"/>
          <w:sz w:val="22"/>
        </w:rPr>
        <w:tab/>
      </w:r>
    </w:p>
    <w:p w:rsidR="00134810" w:rsidRPr="004F0F40" w:rsidRDefault="00134810"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134810" w:rsidRPr="004F0F40" w:rsidRDefault="00134810">
      <w:pPr>
        <w:ind w:firstLine="708"/>
        <w:jc w:val="both"/>
        <w:rPr>
          <w:rFonts w:ascii="Candara" w:hAnsi="Candara" w:cs="Tahoma"/>
          <w:sz w:val="22"/>
        </w:rPr>
      </w:pPr>
    </w:p>
    <w:p w:rsidR="00134810" w:rsidRPr="004F0F40" w:rsidRDefault="00134810"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134810" w:rsidRPr="004F0F40" w:rsidRDefault="00134810">
      <w:pPr>
        <w:ind w:firstLine="708"/>
        <w:jc w:val="both"/>
        <w:rPr>
          <w:rFonts w:ascii="Candara" w:hAnsi="Candara" w:cs="Tahoma"/>
          <w:sz w:val="22"/>
        </w:rPr>
      </w:pPr>
    </w:p>
    <w:p w:rsidR="00134810" w:rsidRPr="006D7AEA" w:rsidRDefault="00134810"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134810" w:rsidRPr="006D7AEA" w:rsidRDefault="00134810">
      <w:pPr>
        <w:jc w:val="both"/>
        <w:rPr>
          <w:rFonts w:ascii="Candara" w:hAnsi="Candara" w:cs="Tahoma"/>
          <w:sz w:val="16"/>
        </w:rPr>
      </w:pPr>
    </w:p>
    <w:p w:rsidR="00134810" w:rsidRPr="006D7AEA" w:rsidRDefault="00134810"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134810" w:rsidRPr="006D7AEA" w:rsidRDefault="00134810">
      <w:pPr>
        <w:spacing w:line="240" w:lineRule="atLeast"/>
        <w:jc w:val="both"/>
        <w:rPr>
          <w:rFonts w:ascii="Candara" w:hAnsi="Candara" w:cs="Tahoma"/>
          <w:sz w:val="16"/>
          <w:szCs w:val="16"/>
        </w:rPr>
      </w:pPr>
    </w:p>
    <w:p w:rsidR="00134810" w:rsidRPr="006D7AEA" w:rsidRDefault="00134810">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134810" w:rsidRDefault="00134810">
      <w:pPr>
        <w:jc w:val="center"/>
        <w:rPr>
          <w:rFonts w:ascii="Candara" w:hAnsi="Candara" w:cs="Tahoma"/>
          <w:b/>
          <w:bCs/>
          <w:sz w:val="22"/>
        </w:rPr>
      </w:pPr>
    </w:p>
    <w:p w:rsidR="00134810" w:rsidRPr="006D7AEA" w:rsidRDefault="00134810">
      <w:pPr>
        <w:jc w:val="center"/>
        <w:rPr>
          <w:rFonts w:ascii="Candara" w:hAnsi="Candara" w:cs="Tahoma"/>
          <w:b/>
          <w:bCs/>
          <w:sz w:val="22"/>
        </w:rPr>
      </w:pPr>
      <w:r w:rsidRPr="006D7AEA">
        <w:rPr>
          <w:rFonts w:ascii="Candara" w:hAnsi="Candara" w:cs="Tahoma"/>
          <w:b/>
          <w:bCs/>
          <w:sz w:val="22"/>
        </w:rPr>
        <w:t>CAPÍTULO IX</w:t>
      </w:r>
    </w:p>
    <w:p w:rsidR="00134810" w:rsidRPr="006D7AEA" w:rsidRDefault="00134810">
      <w:pPr>
        <w:jc w:val="center"/>
        <w:rPr>
          <w:rFonts w:ascii="Candara" w:hAnsi="Candara" w:cs="Tahoma"/>
          <w:b/>
          <w:bCs/>
          <w:sz w:val="22"/>
        </w:rPr>
      </w:pPr>
      <w:r w:rsidRPr="006D7AEA">
        <w:rPr>
          <w:rFonts w:ascii="Candara" w:hAnsi="Candara" w:cs="Tahoma"/>
          <w:b/>
          <w:bCs/>
          <w:sz w:val="22"/>
        </w:rPr>
        <w:t>ELABORACIÓN DEL DICTAMEN</w:t>
      </w:r>
    </w:p>
    <w:p w:rsidR="00134810" w:rsidRPr="006D7AEA" w:rsidRDefault="00134810"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134810" w:rsidRPr="006D7AEA" w:rsidRDefault="00134810">
      <w:pPr>
        <w:jc w:val="both"/>
        <w:rPr>
          <w:rFonts w:ascii="Candara" w:hAnsi="Candara" w:cs="Tahoma"/>
          <w:sz w:val="16"/>
        </w:rPr>
      </w:pPr>
    </w:p>
    <w:p w:rsidR="00134810" w:rsidRPr="006D7AEA" w:rsidRDefault="00134810" w:rsidP="005F5A68">
      <w:pPr>
        <w:jc w:val="both"/>
        <w:rPr>
          <w:rFonts w:ascii="Candara" w:hAnsi="Candara" w:cs="Tahoma"/>
          <w:sz w:val="22"/>
        </w:rPr>
      </w:pPr>
      <w:proofErr w:type="gramStart"/>
      <w:r w:rsidRPr="006D7AEA">
        <w:rPr>
          <w:rFonts w:ascii="Candara" w:hAnsi="Candara" w:cs="Tahoma"/>
          <w:sz w:val="22"/>
        </w:rPr>
        <w:t>Asimismo</w:t>
      </w:r>
      <w:proofErr w:type="gramEnd"/>
      <w:r w:rsidRPr="006D7AEA">
        <w:rPr>
          <w:rFonts w:ascii="Candara" w:hAnsi="Candara" w:cs="Tahoma"/>
          <w:sz w:val="22"/>
        </w:rPr>
        <w:t xml:space="preserve"> se tomará en cuenta la solidez, experiencia, seriedad, tiempo en el mercado y capacidad técnica de la empresa proponente de los servicios objeto de la presente licitación. </w:t>
      </w:r>
    </w:p>
    <w:p w:rsidR="00134810" w:rsidRDefault="00134810" w:rsidP="005F5A68">
      <w:pPr>
        <w:jc w:val="both"/>
        <w:rPr>
          <w:rFonts w:ascii="Candara" w:hAnsi="Candara" w:cs="Tahoma"/>
          <w:sz w:val="16"/>
        </w:rPr>
      </w:pPr>
    </w:p>
    <w:p w:rsidR="00134810" w:rsidRPr="006D7AEA" w:rsidRDefault="00134810"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134810" w:rsidRPr="006D7AEA" w:rsidRDefault="00134810" w:rsidP="007A2902">
      <w:pPr>
        <w:ind w:firstLine="708"/>
        <w:jc w:val="both"/>
        <w:rPr>
          <w:rFonts w:ascii="Candara" w:hAnsi="Candara" w:cs="Tahoma"/>
          <w:sz w:val="22"/>
        </w:rPr>
      </w:pPr>
    </w:p>
    <w:p w:rsidR="00134810" w:rsidRPr="006D7AEA" w:rsidRDefault="00134810"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134810" w:rsidRPr="006D7AEA" w:rsidRDefault="00134810">
      <w:pPr>
        <w:jc w:val="center"/>
        <w:rPr>
          <w:rFonts w:ascii="Candara" w:hAnsi="Candara" w:cs="Tahoma"/>
          <w:b/>
          <w:bCs/>
          <w:sz w:val="4"/>
          <w:szCs w:val="4"/>
        </w:rPr>
      </w:pPr>
      <w:r>
        <w:rPr>
          <w:rFonts w:ascii="Candara" w:hAnsi="Candara" w:cs="Tahoma"/>
          <w:b/>
          <w:bCs/>
          <w:sz w:val="4"/>
          <w:szCs w:val="4"/>
        </w:rPr>
        <w:t xml:space="preserve">   </w:t>
      </w:r>
    </w:p>
    <w:p w:rsidR="00134810" w:rsidRPr="006D7AEA" w:rsidRDefault="00134810">
      <w:pPr>
        <w:jc w:val="center"/>
        <w:rPr>
          <w:rFonts w:ascii="Candara" w:hAnsi="Candara" w:cs="Tahoma"/>
          <w:b/>
          <w:bCs/>
          <w:sz w:val="22"/>
        </w:rPr>
      </w:pPr>
      <w:r w:rsidRPr="006D7AEA">
        <w:rPr>
          <w:rFonts w:ascii="Candara" w:hAnsi="Candara" w:cs="Tahoma"/>
          <w:b/>
          <w:bCs/>
          <w:sz w:val="22"/>
        </w:rPr>
        <w:t>CAPÍTULO X</w:t>
      </w:r>
    </w:p>
    <w:p w:rsidR="00134810" w:rsidRPr="006D7AEA" w:rsidRDefault="00134810">
      <w:pPr>
        <w:jc w:val="center"/>
        <w:rPr>
          <w:rFonts w:ascii="Candara" w:hAnsi="Candara" w:cs="Tahoma"/>
          <w:b/>
          <w:bCs/>
          <w:sz w:val="22"/>
        </w:rPr>
      </w:pPr>
      <w:r w:rsidRPr="006D7AEA">
        <w:rPr>
          <w:rFonts w:ascii="Candara" w:hAnsi="Candara" w:cs="Tahoma"/>
          <w:b/>
          <w:bCs/>
          <w:sz w:val="22"/>
        </w:rPr>
        <w:t>DESECHAMIENTO DE PARTICIPANTES</w:t>
      </w:r>
    </w:p>
    <w:p w:rsidR="00134810" w:rsidRPr="006D7AEA" w:rsidRDefault="00134810"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134810" w:rsidRPr="006D7AEA" w:rsidRDefault="00134810">
      <w:pPr>
        <w:jc w:val="both"/>
        <w:rPr>
          <w:rFonts w:ascii="Candara" w:hAnsi="Candara" w:cs="Tahoma"/>
          <w:sz w:val="16"/>
        </w:rPr>
      </w:pPr>
    </w:p>
    <w:p w:rsidR="00134810" w:rsidRPr="006D7AEA" w:rsidRDefault="00134810"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134810" w:rsidRPr="006D7AEA" w:rsidRDefault="00134810">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134810" w:rsidRPr="006D7AEA" w:rsidRDefault="00134810">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134810" w:rsidRPr="006D7AEA" w:rsidRDefault="00134810"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134810" w:rsidRPr="006D7AEA" w:rsidRDefault="00134810">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134810" w:rsidRPr="006D7AEA" w:rsidRDefault="00134810">
      <w:pPr>
        <w:jc w:val="both"/>
        <w:rPr>
          <w:rFonts w:ascii="Candara" w:hAnsi="Candara" w:cs="Tahoma"/>
          <w:sz w:val="16"/>
          <w:szCs w:val="16"/>
        </w:rPr>
      </w:pPr>
      <w:r w:rsidRPr="006D7AEA">
        <w:rPr>
          <w:rFonts w:ascii="Candara" w:hAnsi="Candara" w:cs="Tahoma"/>
          <w:sz w:val="16"/>
          <w:szCs w:val="16"/>
        </w:rPr>
        <w:t xml:space="preserve"> </w:t>
      </w:r>
    </w:p>
    <w:p w:rsidR="00134810" w:rsidRPr="006D7AEA" w:rsidRDefault="00134810">
      <w:pPr>
        <w:jc w:val="center"/>
        <w:rPr>
          <w:rFonts w:ascii="Candara" w:hAnsi="Candara" w:cs="Tahoma"/>
          <w:b/>
          <w:bCs/>
          <w:sz w:val="22"/>
        </w:rPr>
      </w:pPr>
      <w:r w:rsidRPr="006D7AEA">
        <w:rPr>
          <w:rFonts w:ascii="Candara" w:hAnsi="Candara" w:cs="Tahoma"/>
          <w:b/>
          <w:bCs/>
          <w:sz w:val="22"/>
        </w:rPr>
        <w:t>CAPÍTULO XI</w:t>
      </w:r>
    </w:p>
    <w:p w:rsidR="00134810" w:rsidRPr="006D7AEA" w:rsidRDefault="00134810">
      <w:pPr>
        <w:jc w:val="center"/>
        <w:rPr>
          <w:rFonts w:ascii="Candara" w:hAnsi="Candara" w:cs="Tahoma"/>
          <w:b/>
          <w:bCs/>
          <w:sz w:val="22"/>
        </w:rPr>
      </w:pPr>
      <w:r w:rsidRPr="006D7AEA">
        <w:rPr>
          <w:rFonts w:ascii="Candara" w:hAnsi="Candara" w:cs="Tahoma"/>
          <w:b/>
          <w:bCs/>
          <w:sz w:val="22"/>
        </w:rPr>
        <w:t>NOTIFICACIÓN DEL FALLO</w:t>
      </w:r>
    </w:p>
    <w:p w:rsidR="00134810" w:rsidRPr="006D7AEA" w:rsidRDefault="00134810" w:rsidP="006A2367">
      <w:pPr>
        <w:jc w:val="both"/>
        <w:rPr>
          <w:rFonts w:ascii="Candara" w:hAnsi="Candara" w:cs="Tahoma"/>
          <w:sz w:val="22"/>
        </w:rPr>
      </w:pPr>
      <w:r w:rsidRPr="006D7AEA">
        <w:rPr>
          <w:rFonts w:ascii="Candara" w:hAnsi="Candara" w:cs="Tahoma"/>
          <w:b/>
          <w:bCs/>
          <w:sz w:val="22"/>
        </w:rPr>
        <w:t>TRIGÉSIMA 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15 de marzo de 2023</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134810" w:rsidRDefault="00134810" w:rsidP="005F5A68">
      <w:pPr>
        <w:pStyle w:val="Continuarlista2"/>
        <w:spacing w:after="0"/>
        <w:ind w:left="0"/>
        <w:jc w:val="both"/>
        <w:rPr>
          <w:rFonts w:ascii="Candara" w:hAnsi="Candara" w:cs="Tahoma"/>
          <w:b/>
          <w:bCs/>
          <w:sz w:val="22"/>
        </w:rPr>
      </w:pPr>
    </w:p>
    <w:p w:rsidR="00134810" w:rsidRPr="006D7AEA" w:rsidRDefault="00134810" w:rsidP="005F5A68">
      <w:pPr>
        <w:pStyle w:val="Continuarlista2"/>
        <w:spacing w:after="0"/>
        <w:ind w:left="0"/>
        <w:jc w:val="both"/>
        <w:rPr>
          <w:rFonts w:ascii="Candara" w:hAnsi="Candara" w:cs="Tahoma"/>
          <w:sz w:val="22"/>
          <w:lang w:val="es-MX"/>
        </w:rPr>
      </w:pPr>
      <w:r w:rsidRPr="006D7AEA">
        <w:rPr>
          <w:rFonts w:ascii="Candara" w:hAnsi="Candara" w:cs="Tahoma"/>
          <w:b/>
          <w:bCs/>
          <w:sz w:val="22"/>
        </w:rPr>
        <w:t xml:space="preserve">TRIGÉSIMA </w:t>
      </w:r>
      <w:r w:rsidR="00B7147F" w:rsidRPr="006D7AEA">
        <w:rPr>
          <w:rFonts w:ascii="Candara" w:hAnsi="Candara" w:cs="Tahoma"/>
          <w:b/>
          <w:bCs/>
          <w:sz w:val="22"/>
        </w:rPr>
        <w:t>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134810" w:rsidRPr="006D7AEA" w:rsidRDefault="00134810">
      <w:pPr>
        <w:jc w:val="center"/>
        <w:rPr>
          <w:rFonts w:ascii="Candara" w:hAnsi="Candara" w:cs="Tahoma"/>
          <w:b/>
          <w:sz w:val="16"/>
          <w:lang w:val="es-ES_tradnl"/>
        </w:rPr>
      </w:pPr>
    </w:p>
    <w:p w:rsidR="00134810" w:rsidRPr="006D7AEA" w:rsidRDefault="00134810">
      <w:pPr>
        <w:jc w:val="center"/>
        <w:rPr>
          <w:rFonts w:ascii="Candara" w:hAnsi="Candara" w:cs="Tahoma"/>
          <w:b/>
          <w:bCs/>
          <w:sz w:val="22"/>
        </w:rPr>
      </w:pPr>
      <w:r w:rsidRPr="006D7AEA">
        <w:rPr>
          <w:rFonts w:ascii="Candara" w:hAnsi="Candara" w:cs="Tahoma"/>
          <w:b/>
          <w:bCs/>
          <w:sz w:val="22"/>
        </w:rPr>
        <w:lastRenderedPageBreak/>
        <w:t>CAPÍTULO XII</w:t>
      </w:r>
    </w:p>
    <w:p w:rsidR="00134810" w:rsidRPr="006D7AEA" w:rsidRDefault="00134810">
      <w:pPr>
        <w:jc w:val="center"/>
        <w:rPr>
          <w:rFonts w:ascii="Candara" w:hAnsi="Candara" w:cs="Tahoma"/>
          <w:b/>
          <w:bCs/>
          <w:sz w:val="22"/>
        </w:rPr>
      </w:pPr>
      <w:r w:rsidRPr="006D7AEA">
        <w:rPr>
          <w:rFonts w:ascii="Candara" w:hAnsi="Candara" w:cs="Tahoma"/>
          <w:b/>
          <w:bCs/>
          <w:sz w:val="22"/>
        </w:rPr>
        <w:t>SUSCRIPCIÓN DEL CONTRATO</w:t>
      </w:r>
    </w:p>
    <w:p w:rsidR="00134810" w:rsidRPr="00844142" w:rsidRDefault="00134810" w:rsidP="00844142">
      <w:pPr>
        <w:jc w:val="both"/>
        <w:rPr>
          <w:rFonts w:ascii="Candara" w:hAnsi="Candara" w:cs="Tahoma"/>
          <w:sz w:val="22"/>
        </w:rPr>
      </w:pPr>
      <w:r w:rsidRPr="006D7AEA">
        <w:rPr>
          <w:rFonts w:ascii="Candara" w:hAnsi="Candara" w:cs="Tahoma"/>
          <w:b/>
          <w:bCs/>
          <w:sz w:val="22"/>
        </w:rPr>
        <w:t xml:space="preserve">TRIGÉSIMA </w:t>
      </w:r>
      <w:r w:rsidR="00B7147F" w:rsidRPr="006D7AEA">
        <w:rPr>
          <w:rFonts w:ascii="Candara" w:hAnsi="Candara" w:cs="Tahoma"/>
          <w:b/>
          <w:bCs/>
          <w:sz w:val="22"/>
        </w:rPr>
        <w:t>CUARTA.</w:t>
      </w:r>
      <w:r w:rsidR="00B7147F" w:rsidRPr="006D7AEA">
        <w:rPr>
          <w:rFonts w:ascii="Candara" w:hAnsi="Candara" w:cs="Tahoma"/>
          <w:sz w:val="22"/>
        </w:rPr>
        <w:t xml:space="preserve"> -</w:t>
      </w:r>
      <w:r w:rsidRPr="006D7AEA">
        <w:rPr>
          <w:rFonts w:ascii="Candara" w:hAnsi="Candara" w:cs="Tahoma"/>
          <w:sz w:val="22"/>
        </w:rPr>
        <w:t xml:space="preserve">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sidRPr="00844142">
        <w:rPr>
          <w:rFonts w:ascii="Candara" w:hAnsi="Candara" w:cs="Tahoma"/>
          <w:sz w:val="22"/>
        </w:rPr>
        <w:t xml:space="preserve"> </w:t>
      </w:r>
    </w:p>
    <w:p w:rsidR="00134810" w:rsidRDefault="00134810" w:rsidP="005F5A68">
      <w:pPr>
        <w:jc w:val="both"/>
        <w:rPr>
          <w:rFonts w:ascii="Candara" w:hAnsi="Candara" w:cs="Tahoma"/>
          <w:b/>
          <w:bCs/>
          <w:sz w:val="22"/>
        </w:rPr>
      </w:pPr>
    </w:p>
    <w:p w:rsidR="00134810" w:rsidRPr="006D7AEA" w:rsidRDefault="00134810" w:rsidP="005F5A68">
      <w:pPr>
        <w:jc w:val="both"/>
        <w:rPr>
          <w:rFonts w:ascii="Candara" w:hAnsi="Candara" w:cs="Tahoma"/>
          <w:sz w:val="22"/>
        </w:rPr>
      </w:pPr>
      <w:r w:rsidRPr="006D7AEA">
        <w:rPr>
          <w:rFonts w:ascii="Candara" w:hAnsi="Candara" w:cs="Tahoma"/>
          <w:b/>
          <w:bCs/>
          <w:sz w:val="22"/>
        </w:rPr>
        <w:t xml:space="preserve">TRIGÉSIMA </w:t>
      </w:r>
      <w:r w:rsidR="00B7147F" w:rsidRPr="006D7AEA">
        <w:rPr>
          <w:rFonts w:ascii="Candara" w:hAnsi="Candara" w:cs="Tahoma"/>
          <w:b/>
          <w:bCs/>
          <w:sz w:val="22"/>
        </w:rPr>
        <w:t>QUINTA.</w:t>
      </w:r>
      <w:r w:rsidR="00B7147F" w:rsidRPr="006D7AEA">
        <w:rPr>
          <w:rFonts w:ascii="Candara" w:hAnsi="Candara" w:cs="Tahoma"/>
          <w:sz w:val="22"/>
        </w:rPr>
        <w:t xml:space="preserve"> -</w:t>
      </w:r>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134810" w:rsidRPr="006D7AEA" w:rsidRDefault="00134810">
      <w:pPr>
        <w:jc w:val="both"/>
        <w:rPr>
          <w:rFonts w:ascii="Candara" w:hAnsi="Candara" w:cs="Tahoma"/>
          <w:sz w:val="16"/>
          <w:szCs w:val="16"/>
        </w:rPr>
      </w:pPr>
    </w:p>
    <w:p w:rsidR="00134810" w:rsidRPr="006D7AEA" w:rsidRDefault="00134810" w:rsidP="005F5A68">
      <w:pPr>
        <w:jc w:val="both"/>
        <w:rPr>
          <w:rFonts w:ascii="Candara" w:hAnsi="Candara" w:cs="Tahoma"/>
          <w:sz w:val="22"/>
        </w:rPr>
      </w:pPr>
      <w:r w:rsidRPr="006D7AEA">
        <w:rPr>
          <w:rFonts w:ascii="Candara" w:hAnsi="Candara" w:cs="Tahoma"/>
          <w:b/>
          <w:bCs/>
          <w:sz w:val="22"/>
        </w:rPr>
        <w:t xml:space="preserve">TRIGÉSIMA </w:t>
      </w:r>
      <w:r w:rsidR="00B7147F" w:rsidRPr="006D7AEA">
        <w:rPr>
          <w:rFonts w:ascii="Candara" w:hAnsi="Candara" w:cs="Tahoma"/>
          <w:b/>
          <w:bCs/>
          <w:sz w:val="22"/>
        </w:rPr>
        <w:t>SEXTA.</w:t>
      </w:r>
      <w:r w:rsidR="00B7147F"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17 de marzo de 2023</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134810" w:rsidRPr="00121E05" w:rsidRDefault="00134810" w:rsidP="006A2367">
      <w:pPr>
        <w:ind w:firstLine="708"/>
        <w:jc w:val="both"/>
        <w:rPr>
          <w:rFonts w:ascii="Candara" w:hAnsi="Candara" w:cs="Tahoma"/>
          <w:sz w:val="14"/>
        </w:rPr>
      </w:pPr>
    </w:p>
    <w:p w:rsidR="00134810" w:rsidRPr="006D7AEA" w:rsidRDefault="00134810">
      <w:pPr>
        <w:pStyle w:val="Ttulo2"/>
        <w:rPr>
          <w:rFonts w:ascii="Candara" w:hAnsi="Candara" w:cs="Tahoma"/>
          <w:bCs/>
          <w:sz w:val="22"/>
        </w:rPr>
      </w:pPr>
      <w:r w:rsidRPr="006D7AEA">
        <w:rPr>
          <w:rFonts w:ascii="Candara" w:hAnsi="Candara" w:cs="Tahoma"/>
          <w:bCs/>
          <w:sz w:val="22"/>
        </w:rPr>
        <w:t>CAPÍTULO XIII</w:t>
      </w:r>
    </w:p>
    <w:p w:rsidR="00134810" w:rsidRDefault="00B7147F">
      <w:pPr>
        <w:jc w:val="center"/>
        <w:rPr>
          <w:rFonts w:ascii="Candara" w:hAnsi="Candara" w:cs="Tahoma"/>
          <w:b/>
          <w:bCs/>
          <w:sz w:val="22"/>
        </w:rPr>
      </w:pPr>
      <w:r w:rsidRPr="006D7AEA">
        <w:rPr>
          <w:rFonts w:ascii="Candara" w:hAnsi="Candara" w:cs="Tahoma"/>
          <w:b/>
          <w:bCs/>
          <w:sz w:val="22"/>
        </w:rPr>
        <w:t>CONDICIONES Y</w:t>
      </w:r>
      <w:r w:rsidR="00134810" w:rsidRPr="006D7AEA">
        <w:rPr>
          <w:rFonts w:ascii="Candara" w:hAnsi="Candara" w:cs="Tahoma"/>
          <w:b/>
          <w:bCs/>
          <w:sz w:val="22"/>
        </w:rPr>
        <w:t xml:space="preserve"> FORMA DE PAGO</w:t>
      </w:r>
    </w:p>
    <w:p w:rsidR="00134810" w:rsidRPr="006D7AEA" w:rsidRDefault="00134810"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134810" w:rsidRPr="006D7AEA" w:rsidRDefault="00134810" w:rsidP="007A2902">
      <w:pPr>
        <w:tabs>
          <w:tab w:val="left" w:pos="0"/>
        </w:tabs>
        <w:jc w:val="both"/>
        <w:rPr>
          <w:rFonts w:ascii="Candara" w:hAnsi="Candara"/>
          <w:sz w:val="22"/>
        </w:rPr>
      </w:pPr>
      <w:r w:rsidRPr="006D7AEA">
        <w:rPr>
          <w:rFonts w:ascii="Candara" w:hAnsi="Candara"/>
          <w:sz w:val="22"/>
        </w:rPr>
        <w:tab/>
      </w:r>
    </w:p>
    <w:p w:rsidR="00134810" w:rsidRPr="001C3E57" w:rsidRDefault="00134810"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134810" w:rsidRPr="001C3E57" w:rsidRDefault="00134810">
      <w:pPr>
        <w:jc w:val="both"/>
        <w:rPr>
          <w:rFonts w:ascii="Candara" w:hAnsi="Candara" w:cs="Tahoma"/>
          <w:sz w:val="16"/>
        </w:rPr>
      </w:pPr>
    </w:p>
    <w:p w:rsidR="00134810" w:rsidRPr="001C3E57" w:rsidRDefault="00134810" w:rsidP="007A2902">
      <w:pPr>
        <w:jc w:val="both"/>
        <w:rPr>
          <w:rFonts w:ascii="Candara" w:hAnsi="Candara" w:cs="Tahoma"/>
          <w:sz w:val="22"/>
        </w:rPr>
      </w:pPr>
      <w:r w:rsidRPr="001C3E57">
        <w:rPr>
          <w:rFonts w:ascii="Candara" w:hAnsi="Candara" w:cs="Tahoma"/>
          <w:b/>
          <w:bCs/>
          <w:sz w:val="22"/>
        </w:rPr>
        <w:t xml:space="preserve">TRIGÉSIMA </w:t>
      </w:r>
      <w:r w:rsidR="00B7147F" w:rsidRPr="001C3E57">
        <w:rPr>
          <w:rFonts w:ascii="Candara" w:hAnsi="Candara" w:cs="Tahoma"/>
          <w:b/>
          <w:bCs/>
          <w:sz w:val="22"/>
        </w:rPr>
        <w:t>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134810" w:rsidRPr="001C3E57" w:rsidRDefault="00134810">
      <w:pPr>
        <w:jc w:val="both"/>
        <w:rPr>
          <w:rFonts w:ascii="Candara" w:hAnsi="Candara" w:cs="Tahoma"/>
          <w:sz w:val="16"/>
        </w:rPr>
      </w:pPr>
    </w:p>
    <w:p w:rsidR="00134810" w:rsidRPr="001C3E57" w:rsidRDefault="00B7147F"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00134810" w:rsidRPr="001C3E57">
        <w:rPr>
          <w:rFonts w:ascii="Candara" w:hAnsi="Candara" w:cs="Tahoma"/>
          <w:sz w:val="22"/>
        </w:rPr>
        <w:t xml:space="preserve"> Para efectos de la presente licitación, los interesados deberán de constituir garantías en favor del Municipio de Durango de conformidad a lo siguiente:</w:t>
      </w:r>
    </w:p>
    <w:p w:rsidR="00134810" w:rsidRPr="001C3E57" w:rsidRDefault="00134810" w:rsidP="001F629B">
      <w:pPr>
        <w:pStyle w:val="Prrafodelista"/>
        <w:tabs>
          <w:tab w:val="left" w:pos="0"/>
          <w:tab w:val="left" w:pos="2525"/>
        </w:tabs>
        <w:ind w:left="0"/>
        <w:jc w:val="both"/>
        <w:rPr>
          <w:rFonts w:ascii="Candara" w:hAnsi="Candara" w:cs="Tahoma"/>
          <w:sz w:val="22"/>
        </w:rPr>
      </w:pPr>
    </w:p>
    <w:p w:rsidR="00134810" w:rsidRDefault="00134810"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lastRenderedPageBreak/>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134810" w:rsidRDefault="00134810" w:rsidP="001F629B">
      <w:pPr>
        <w:pStyle w:val="Prrafodelista"/>
        <w:tabs>
          <w:tab w:val="left" w:pos="0"/>
          <w:tab w:val="left" w:pos="2525"/>
        </w:tabs>
        <w:ind w:left="0"/>
        <w:jc w:val="both"/>
        <w:rPr>
          <w:rFonts w:ascii="Candara" w:hAnsi="Candara" w:cs="Tahoma"/>
          <w:sz w:val="22"/>
        </w:rPr>
      </w:pPr>
    </w:p>
    <w:p w:rsidR="00134810" w:rsidRPr="001F629B" w:rsidRDefault="00134810"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134810" w:rsidRPr="006D7AEA" w:rsidRDefault="00134810">
      <w:pPr>
        <w:ind w:firstLine="709"/>
        <w:jc w:val="both"/>
        <w:rPr>
          <w:rFonts w:ascii="Candara" w:hAnsi="Candara" w:cs="Tahoma"/>
          <w:sz w:val="16"/>
        </w:rPr>
      </w:pPr>
    </w:p>
    <w:p w:rsidR="00134810" w:rsidRPr="006D7AEA" w:rsidRDefault="00134810"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134810" w:rsidRPr="006D7AEA" w:rsidRDefault="00134810">
      <w:pPr>
        <w:ind w:firstLine="709"/>
        <w:jc w:val="both"/>
        <w:rPr>
          <w:rFonts w:ascii="Candara" w:hAnsi="Candara" w:cs="Tahoma"/>
          <w:sz w:val="16"/>
        </w:rPr>
      </w:pPr>
    </w:p>
    <w:p w:rsidR="00134810" w:rsidRPr="006D7AEA" w:rsidRDefault="00134810"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134810" w:rsidRPr="006D7AEA" w:rsidRDefault="00134810">
      <w:pPr>
        <w:ind w:firstLine="709"/>
        <w:jc w:val="both"/>
        <w:rPr>
          <w:rFonts w:ascii="Candara" w:hAnsi="Candara" w:cs="Tahoma"/>
          <w:sz w:val="10"/>
          <w:szCs w:val="10"/>
        </w:rPr>
      </w:pPr>
    </w:p>
    <w:p w:rsidR="00134810" w:rsidRPr="006D7AEA" w:rsidRDefault="00134810"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134810" w:rsidRPr="006D7AEA" w:rsidRDefault="00134810">
      <w:pPr>
        <w:jc w:val="both"/>
        <w:rPr>
          <w:rFonts w:ascii="Candara" w:hAnsi="Candara" w:cs="Tahoma"/>
          <w:sz w:val="16"/>
        </w:rPr>
      </w:pPr>
      <w:r w:rsidRPr="006D7AEA">
        <w:rPr>
          <w:rFonts w:ascii="Candara" w:hAnsi="Candara" w:cs="Tahoma"/>
          <w:sz w:val="16"/>
        </w:rPr>
        <w:tab/>
      </w:r>
    </w:p>
    <w:p w:rsidR="00134810" w:rsidRPr="006D7AEA" w:rsidRDefault="00134810"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134810" w:rsidRPr="006D7AEA" w:rsidRDefault="00134810">
      <w:pPr>
        <w:jc w:val="both"/>
        <w:rPr>
          <w:rFonts w:ascii="Candara" w:hAnsi="Candara" w:cs="Tahoma"/>
          <w:sz w:val="16"/>
        </w:rPr>
      </w:pPr>
    </w:p>
    <w:p w:rsidR="00134810" w:rsidRPr="006D7AEA" w:rsidRDefault="00134810">
      <w:pPr>
        <w:jc w:val="both"/>
        <w:rPr>
          <w:rFonts w:ascii="Candara" w:hAnsi="Candara" w:cs="Tahoma"/>
          <w:sz w:val="22"/>
        </w:rPr>
      </w:pPr>
      <w:r w:rsidRPr="006D7AEA">
        <w:rPr>
          <w:rFonts w:ascii="Candara" w:hAnsi="Candara" w:cs="Tahoma"/>
          <w:b/>
          <w:bCs/>
          <w:sz w:val="22"/>
        </w:rPr>
        <w:t xml:space="preserve">CUADRAGÉSIMA </w:t>
      </w:r>
      <w:r w:rsidR="00B7147F" w:rsidRPr="006D7AEA">
        <w:rPr>
          <w:rFonts w:ascii="Candara" w:hAnsi="Candara" w:cs="Tahoma"/>
          <w:b/>
          <w:bCs/>
          <w:sz w:val="22"/>
        </w:rPr>
        <w:t>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134810" w:rsidRPr="006D7AEA" w:rsidRDefault="00134810">
      <w:pPr>
        <w:pStyle w:val="Textoindependiente3"/>
        <w:ind w:left="709" w:hanging="284"/>
        <w:rPr>
          <w:rFonts w:ascii="Candara" w:hAnsi="Candara" w:cs="Tahoma"/>
          <w:sz w:val="16"/>
          <w:szCs w:val="16"/>
        </w:rPr>
      </w:pPr>
    </w:p>
    <w:p w:rsidR="00134810" w:rsidRPr="006D7AEA" w:rsidRDefault="00134810">
      <w:pPr>
        <w:jc w:val="center"/>
        <w:rPr>
          <w:rFonts w:ascii="Candara" w:hAnsi="Candara" w:cs="Tahoma"/>
          <w:b/>
          <w:bCs/>
          <w:sz w:val="22"/>
        </w:rPr>
      </w:pPr>
      <w:r w:rsidRPr="006D7AEA">
        <w:rPr>
          <w:rFonts w:ascii="Candara" w:hAnsi="Candara" w:cs="Tahoma"/>
          <w:b/>
          <w:bCs/>
          <w:sz w:val="22"/>
        </w:rPr>
        <w:t>CAPÍTULO XIV</w:t>
      </w:r>
    </w:p>
    <w:p w:rsidR="00134810" w:rsidRDefault="00134810" w:rsidP="008765B2">
      <w:pPr>
        <w:jc w:val="center"/>
        <w:rPr>
          <w:rFonts w:ascii="Candara" w:hAnsi="Candara" w:cs="Tahoma"/>
          <w:b/>
          <w:bCs/>
          <w:sz w:val="22"/>
        </w:rPr>
      </w:pPr>
      <w:r w:rsidRPr="006D7AEA">
        <w:rPr>
          <w:rFonts w:ascii="Candara" w:hAnsi="Candara" w:cs="Tahoma"/>
          <w:b/>
          <w:bCs/>
          <w:sz w:val="22"/>
        </w:rPr>
        <w:t>TIEMPO Y LUGAR DE ENTREGA</w:t>
      </w:r>
    </w:p>
    <w:p w:rsidR="00134810" w:rsidRDefault="00134810" w:rsidP="006F2D31">
      <w:pPr>
        <w:jc w:val="both"/>
        <w:rPr>
          <w:rFonts w:ascii="Candara" w:hAnsi="Candara" w:cs="Tahoma"/>
          <w:b/>
          <w:bCs/>
          <w:sz w:val="22"/>
        </w:rPr>
      </w:pPr>
      <w:r w:rsidRPr="006D7AEA">
        <w:rPr>
          <w:rFonts w:ascii="Candara" w:hAnsi="Candara" w:cs="Tahoma"/>
          <w:b/>
          <w:bCs/>
          <w:sz w:val="22"/>
        </w:rPr>
        <w:t xml:space="preserve">CUADRAGÉSIMA </w:t>
      </w:r>
      <w:r w:rsidR="00B7147F" w:rsidRPr="006D7AEA">
        <w:rPr>
          <w:rFonts w:ascii="Candara" w:hAnsi="Candara" w:cs="Tahoma"/>
          <w:b/>
          <w:bCs/>
          <w:sz w:val="22"/>
        </w:rPr>
        <w:t>SEGUNDA. -</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E910FC">
        <w:rPr>
          <w:rFonts w:ascii="Candara" w:hAnsi="Candara" w:cs="Tahoma"/>
          <w:b/>
          <w:noProof/>
          <w:sz w:val="22"/>
        </w:rPr>
        <w:t>60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20 de marzo de 2023</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18 de mayo de 2023</w:t>
      </w:r>
      <w:r w:rsidRPr="00146CDF">
        <w:rPr>
          <w:rFonts w:ascii="Candara" w:hAnsi="Candara" w:cs="Tahoma"/>
          <w:b/>
          <w:sz w:val="22"/>
        </w:rPr>
        <w:t>.</w:t>
      </w:r>
    </w:p>
    <w:p w:rsidR="00134810" w:rsidRPr="00121E05" w:rsidRDefault="00134810" w:rsidP="00A840AE">
      <w:pPr>
        <w:pStyle w:val="Prrafodelista"/>
        <w:ind w:left="720"/>
        <w:jc w:val="both"/>
        <w:rPr>
          <w:rFonts w:ascii="Candara" w:hAnsi="Candara" w:cs="Tahoma"/>
          <w:sz w:val="14"/>
        </w:rPr>
      </w:pPr>
      <w:bookmarkStart w:id="0" w:name="_Hlk128640886"/>
    </w:p>
    <w:p w:rsidR="00132709" w:rsidRDefault="00132709" w:rsidP="00121E05">
      <w:pPr>
        <w:pStyle w:val="Prrafodelista"/>
        <w:numPr>
          <w:ilvl w:val="0"/>
          <w:numId w:val="28"/>
        </w:numPr>
        <w:ind w:left="714" w:hanging="357"/>
        <w:jc w:val="both"/>
        <w:rPr>
          <w:rFonts w:ascii="Candara" w:hAnsi="Candara" w:cs="Tahoma"/>
          <w:sz w:val="22"/>
        </w:rPr>
      </w:pPr>
      <w:r w:rsidRPr="00132709">
        <w:rPr>
          <w:rFonts w:ascii="Candara" w:hAnsi="Candara" w:cs="Tahoma"/>
          <w:sz w:val="22"/>
        </w:rPr>
        <w:t xml:space="preserve">El proveedor a quien se le adjudique el contrato, deberá hacer las entregas </w:t>
      </w:r>
      <w:r>
        <w:rPr>
          <w:rFonts w:ascii="Candara" w:hAnsi="Candara" w:cs="Tahoma"/>
          <w:sz w:val="22"/>
        </w:rPr>
        <w:t xml:space="preserve">de </w:t>
      </w:r>
      <w:r w:rsidR="003602C4" w:rsidRPr="00132709">
        <w:rPr>
          <w:rFonts w:ascii="Candara" w:hAnsi="Candara" w:cs="Tahoma"/>
          <w:sz w:val="22"/>
        </w:rPr>
        <w:t>EMULSIÓN SUPERESTABLE CON AL MENOS EL 65% DE CONTENIDO ASFÁLTICO</w:t>
      </w:r>
      <w:r>
        <w:rPr>
          <w:rFonts w:ascii="Candara" w:hAnsi="Candara" w:cs="Tahoma"/>
          <w:sz w:val="22"/>
        </w:rPr>
        <w:t xml:space="preserve">, </w:t>
      </w:r>
      <w:r w:rsidRPr="00132709">
        <w:rPr>
          <w:rFonts w:ascii="Candara" w:hAnsi="Candara" w:cs="Tahoma"/>
          <w:sz w:val="22"/>
        </w:rPr>
        <w:t xml:space="preserve">en el patio de maniobras de la Dirección Municipal de Obras Públicas, sito en el Kilómetro 1.5 de la carretera Durango – México en la Ciudad de Durango, </w:t>
      </w:r>
      <w:proofErr w:type="spellStart"/>
      <w:r w:rsidRPr="00132709">
        <w:rPr>
          <w:rFonts w:ascii="Candara" w:hAnsi="Candara" w:cs="Tahoma"/>
          <w:sz w:val="22"/>
        </w:rPr>
        <w:t>Dgo</w:t>
      </w:r>
      <w:proofErr w:type="spellEnd"/>
      <w:r w:rsidRPr="00132709">
        <w:rPr>
          <w:rFonts w:ascii="Candara" w:hAnsi="Candara" w:cs="Tahoma"/>
          <w:sz w:val="22"/>
        </w:rPr>
        <w:t>.</w:t>
      </w:r>
    </w:p>
    <w:p w:rsidR="00121E05" w:rsidRPr="00121E05" w:rsidRDefault="00121E05" w:rsidP="00121E05">
      <w:pPr>
        <w:pStyle w:val="Prrafodelista"/>
        <w:ind w:left="714"/>
        <w:jc w:val="both"/>
        <w:rPr>
          <w:rFonts w:ascii="Candara" w:hAnsi="Candara" w:cs="Tahoma"/>
          <w:sz w:val="14"/>
        </w:rPr>
      </w:pPr>
    </w:p>
    <w:p w:rsidR="00134810" w:rsidRDefault="00134810" w:rsidP="00121E05">
      <w:pPr>
        <w:pStyle w:val="Prrafodelista"/>
        <w:numPr>
          <w:ilvl w:val="0"/>
          <w:numId w:val="28"/>
        </w:numPr>
        <w:spacing w:line="360" w:lineRule="auto"/>
        <w:ind w:left="714" w:hanging="357"/>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121E05" w:rsidRPr="00121E05" w:rsidRDefault="00121E05" w:rsidP="00121E05">
      <w:pPr>
        <w:pStyle w:val="Prrafodelista"/>
        <w:rPr>
          <w:rFonts w:ascii="Candara" w:hAnsi="Candara" w:cs="Tahoma"/>
          <w:sz w:val="14"/>
        </w:rPr>
      </w:pPr>
    </w:p>
    <w:p w:rsidR="003602C4" w:rsidRDefault="00132709" w:rsidP="00121E05">
      <w:pPr>
        <w:pStyle w:val="Prrafodelista"/>
        <w:numPr>
          <w:ilvl w:val="0"/>
          <w:numId w:val="28"/>
        </w:numPr>
        <w:ind w:left="714" w:hanging="357"/>
        <w:jc w:val="both"/>
        <w:rPr>
          <w:rFonts w:ascii="Candara" w:hAnsi="Candara" w:cs="Tahoma"/>
          <w:sz w:val="22"/>
        </w:rPr>
      </w:pPr>
      <w:r>
        <w:rPr>
          <w:rFonts w:ascii="Candara" w:hAnsi="Candara" w:cs="Tahoma"/>
          <w:sz w:val="22"/>
        </w:rPr>
        <w:lastRenderedPageBreak/>
        <w:t>L</w:t>
      </w:r>
      <w:r w:rsidR="00134810" w:rsidRPr="00431DAF">
        <w:rPr>
          <w:rFonts w:ascii="Candara" w:hAnsi="Candara" w:cs="Tahoma"/>
          <w:sz w:val="22"/>
        </w:rPr>
        <w:t xml:space="preserve">as entregas </w:t>
      </w:r>
      <w:r w:rsidR="00134810" w:rsidRPr="000A133F">
        <w:rPr>
          <w:rFonts w:ascii="Candara" w:hAnsi="Candara" w:cs="Tahoma"/>
          <w:sz w:val="22"/>
        </w:rPr>
        <w:t>de</w:t>
      </w:r>
      <w:r>
        <w:rPr>
          <w:rFonts w:ascii="Candara" w:hAnsi="Candara" w:cs="Tahoma"/>
          <w:sz w:val="22"/>
        </w:rPr>
        <w:t xml:space="preserve"> </w:t>
      </w:r>
      <w:r w:rsidR="00134810" w:rsidRPr="000A133F">
        <w:rPr>
          <w:rFonts w:ascii="Candara" w:hAnsi="Candara" w:cs="Tahoma"/>
          <w:sz w:val="22"/>
        </w:rPr>
        <w:t>l</w:t>
      </w:r>
      <w:r>
        <w:rPr>
          <w:rFonts w:ascii="Candara" w:hAnsi="Candara" w:cs="Tahoma"/>
          <w:sz w:val="22"/>
        </w:rPr>
        <w:t>a</w:t>
      </w:r>
      <w:r w:rsidR="00134810" w:rsidRPr="000A133F">
        <w:rPr>
          <w:rFonts w:ascii="Candara" w:hAnsi="Candara" w:cs="Tahoma"/>
          <w:sz w:val="22"/>
        </w:rPr>
        <w:t xml:space="preserve"> </w:t>
      </w:r>
      <w:r w:rsidRPr="00132709">
        <w:rPr>
          <w:rFonts w:ascii="Candara" w:hAnsi="Candara" w:cs="Tahoma"/>
          <w:sz w:val="22"/>
        </w:rPr>
        <w:t>MEZCLA ASFÁLTICA EN CALIENTE DE GRANULOMETRÍA DENSA SEGÚN LA NORMA (N-CMT-4-05-003/16), ELABORADA CON ASFALTO EKBE PG 64-22 NORMA (N-CMT-4-05-004/18)</w:t>
      </w:r>
      <w:r w:rsidR="00134810" w:rsidRPr="000A133F">
        <w:rPr>
          <w:rFonts w:ascii="Candara" w:hAnsi="Candara" w:cs="Tahoma"/>
          <w:sz w:val="22"/>
        </w:rPr>
        <w:t xml:space="preserve"> </w:t>
      </w:r>
      <w:r>
        <w:rPr>
          <w:rFonts w:ascii="Candara" w:hAnsi="Candara" w:cs="Tahoma"/>
          <w:sz w:val="22"/>
        </w:rPr>
        <w:t xml:space="preserve">serán </w:t>
      </w:r>
      <w:r w:rsidR="00134810" w:rsidRPr="000A133F">
        <w:rPr>
          <w:rFonts w:ascii="Candara" w:hAnsi="Candara" w:cs="Tahoma"/>
          <w:sz w:val="22"/>
        </w:rPr>
        <w:t>en los lugares que indique supervisión de la Dirección Municipal de Obras Públicas</w:t>
      </w:r>
      <w:r w:rsidR="00134810">
        <w:rPr>
          <w:rFonts w:ascii="Candara" w:hAnsi="Candara" w:cs="Tahoma"/>
          <w:sz w:val="22"/>
        </w:rPr>
        <w:t xml:space="preserve"> y s</w:t>
      </w:r>
      <w:r w:rsidR="00134810" w:rsidRPr="000A133F">
        <w:rPr>
          <w:rFonts w:ascii="Candara" w:hAnsi="Candara" w:cs="Tahoma"/>
          <w:sz w:val="22"/>
        </w:rPr>
        <w:t>erá libre a bordo dentro de la mancha urbana</w:t>
      </w:r>
      <w:r w:rsidR="003602C4">
        <w:rPr>
          <w:rFonts w:ascii="Candara" w:hAnsi="Candara" w:cs="Tahoma"/>
          <w:sz w:val="22"/>
        </w:rPr>
        <w:t>.</w:t>
      </w:r>
    </w:p>
    <w:p w:rsidR="00121E05" w:rsidRPr="00121E05" w:rsidRDefault="00121E05" w:rsidP="00121E05">
      <w:pPr>
        <w:jc w:val="both"/>
        <w:rPr>
          <w:rFonts w:ascii="Candara" w:hAnsi="Candara" w:cs="Tahoma"/>
          <w:sz w:val="14"/>
        </w:rPr>
      </w:pPr>
    </w:p>
    <w:p w:rsidR="00FC5C25" w:rsidRPr="00121E05" w:rsidRDefault="003602C4" w:rsidP="00121E05">
      <w:pPr>
        <w:pStyle w:val="Prrafodelista"/>
        <w:numPr>
          <w:ilvl w:val="0"/>
          <w:numId w:val="28"/>
        </w:numPr>
        <w:ind w:left="714" w:hanging="357"/>
        <w:jc w:val="both"/>
        <w:rPr>
          <w:rFonts w:ascii="Candara" w:hAnsi="Candara" w:cs="Tahoma"/>
          <w:b/>
          <w:bCs/>
          <w:sz w:val="22"/>
        </w:rPr>
      </w:pPr>
      <w:r w:rsidRPr="00FC5C25">
        <w:rPr>
          <w:rFonts w:ascii="Candara" w:hAnsi="Candara" w:cs="Tahoma"/>
          <w:sz w:val="22"/>
        </w:rPr>
        <w:t>Los tiros de carpeta Asfáltica p</w:t>
      </w:r>
      <w:r w:rsidR="00F5622C" w:rsidRPr="00FC5C25">
        <w:rPr>
          <w:rFonts w:ascii="Candara" w:hAnsi="Candara" w:cs="Tahoma"/>
          <w:sz w:val="22"/>
        </w:rPr>
        <w:t>odrán ser</w:t>
      </w:r>
      <w:r w:rsidRPr="00FC5C25">
        <w:rPr>
          <w:rFonts w:ascii="Candara" w:hAnsi="Candara" w:cs="Tahoma"/>
          <w:sz w:val="22"/>
        </w:rPr>
        <w:t xml:space="preserve"> en días </w:t>
      </w:r>
      <w:r w:rsidR="00F5622C" w:rsidRPr="00FC5C25">
        <w:rPr>
          <w:rFonts w:ascii="Candara" w:hAnsi="Candara" w:cs="Tahoma"/>
          <w:sz w:val="22"/>
        </w:rPr>
        <w:t xml:space="preserve">inhábiles, </w:t>
      </w:r>
      <w:r w:rsidRPr="00FC5C25">
        <w:rPr>
          <w:rFonts w:ascii="Candara" w:hAnsi="Candara" w:cs="Tahoma"/>
          <w:sz w:val="22"/>
        </w:rPr>
        <w:t>previo aviso por parte de la dependencia al proveedor a quien se le adjudique el contrato.</w:t>
      </w:r>
    </w:p>
    <w:p w:rsidR="00121E05" w:rsidRPr="00121E05" w:rsidRDefault="00121E05" w:rsidP="00121E05">
      <w:pPr>
        <w:jc w:val="both"/>
        <w:rPr>
          <w:rFonts w:ascii="Candara" w:hAnsi="Candara" w:cs="Tahoma"/>
          <w:b/>
          <w:bCs/>
          <w:sz w:val="14"/>
        </w:rPr>
      </w:pPr>
    </w:p>
    <w:p w:rsidR="00134810" w:rsidRPr="00FC5C25" w:rsidRDefault="00134810" w:rsidP="00121E05">
      <w:pPr>
        <w:pStyle w:val="Prrafodelista"/>
        <w:numPr>
          <w:ilvl w:val="0"/>
          <w:numId w:val="28"/>
        </w:numPr>
        <w:ind w:left="714" w:hanging="357"/>
        <w:jc w:val="both"/>
        <w:rPr>
          <w:rFonts w:ascii="Candara" w:hAnsi="Candara" w:cs="Tahoma"/>
          <w:b/>
          <w:bCs/>
          <w:sz w:val="22"/>
        </w:rPr>
      </w:pPr>
      <w:r w:rsidRPr="00FC5C2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134810" w:rsidRPr="006D7AEA" w:rsidRDefault="00134810">
      <w:pPr>
        <w:jc w:val="center"/>
        <w:rPr>
          <w:rFonts w:ascii="Candara" w:hAnsi="Candara" w:cs="Tahoma"/>
          <w:b/>
          <w:bCs/>
          <w:sz w:val="4"/>
          <w:szCs w:val="4"/>
        </w:rPr>
      </w:pPr>
      <w:bookmarkStart w:id="1" w:name="_GoBack"/>
      <w:bookmarkEnd w:id="1"/>
    </w:p>
    <w:p w:rsidR="00134810" w:rsidRDefault="00134810" w:rsidP="00EB0A85">
      <w:pPr>
        <w:jc w:val="center"/>
        <w:rPr>
          <w:rFonts w:ascii="Candara" w:hAnsi="Candara" w:cs="Tahoma"/>
          <w:b/>
          <w:bCs/>
          <w:sz w:val="22"/>
        </w:rPr>
      </w:pPr>
    </w:p>
    <w:bookmarkEnd w:id="0"/>
    <w:p w:rsidR="00134810" w:rsidRPr="006D7AEA" w:rsidRDefault="00134810" w:rsidP="00EB0A85">
      <w:pPr>
        <w:jc w:val="center"/>
        <w:rPr>
          <w:rFonts w:ascii="Candara" w:hAnsi="Candara" w:cs="Tahoma"/>
          <w:b/>
          <w:bCs/>
          <w:sz w:val="22"/>
        </w:rPr>
      </w:pPr>
      <w:r w:rsidRPr="006D7AEA">
        <w:rPr>
          <w:rFonts w:ascii="Candara" w:hAnsi="Candara" w:cs="Tahoma"/>
          <w:b/>
          <w:bCs/>
          <w:sz w:val="22"/>
        </w:rPr>
        <w:t>CAPÍTULO XV</w:t>
      </w:r>
    </w:p>
    <w:p w:rsidR="00134810" w:rsidRDefault="00134810">
      <w:pPr>
        <w:jc w:val="center"/>
        <w:rPr>
          <w:rFonts w:ascii="Candara" w:hAnsi="Candara" w:cs="Tahoma"/>
          <w:b/>
          <w:bCs/>
          <w:sz w:val="22"/>
        </w:rPr>
      </w:pPr>
      <w:r w:rsidRPr="006D7AEA">
        <w:rPr>
          <w:rFonts w:ascii="Candara" w:hAnsi="Candara" w:cs="Tahoma"/>
          <w:b/>
          <w:bCs/>
          <w:sz w:val="22"/>
        </w:rPr>
        <w:t>DECLARACIÓN DE LICITACIÓN DESIERTA</w:t>
      </w:r>
    </w:p>
    <w:p w:rsidR="00134810" w:rsidRDefault="00134810">
      <w:pPr>
        <w:jc w:val="center"/>
        <w:rPr>
          <w:rFonts w:ascii="Candara" w:hAnsi="Candara" w:cs="Tahoma"/>
          <w:b/>
          <w:bCs/>
          <w:sz w:val="22"/>
        </w:rPr>
      </w:pPr>
    </w:p>
    <w:p w:rsidR="00134810" w:rsidRPr="006D7AEA" w:rsidRDefault="00134810" w:rsidP="003B1F8B">
      <w:pPr>
        <w:pStyle w:val="Lista2"/>
        <w:ind w:left="0" w:firstLine="0"/>
        <w:jc w:val="both"/>
        <w:rPr>
          <w:rFonts w:ascii="Candara" w:hAnsi="Candara" w:cs="Tahoma"/>
          <w:sz w:val="22"/>
          <w:lang w:val="es-MX"/>
        </w:rPr>
      </w:pPr>
      <w:r w:rsidRPr="006D7AEA">
        <w:rPr>
          <w:rFonts w:ascii="Candara" w:hAnsi="Candara" w:cs="Tahoma"/>
          <w:b/>
          <w:bCs/>
          <w:sz w:val="22"/>
          <w:lang w:val="es-MX"/>
        </w:rPr>
        <w:t xml:space="preserve">CUADRAGÉSIMA </w:t>
      </w:r>
      <w:r w:rsidR="00B7147F" w:rsidRPr="006D7AEA">
        <w:rPr>
          <w:rFonts w:ascii="Candara" w:hAnsi="Candara" w:cs="Tahoma"/>
          <w:b/>
          <w:bCs/>
          <w:sz w:val="22"/>
          <w:lang w:val="es-MX"/>
        </w:rPr>
        <w:t>TERCERA.</w:t>
      </w:r>
      <w:r w:rsidR="00B7147F" w:rsidRPr="006D7AEA">
        <w:rPr>
          <w:rFonts w:ascii="Candara" w:hAnsi="Candara" w:cs="Tahoma"/>
          <w:sz w:val="22"/>
          <w:lang w:val="es-MX"/>
        </w:rPr>
        <w:t xml:space="preserve"> -</w:t>
      </w:r>
      <w:r w:rsidRPr="006D7AEA">
        <w:rPr>
          <w:rFonts w:ascii="Candara" w:hAnsi="Candara" w:cs="Tahoma"/>
          <w:sz w:val="22"/>
          <w:lang w:val="es-MX"/>
        </w:rPr>
        <w:t xml:space="preserve"> Podrá declararse desierta esta licitación cuando se presenten las siguientes circunstancias:</w:t>
      </w:r>
    </w:p>
    <w:p w:rsidR="00134810" w:rsidRPr="006D7AEA" w:rsidRDefault="00134810">
      <w:pPr>
        <w:pStyle w:val="Lista2"/>
        <w:ind w:left="0" w:firstLine="0"/>
        <w:jc w:val="both"/>
        <w:rPr>
          <w:rFonts w:ascii="Candara" w:hAnsi="Candara" w:cs="Tahoma"/>
          <w:sz w:val="16"/>
          <w:lang w:val="es-MX"/>
        </w:rPr>
      </w:pPr>
    </w:p>
    <w:p w:rsidR="00134810" w:rsidRPr="006D7AEA" w:rsidRDefault="00134810">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134810" w:rsidRPr="006D7AEA" w:rsidRDefault="00134810">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134810" w:rsidRPr="006D7AEA" w:rsidRDefault="00134810">
      <w:pPr>
        <w:pStyle w:val="Lista2"/>
        <w:numPr>
          <w:ilvl w:val="0"/>
          <w:numId w:val="7"/>
        </w:numPr>
        <w:tabs>
          <w:tab w:val="left" w:pos="1074"/>
          <w:tab w:val="left" w:pos="10114"/>
        </w:tabs>
        <w:jc w:val="both"/>
        <w:rPr>
          <w:rFonts w:ascii="Candara" w:hAnsi="Candara" w:cs="Tahoma"/>
          <w:sz w:val="22"/>
          <w:lang w:val="es-MX"/>
        </w:rPr>
      </w:pPr>
      <w:proofErr w:type="gramStart"/>
      <w:r w:rsidRPr="006D7AEA">
        <w:rPr>
          <w:rFonts w:ascii="Candara" w:hAnsi="Candara" w:cs="Tahoma"/>
          <w:sz w:val="22"/>
          <w:lang w:val="es-MX"/>
        </w:rPr>
        <w:t>Ninguna de las propuestas presentadas reúnan</w:t>
      </w:r>
      <w:proofErr w:type="gramEnd"/>
      <w:r w:rsidRPr="006D7AEA">
        <w:rPr>
          <w:rFonts w:ascii="Candara" w:hAnsi="Candara" w:cs="Tahoma"/>
          <w:sz w:val="22"/>
          <w:lang w:val="es-MX"/>
        </w:rPr>
        <w:t xml:space="preserve"> los requisitos de las bases de licitación o que sus precios no fueren aceptables o en su caso se rebase el importe total del presupuesto base de la convocante. </w:t>
      </w:r>
    </w:p>
    <w:p w:rsidR="00134810" w:rsidRPr="006D7AEA" w:rsidRDefault="00134810">
      <w:pPr>
        <w:jc w:val="both"/>
        <w:rPr>
          <w:rFonts w:ascii="Candara" w:hAnsi="Candara" w:cs="Tahoma"/>
          <w:sz w:val="16"/>
        </w:rPr>
      </w:pPr>
    </w:p>
    <w:p w:rsidR="00134810" w:rsidRPr="006D7AEA" w:rsidRDefault="00134810" w:rsidP="006A2367">
      <w:pPr>
        <w:jc w:val="both"/>
        <w:rPr>
          <w:rFonts w:ascii="Candara" w:hAnsi="Candara" w:cs="Tahoma"/>
          <w:sz w:val="22"/>
        </w:rPr>
      </w:pPr>
      <w:r w:rsidRPr="006D7AEA">
        <w:rPr>
          <w:rFonts w:ascii="Candara" w:hAnsi="Candara" w:cs="Tahoma"/>
          <w:b/>
          <w:bCs/>
          <w:sz w:val="22"/>
        </w:rPr>
        <w:t xml:space="preserve">CUADRAGÉSIMA </w:t>
      </w:r>
      <w:r w:rsidR="00B7147F" w:rsidRPr="006D7AEA">
        <w:rPr>
          <w:rFonts w:ascii="Candara" w:hAnsi="Candara" w:cs="Tahoma"/>
          <w:b/>
          <w:bCs/>
          <w:sz w:val="22"/>
        </w:rPr>
        <w:t>CUARTA.</w:t>
      </w:r>
      <w:r w:rsidR="00B7147F" w:rsidRPr="006D7AEA">
        <w:rPr>
          <w:rFonts w:ascii="Candara" w:hAnsi="Candara" w:cs="Tahoma"/>
          <w:sz w:val="22"/>
        </w:rPr>
        <w:t xml:space="preserve"> -</w:t>
      </w:r>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134810" w:rsidRPr="006D7AEA" w:rsidRDefault="00134810">
      <w:pPr>
        <w:jc w:val="center"/>
        <w:rPr>
          <w:rFonts w:ascii="Candara" w:hAnsi="Candara" w:cs="Tahoma"/>
          <w:b/>
          <w:bCs/>
          <w:sz w:val="22"/>
        </w:rPr>
      </w:pPr>
    </w:p>
    <w:p w:rsidR="00134810" w:rsidRPr="006D7AEA" w:rsidRDefault="00134810">
      <w:pPr>
        <w:jc w:val="center"/>
        <w:rPr>
          <w:rFonts w:ascii="Candara" w:hAnsi="Candara" w:cs="Tahoma"/>
          <w:b/>
          <w:bCs/>
          <w:sz w:val="22"/>
        </w:rPr>
      </w:pPr>
      <w:r w:rsidRPr="006D7AEA">
        <w:rPr>
          <w:rFonts w:ascii="Candara" w:hAnsi="Candara" w:cs="Tahoma"/>
          <w:b/>
          <w:bCs/>
          <w:sz w:val="22"/>
        </w:rPr>
        <w:t>CAPÍTULO XVI</w:t>
      </w:r>
    </w:p>
    <w:p w:rsidR="00134810" w:rsidRDefault="00134810">
      <w:pPr>
        <w:jc w:val="center"/>
        <w:rPr>
          <w:rFonts w:ascii="Candara" w:hAnsi="Candara" w:cs="Tahoma"/>
          <w:b/>
          <w:bCs/>
          <w:sz w:val="22"/>
        </w:rPr>
      </w:pPr>
      <w:r w:rsidRPr="006D7AEA">
        <w:rPr>
          <w:rFonts w:ascii="Candara" w:hAnsi="Candara" w:cs="Tahoma"/>
          <w:b/>
          <w:bCs/>
          <w:sz w:val="22"/>
        </w:rPr>
        <w:t>CANCELACIÓN DE LA LICITACIÓN</w:t>
      </w:r>
    </w:p>
    <w:p w:rsidR="00134810" w:rsidRDefault="00134810">
      <w:pPr>
        <w:jc w:val="center"/>
        <w:rPr>
          <w:rFonts w:ascii="Candara" w:hAnsi="Candara" w:cs="Tahoma"/>
          <w:b/>
          <w:bCs/>
          <w:sz w:val="22"/>
        </w:rPr>
      </w:pPr>
    </w:p>
    <w:p w:rsidR="00134810" w:rsidRPr="006D7AEA" w:rsidRDefault="00134810">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QUINTA.-</w:t>
      </w:r>
      <w:proofErr w:type="gramEnd"/>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134810" w:rsidRDefault="00134810" w:rsidP="003757C2">
      <w:pPr>
        <w:jc w:val="both"/>
        <w:rPr>
          <w:rFonts w:ascii="Candara" w:hAnsi="Candara" w:cs="Tahoma"/>
          <w:sz w:val="16"/>
        </w:rPr>
      </w:pPr>
    </w:p>
    <w:p w:rsidR="00134810" w:rsidRPr="003757C2" w:rsidRDefault="00134810"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134810" w:rsidRPr="006D7AEA" w:rsidRDefault="00134810">
      <w:pPr>
        <w:jc w:val="both"/>
        <w:rPr>
          <w:rFonts w:ascii="Candara" w:hAnsi="Candara" w:cs="Tahoma"/>
          <w:sz w:val="16"/>
          <w:szCs w:val="16"/>
        </w:rPr>
      </w:pPr>
    </w:p>
    <w:p w:rsidR="00134810" w:rsidRPr="006D7AEA" w:rsidRDefault="00134810">
      <w:pPr>
        <w:jc w:val="center"/>
        <w:rPr>
          <w:rFonts w:ascii="Candara" w:hAnsi="Candara" w:cs="Tahoma"/>
          <w:b/>
          <w:bCs/>
          <w:sz w:val="22"/>
        </w:rPr>
      </w:pPr>
      <w:r w:rsidRPr="006D7AEA">
        <w:rPr>
          <w:rFonts w:ascii="Candara" w:hAnsi="Candara" w:cs="Tahoma"/>
          <w:b/>
          <w:bCs/>
          <w:sz w:val="22"/>
        </w:rPr>
        <w:t>CAPÍTULO XVII</w:t>
      </w:r>
    </w:p>
    <w:p w:rsidR="00134810" w:rsidRDefault="00134810" w:rsidP="003757C2">
      <w:pPr>
        <w:jc w:val="center"/>
        <w:rPr>
          <w:rFonts w:ascii="Candara" w:hAnsi="Candara" w:cs="Tahoma"/>
          <w:b/>
          <w:bCs/>
          <w:sz w:val="22"/>
        </w:rPr>
      </w:pPr>
      <w:r w:rsidRPr="006D7AEA">
        <w:rPr>
          <w:rFonts w:ascii="Candara" w:hAnsi="Candara" w:cs="Tahoma"/>
          <w:b/>
          <w:bCs/>
          <w:sz w:val="22"/>
        </w:rPr>
        <w:t>DE LAS INCONFORMIDADES</w:t>
      </w:r>
    </w:p>
    <w:p w:rsidR="00134810" w:rsidRDefault="00134810" w:rsidP="003757C2">
      <w:pPr>
        <w:jc w:val="center"/>
        <w:rPr>
          <w:rFonts w:ascii="Candara" w:hAnsi="Candara" w:cs="Tahoma"/>
          <w:b/>
          <w:bCs/>
          <w:sz w:val="22"/>
        </w:rPr>
      </w:pPr>
    </w:p>
    <w:p w:rsidR="00134810" w:rsidRPr="003757C2" w:rsidRDefault="00134810"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w:t>
      </w:r>
      <w:r w:rsidRPr="006D7AEA">
        <w:rPr>
          <w:rFonts w:ascii="Candara" w:hAnsi="Candara" w:cs="Tahoma"/>
          <w:sz w:val="22"/>
        </w:rPr>
        <w:lastRenderedPageBreak/>
        <w:t>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134810" w:rsidRDefault="00134810" w:rsidP="003757C2">
      <w:pPr>
        <w:jc w:val="both"/>
        <w:rPr>
          <w:rFonts w:ascii="Candara" w:hAnsi="Candara" w:cs="Tahoma"/>
          <w:bCs/>
          <w:sz w:val="22"/>
        </w:rPr>
      </w:pPr>
    </w:p>
    <w:p w:rsidR="00134810" w:rsidRPr="003757C2" w:rsidRDefault="00134810"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134810" w:rsidRPr="006D7AEA" w:rsidRDefault="00134810">
      <w:pPr>
        <w:pStyle w:val="xl61"/>
        <w:spacing w:before="0" w:beforeAutospacing="0" w:after="0" w:afterAutospacing="0"/>
        <w:rPr>
          <w:rFonts w:ascii="Candara" w:eastAsia="Times New Roman" w:hAnsi="Candara" w:cs="Tahoma"/>
          <w:szCs w:val="20"/>
          <w:lang w:val="es-MX"/>
        </w:rPr>
      </w:pPr>
    </w:p>
    <w:p w:rsidR="00134810" w:rsidRPr="006D7AEA" w:rsidRDefault="00134810">
      <w:pPr>
        <w:jc w:val="center"/>
        <w:rPr>
          <w:rFonts w:ascii="Candara" w:hAnsi="Candara" w:cs="Tahoma"/>
          <w:b/>
          <w:sz w:val="22"/>
        </w:rPr>
      </w:pPr>
      <w:r w:rsidRPr="006D7AEA">
        <w:rPr>
          <w:rFonts w:ascii="Candara" w:hAnsi="Candara" w:cs="Tahoma"/>
          <w:b/>
          <w:sz w:val="22"/>
        </w:rPr>
        <w:t>CAPÍTULO XVIII</w:t>
      </w:r>
    </w:p>
    <w:p w:rsidR="00134810" w:rsidRDefault="00134810" w:rsidP="003757C2">
      <w:pPr>
        <w:jc w:val="center"/>
        <w:rPr>
          <w:rFonts w:ascii="Candara" w:hAnsi="Candara" w:cs="Tahoma"/>
          <w:b/>
          <w:sz w:val="22"/>
        </w:rPr>
      </w:pPr>
      <w:r w:rsidRPr="006D7AEA">
        <w:rPr>
          <w:rFonts w:ascii="Candara" w:hAnsi="Candara" w:cs="Tahoma"/>
          <w:b/>
          <w:sz w:val="22"/>
        </w:rPr>
        <w:t>DE LAS SANCIONES Y PENAS</w:t>
      </w:r>
    </w:p>
    <w:p w:rsidR="00134810" w:rsidRDefault="00134810" w:rsidP="003757C2">
      <w:pPr>
        <w:jc w:val="center"/>
        <w:rPr>
          <w:rFonts w:ascii="Candara" w:hAnsi="Candara" w:cs="Tahoma"/>
          <w:b/>
          <w:sz w:val="22"/>
        </w:rPr>
      </w:pPr>
    </w:p>
    <w:p w:rsidR="00134810" w:rsidRPr="003757C2" w:rsidRDefault="00134810" w:rsidP="00144F0E">
      <w:pPr>
        <w:jc w:val="both"/>
        <w:rPr>
          <w:rFonts w:ascii="Candara" w:hAnsi="Candara" w:cs="Tahoma"/>
          <w:b/>
          <w:sz w:val="22"/>
        </w:rPr>
      </w:pPr>
      <w:r w:rsidRPr="006D7AEA">
        <w:rPr>
          <w:rFonts w:ascii="Candara" w:hAnsi="Candara" w:cs="Tahoma"/>
          <w:b/>
          <w:bCs/>
          <w:sz w:val="22"/>
        </w:rPr>
        <w:t xml:space="preserve">CUADRAGÉSIMA </w:t>
      </w:r>
      <w:r w:rsidR="00B7147F" w:rsidRPr="006D7AEA">
        <w:rPr>
          <w:rFonts w:ascii="Candara" w:hAnsi="Candara" w:cs="Tahoma"/>
          <w:b/>
          <w:bCs/>
          <w:sz w:val="22"/>
        </w:rPr>
        <w:t>SÉPTIMA</w:t>
      </w:r>
      <w:r w:rsidR="00B7147F"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proofErr w:type="spellStart"/>
      <w:r w:rsidR="00B7147F" w:rsidRPr="006D7AEA">
        <w:rPr>
          <w:rFonts w:ascii="Candara" w:hAnsi="Candara" w:cs="Tahoma"/>
          <w:sz w:val="22"/>
        </w:rPr>
        <w:t>ó</w:t>
      </w:r>
      <w:proofErr w:type="spellEnd"/>
      <w:r w:rsidR="00B7147F" w:rsidRPr="006D7AEA">
        <w:rPr>
          <w:rFonts w:ascii="Candara" w:hAnsi="Candara" w:cs="Tahoma"/>
          <w:sz w:val="22"/>
        </w:rPr>
        <w:t xml:space="preserve"> de</w:t>
      </w:r>
      <w:r w:rsidRPr="006D7AEA">
        <w:rPr>
          <w:rFonts w:ascii="Candara" w:hAnsi="Candara" w:cs="Tahoma"/>
          <w:sz w:val="22"/>
        </w:rPr>
        <w:t xml:space="preserve"> los contratos respectivos de esta Licitación son los siguientes:</w:t>
      </w:r>
    </w:p>
    <w:p w:rsidR="00134810" w:rsidRPr="006D7AEA" w:rsidRDefault="00134810">
      <w:pPr>
        <w:jc w:val="both"/>
        <w:rPr>
          <w:rFonts w:ascii="Candara" w:hAnsi="Candara" w:cs="Tahoma"/>
          <w:sz w:val="16"/>
        </w:rPr>
      </w:pPr>
    </w:p>
    <w:p w:rsidR="00134810" w:rsidRPr="006D7AEA" w:rsidRDefault="00134810">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134810" w:rsidRPr="006D7AEA" w:rsidRDefault="00134810">
      <w:pPr>
        <w:ind w:firstLine="705"/>
        <w:jc w:val="both"/>
        <w:rPr>
          <w:rFonts w:ascii="Candara" w:hAnsi="Candara" w:cs="Tahoma"/>
          <w:sz w:val="16"/>
        </w:rPr>
      </w:pPr>
    </w:p>
    <w:p w:rsidR="00134810" w:rsidRPr="006D7AEA" w:rsidRDefault="00134810">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134810" w:rsidRPr="006D7AEA" w:rsidRDefault="00134810">
      <w:pPr>
        <w:numPr>
          <w:ilvl w:val="0"/>
          <w:numId w:val="8"/>
        </w:numPr>
        <w:jc w:val="both"/>
        <w:rPr>
          <w:rFonts w:ascii="Candara" w:hAnsi="Candara" w:cs="Tahoma"/>
          <w:sz w:val="22"/>
        </w:rPr>
      </w:pPr>
      <w:r w:rsidRPr="006D7AEA">
        <w:rPr>
          <w:rFonts w:ascii="Candara" w:hAnsi="Candara" w:cs="Tahoma"/>
          <w:sz w:val="22"/>
        </w:rPr>
        <w:t xml:space="preserve">Cuando el </w:t>
      </w:r>
      <w:r w:rsidR="00B7147F" w:rsidRPr="006D7AEA">
        <w:rPr>
          <w:rFonts w:ascii="Candara" w:hAnsi="Candara" w:cs="Tahoma"/>
          <w:sz w:val="22"/>
        </w:rPr>
        <w:t>participante adjudicado</w:t>
      </w:r>
      <w:r w:rsidRPr="006D7AEA">
        <w:rPr>
          <w:rFonts w:ascii="Candara" w:hAnsi="Candara" w:cs="Tahoma"/>
          <w:sz w:val="22"/>
        </w:rPr>
        <w:t xml:space="preserve"> no confirme su aceptación para suscribir el contrato dentro de los 10 (Diez) días hábiles siguientes a la fecha de la notificación del fallo.</w:t>
      </w:r>
    </w:p>
    <w:p w:rsidR="00134810" w:rsidRPr="006D7AEA" w:rsidRDefault="00134810">
      <w:pPr>
        <w:tabs>
          <w:tab w:val="num" w:pos="0"/>
        </w:tabs>
        <w:jc w:val="both"/>
        <w:rPr>
          <w:rFonts w:ascii="Candara" w:hAnsi="Candara" w:cs="Tahoma"/>
          <w:sz w:val="16"/>
        </w:rPr>
      </w:pPr>
    </w:p>
    <w:p w:rsidR="00134810" w:rsidRPr="006D7AEA" w:rsidRDefault="00134810">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134810" w:rsidRPr="006D7AEA" w:rsidRDefault="00134810">
      <w:pPr>
        <w:ind w:left="708"/>
        <w:jc w:val="both"/>
        <w:rPr>
          <w:rFonts w:ascii="Candara" w:hAnsi="Candara" w:cs="Tahoma"/>
          <w:sz w:val="16"/>
        </w:rPr>
      </w:pPr>
    </w:p>
    <w:p w:rsidR="00134810" w:rsidRPr="006D7AEA" w:rsidRDefault="00134810">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134810" w:rsidRPr="006D7AEA" w:rsidRDefault="00134810">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134810" w:rsidRPr="006D7AEA" w:rsidRDefault="00134810">
      <w:pPr>
        <w:jc w:val="both"/>
        <w:rPr>
          <w:rFonts w:ascii="Candara" w:hAnsi="Candara" w:cs="Tahoma"/>
          <w:sz w:val="16"/>
        </w:rPr>
      </w:pPr>
    </w:p>
    <w:p w:rsidR="00134810" w:rsidRDefault="00134810" w:rsidP="003757C2">
      <w:pPr>
        <w:jc w:val="both"/>
        <w:rPr>
          <w:rFonts w:ascii="Candara" w:hAnsi="Candara" w:cs="Tahoma"/>
          <w:sz w:val="22"/>
        </w:rPr>
      </w:pPr>
      <w:r w:rsidRPr="006D7AEA">
        <w:rPr>
          <w:rFonts w:ascii="Candara" w:hAnsi="Candara" w:cs="Tahoma"/>
          <w:b/>
          <w:bCs/>
          <w:sz w:val="22"/>
        </w:rPr>
        <w:t xml:space="preserve">CUADRAGÉSIMA </w:t>
      </w:r>
      <w:r w:rsidR="00B7147F" w:rsidRPr="006D7AEA">
        <w:rPr>
          <w:rFonts w:ascii="Candara" w:hAnsi="Candara" w:cs="Tahoma"/>
          <w:b/>
          <w:bCs/>
          <w:sz w:val="22"/>
        </w:rPr>
        <w:t>OCTAVA</w:t>
      </w:r>
      <w:r w:rsidR="00B7147F"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134810" w:rsidRDefault="00134810" w:rsidP="003757C2">
      <w:pPr>
        <w:jc w:val="both"/>
        <w:rPr>
          <w:rFonts w:ascii="Candara" w:hAnsi="Candara" w:cs="Tahoma"/>
          <w:sz w:val="22"/>
        </w:rPr>
      </w:pPr>
    </w:p>
    <w:p w:rsidR="00134810" w:rsidRDefault="00134810"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134810" w:rsidRDefault="00134810" w:rsidP="003757C2">
      <w:pPr>
        <w:jc w:val="both"/>
        <w:rPr>
          <w:rFonts w:ascii="Candara" w:hAnsi="Candara" w:cs="Tahoma"/>
          <w:sz w:val="22"/>
        </w:rPr>
      </w:pPr>
    </w:p>
    <w:p w:rsidR="00134810" w:rsidRDefault="00134810"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134810" w:rsidRDefault="00134810" w:rsidP="003757C2">
      <w:pPr>
        <w:jc w:val="both"/>
        <w:rPr>
          <w:rFonts w:ascii="Candara" w:hAnsi="Candara" w:cs="Tahoma"/>
          <w:sz w:val="22"/>
        </w:rPr>
      </w:pPr>
    </w:p>
    <w:p w:rsidR="00134810" w:rsidRPr="006D7AEA" w:rsidRDefault="00134810"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134810" w:rsidRDefault="00134810" w:rsidP="00FA4656">
      <w:pPr>
        <w:jc w:val="center"/>
        <w:rPr>
          <w:rFonts w:ascii="Candara" w:hAnsi="Candara" w:cs="Tahoma"/>
          <w:b/>
          <w:sz w:val="22"/>
        </w:rPr>
      </w:pPr>
    </w:p>
    <w:p w:rsidR="00134810" w:rsidRPr="006D7AEA" w:rsidRDefault="00134810" w:rsidP="00FA4656">
      <w:pPr>
        <w:jc w:val="center"/>
        <w:rPr>
          <w:rFonts w:ascii="Candara" w:hAnsi="Candara" w:cs="Tahoma"/>
          <w:b/>
          <w:sz w:val="22"/>
        </w:rPr>
      </w:pPr>
      <w:r w:rsidRPr="006D7AEA">
        <w:rPr>
          <w:rFonts w:ascii="Candara" w:hAnsi="Candara" w:cs="Tahoma"/>
          <w:b/>
          <w:sz w:val="22"/>
        </w:rPr>
        <w:t>CAPÍTULO XIX</w:t>
      </w:r>
    </w:p>
    <w:p w:rsidR="00134810" w:rsidRDefault="00134810" w:rsidP="00FA4656">
      <w:pPr>
        <w:jc w:val="center"/>
        <w:rPr>
          <w:rFonts w:ascii="Candara" w:hAnsi="Candara" w:cs="Tahoma"/>
          <w:b/>
          <w:sz w:val="22"/>
        </w:rPr>
      </w:pPr>
      <w:r w:rsidRPr="006D7AEA">
        <w:rPr>
          <w:rFonts w:ascii="Candara" w:hAnsi="Candara" w:cs="Tahoma"/>
          <w:b/>
          <w:sz w:val="22"/>
        </w:rPr>
        <w:t>GENERALIDADES</w:t>
      </w:r>
    </w:p>
    <w:p w:rsidR="00134810" w:rsidRDefault="00134810" w:rsidP="00FA4656">
      <w:pPr>
        <w:jc w:val="center"/>
        <w:rPr>
          <w:rFonts w:ascii="Candara" w:hAnsi="Candara" w:cs="Tahoma"/>
          <w:b/>
          <w:sz w:val="22"/>
        </w:rPr>
      </w:pPr>
    </w:p>
    <w:p w:rsidR="00134810" w:rsidRPr="006D7AEA" w:rsidRDefault="00134810" w:rsidP="003757C2">
      <w:pPr>
        <w:jc w:val="both"/>
        <w:rPr>
          <w:rFonts w:ascii="Candara" w:hAnsi="Candara" w:cs="Tahoma"/>
          <w:bCs/>
          <w:sz w:val="22"/>
        </w:rPr>
      </w:pPr>
      <w:r w:rsidRPr="006D7AEA">
        <w:rPr>
          <w:rFonts w:ascii="Candara" w:hAnsi="Candara" w:cs="Tahoma"/>
          <w:b/>
          <w:bCs/>
          <w:sz w:val="22"/>
        </w:rPr>
        <w:t xml:space="preserve">CUADRAGÉSIMA </w:t>
      </w:r>
      <w:r w:rsidR="00B7147F" w:rsidRPr="006D7AEA">
        <w:rPr>
          <w:rFonts w:ascii="Candara" w:hAnsi="Candara" w:cs="Tahoma"/>
          <w:b/>
          <w:bCs/>
          <w:sz w:val="22"/>
        </w:rPr>
        <w:t>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134810" w:rsidRPr="006D7AEA" w:rsidRDefault="00134810">
      <w:pPr>
        <w:jc w:val="center"/>
        <w:rPr>
          <w:rFonts w:ascii="Candara" w:hAnsi="Candara" w:cs="Tahoma"/>
          <w:b/>
          <w:bCs/>
          <w:sz w:val="22"/>
        </w:rPr>
      </w:pPr>
    </w:p>
    <w:p w:rsidR="00134810" w:rsidRPr="006D7AEA" w:rsidRDefault="00B7147F" w:rsidP="003757C2">
      <w:pPr>
        <w:jc w:val="both"/>
        <w:rPr>
          <w:rFonts w:ascii="Candara" w:hAnsi="Candara" w:cs="Tahoma"/>
          <w:b/>
          <w:bCs/>
          <w:sz w:val="22"/>
        </w:rPr>
      </w:pPr>
      <w:r w:rsidRPr="006D7AEA">
        <w:rPr>
          <w:rFonts w:ascii="Candara" w:hAnsi="Candara" w:cs="Tahoma"/>
          <w:b/>
          <w:bCs/>
          <w:sz w:val="22"/>
        </w:rPr>
        <w:t>QUINCUAGÉSIMA. -</w:t>
      </w:r>
      <w:r w:rsidR="00134810"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134810" w:rsidRPr="006D7AEA" w:rsidRDefault="00134810">
      <w:pPr>
        <w:jc w:val="center"/>
        <w:rPr>
          <w:rFonts w:ascii="Candara" w:hAnsi="Candara" w:cs="Tahoma"/>
          <w:b/>
          <w:bCs/>
          <w:sz w:val="22"/>
        </w:rPr>
      </w:pPr>
    </w:p>
    <w:p w:rsidR="00134810" w:rsidRPr="006D7AEA" w:rsidRDefault="00134810" w:rsidP="003757C2">
      <w:pPr>
        <w:jc w:val="both"/>
        <w:rPr>
          <w:rFonts w:ascii="Candara" w:hAnsi="Candara" w:cs="Tahoma"/>
          <w:bCs/>
          <w:sz w:val="22"/>
        </w:rPr>
      </w:pPr>
      <w:r w:rsidRPr="006D7AEA">
        <w:rPr>
          <w:rFonts w:ascii="Candara" w:hAnsi="Candara" w:cs="Tahoma"/>
          <w:b/>
          <w:bCs/>
          <w:sz w:val="22"/>
        </w:rPr>
        <w:t xml:space="preserve">QUINCUAGÉSIMA </w:t>
      </w:r>
      <w:r w:rsidR="00B7147F" w:rsidRPr="006D7AEA">
        <w:rPr>
          <w:rFonts w:ascii="Candara" w:hAnsi="Candara" w:cs="Tahoma"/>
          <w:b/>
          <w:bCs/>
          <w:sz w:val="22"/>
        </w:rPr>
        <w:t>PRIMERA. -</w:t>
      </w:r>
      <w:r w:rsidRPr="006D7AEA">
        <w:rPr>
          <w:rFonts w:ascii="Candara" w:hAnsi="Candara" w:cs="Tahoma"/>
          <w:b/>
          <w:bCs/>
          <w:sz w:val="22"/>
        </w:rPr>
        <w:t xml:space="preserve">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134810" w:rsidRPr="006D7AEA" w:rsidRDefault="00134810" w:rsidP="009351E2">
      <w:pPr>
        <w:ind w:firstLine="709"/>
        <w:jc w:val="both"/>
        <w:rPr>
          <w:rFonts w:ascii="Candara" w:hAnsi="Candara" w:cs="Tahoma"/>
          <w:bCs/>
          <w:sz w:val="22"/>
        </w:rPr>
      </w:pPr>
    </w:p>
    <w:p w:rsidR="00134810" w:rsidRPr="006D7AEA" w:rsidRDefault="00134810" w:rsidP="003757C2">
      <w:pPr>
        <w:jc w:val="both"/>
        <w:rPr>
          <w:rFonts w:ascii="Candara" w:hAnsi="Candara" w:cs="Tahoma"/>
          <w:bCs/>
          <w:sz w:val="22"/>
        </w:rPr>
      </w:pPr>
      <w:r w:rsidRPr="006D7AEA">
        <w:rPr>
          <w:rFonts w:ascii="Candara" w:hAnsi="Candara" w:cs="Tahoma"/>
          <w:b/>
          <w:bCs/>
          <w:sz w:val="22"/>
        </w:rPr>
        <w:t xml:space="preserve">QUINCUAGÉSIMA </w:t>
      </w:r>
      <w:r w:rsidR="00B7147F" w:rsidRPr="006D7AEA">
        <w:rPr>
          <w:rFonts w:ascii="Candara" w:hAnsi="Candara" w:cs="Tahoma"/>
          <w:b/>
          <w:bCs/>
          <w:sz w:val="22"/>
        </w:rPr>
        <w:t>SEGUNDA. -</w:t>
      </w:r>
      <w:r w:rsidRPr="006D7AEA">
        <w:rPr>
          <w:rFonts w:ascii="Candara" w:hAnsi="Candara" w:cs="Tahoma"/>
          <w:b/>
          <w:bCs/>
          <w:sz w:val="22"/>
        </w:rPr>
        <w:t xml:space="preserve"> </w:t>
      </w:r>
      <w:r w:rsidRPr="006D7AEA">
        <w:rPr>
          <w:rFonts w:ascii="Candara" w:hAnsi="Candara" w:cs="Tahoma"/>
          <w:bCs/>
          <w:sz w:val="22"/>
        </w:rPr>
        <w:t>Las propuestas deberán ser en idioma español y cotizarse en moneda nacional (Peso Mexicano).</w:t>
      </w:r>
    </w:p>
    <w:p w:rsidR="00134810" w:rsidRDefault="00134810"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134810" w:rsidRPr="006D7AEA" w:rsidRDefault="00134810" w:rsidP="00E618AC">
      <w:pPr>
        <w:jc w:val="center"/>
        <w:rPr>
          <w:rFonts w:ascii="Candara" w:hAnsi="Candara"/>
          <w:b/>
          <w:bCs/>
          <w:sz w:val="22"/>
        </w:rPr>
      </w:pPr>
      <w:r w:rsidRPr="006D7AEA">
        <w:rPr>
          <w:rFonts w:ascii="Candara" w:hAnsi="Candara"/>
          <w:b/>
          <w:bCs/>
          <w:sz w:val="22"/>
        </w:rPr>
        <w:t xml:space="preserve">A T E N T A M E N T E </w:t>
      </w:r>
    </w:p>
    <w:p w:rsidR="00134810" w:rsidRPr="006D7AEA" w:rsidRDefault="00134810" w:rsidP="00E618AC">
      <w:pPr>
        <w:pStyle w:val="Ttulo2"/>
        <w:rPr>
          <w:rFonts w:ascii="Candara" w:hAnsi="Candara"/>
          <w:bCs/>
          <w:sz w:val="22"/>
        </w:rPr>
      </w:pPr>
    </w:p>
    <w:p w:rsidR="00134810" w:rsidRPr="007B514D" w:rsidRDefault="00134810"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02 de marzo de 2023</w:t>
      </w:r>
      <w:r w:rsidRPr="007B514D">
        <w:rPr>
          <w:rFonts w:ascii="Candara" w:hAnsi="Candara" w:cs="Arial"/>
          <w:b w:val="0"/>
          <w:smallCaps/>
          <w:noProof/>
          <w:spacing w:val="-3"/>
          <w:szCs w:val="46"/>
        </w:rPr>
        <w:t>.</w:t>
      </w:r>
    </w:p>
    <w:p w:rsidR="00134810" w:rsidRDefault="00134810" w:rsidP="00E618AC">
      <w:pPr>
        <w:rPr>
          <w:rFonts w:ascii="Candara" w:hAnsi="Candara"/>
          <w:sz w:val="22"/>
        </w:rPr>
      </w:pPr>
    </w:p>
    <w:p w:rsidR="00134810" w:rsidRDefault="00134810" w:rsidP="00E618AC">
      <w:pPr>
        <w:rPr>
          <w:rFonts w:ascii="Candara" w:hAnsi="Candara"/>
          <w:sz w:val="22"/>
        </w:rPr>
      </w:pPr>
    </w:p>
    <w:p w:rsidR="00134810" w:rsidRDefault="00134810" w:rsidP="00E618AC">
      <w:pPr>
        <w:rPr>
          <w:rFonts w:ascii="Candara" w:hAnsi="Candara"/>
          <w:sz w:val="22"/>
        </w:rPr>
      </w:pPr>
    </w:p>
    <w:p w:rsidR="00134810" w:rsidRDefault="00134810" w:rsidP="00E618AC">
      <w:pPr>
        <w:rPr>
          <w:rFonts w:ascii="Candara" w:hAnsi="Candara"/>
          <w:sz w:val="22"/>
        </w:rPr>
      </w:pPr>
    </w:p>
    <w:p w:rsidR="00134810" w:rsidRPr="006D7AEA" w:rsidRDefault="00134810" w:rsidP="00E618AC">
      <w:pPr>
        <w:rPr>
          <w:rFonts w:ascii="Candara" w:hAnsi="Candara"/>
          <w:sz w:val="22"/>
        </w:rPr>
      </w:pPr>
    </w:p>
    <w:p w:rsidR="00134810" w:rsidRPr="006D7AEA" w:rsidRDefault="00134810"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34810"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134810" w:rsidRPr="009D4435" w:rsidRDefault="00134810" w:rsidP="009D4435">
            <w:pPr>
              <w:pStyle w:val="Encabezado"/>
              <w:jc w:val="center"/>
              <w:rPr>
                <w:rFonts w:ascii="Candara" w:hAnsi="Candara" w:cs="Arial"/>
                <w:b/>
                <w:smallCaps/>
                <w:noProof/>
                <w:spacing w:val="-3"/>
                <w:sz w:val="24"/>
                <w:szCs w:val="46"/>
              </w:rPr>
            </w:pPr>
            <w:r w:rsidRPr="00E910FC">
              <w:rPr>
                <w:rFonts w:ascii="Candara" w:hAnsi="Candara" w:cs="Arial"/>
                <w:b/>
                <w:smallCaps/>
                <w:noProof/>
                <w:spacing w:val="-3"/>
                <w:sz w:val="24"/>
                <w:szCs w:val="46"/>
              </w:rPr>
              <w:t>ING. JOSÉ JAVIER CHÁVEZ CIBRIÁN</w:t>
            </w:r>
          </w:p>
        </w:tc>
      </w:tr>
      <w:tr w:rsidR="00134810" w:rsidRPr="006D7AEA" w:rsidTr="00C62930">
        <w:trPr>
          <w:gridBefore w:val="1"/>
          <w:gridAfter w:val="1"/>
          <w:wBefore w:w="2414" w:type="dxa"/>
          <w:wAfter w:w="1847" w:type="dxa"/>
          <w:jc w:val="center"/>
        </w:trPr>
        <w:tc>
          <w:tcPr>
            <w:tcW w:w="5378" w:type="dxa"/>
            <w:tcBorders>
              <w:left w:val="nil"/>
              <w:bottom w:val="nil"/>
              <w:right w:val="nil"/>
            </w:tcBorders>
          </w:tcPr>
          <w:p w:rsidR="00134810" w:rsidRPr="009D4435" w:rsidRDefault="00134810" w:rsidP="00C62930">
            <w:pPr>
              <w:pStyle w:val="Encabezado"/>
              <w:jc w:val="center"/>
              <w:rPr>
                <w:rFonts w:ascii="Candara" w:hAnsi="Candara" w:cs="Arial"/>
                <w:smallCaps/>
                <w:noProof/>
                <w:spacing w:val="-3"/>
                <w:sz w:val="24"/>
                <w:szCs w:val="46"/>
              </w:rPr>
            </w:pPr>
            <w:r w:rsidRPr="00E910FC">
              <w:rPr>
                <w:rFonts w:ascii="Candara" w:hAnsi="Candara" w:cs="Arial"/>
                <w:smallCaps/>
                <w:noProof/>
                <w:spacing w:val="-3"/>
                <w:sz w:val="24"/>
                <w:szCs w:val="46"/>
              </w:rPr>
              <w:t>Director Municipal de Obras Públicas</w:t>
            </w:r>
          </w:p>
        </w:tc>
      </w:tr>
      <w:tr w:rsidR="00134810" w:rsidRPr="006D7AEA" w:rsidTr="00C62930">
        <w:trPr>
          <w:jc w:val="center"/>
        </w:trPr>
        <w:tc>
          <w:tcPr>
            <w:tcW w:w="9639" w:type="dxa"/>
            <w:gridSpan w:val="3"/>
          </w:tcPr>
          <w:p w:rsidR="00134810" w:rsidRPr="006D7AEA" w:rsidRDefault="00134810" w:rsidP="00C62930">
            <w:pPr>
              <w:pStyle w:val="Encabezado"/>
              <w:ind w:left="3216" w:right="-1663"/>
              <w:rPr>
                <w:rFonts w:ascii="Candara" w:hAnsi="Candara"/>
                <w:bCs/>
                <w:sz w:val="22"/>
              </w:rPr>
            </w:pPr>
          </w:p>
        </w:tc>
      </w:tr>
    </w:tbl>
    <w:p w:rsidR="00134810" w:rsidRDefault="00134810" w:rsidP="00E618AC">
      <w:pPr>
        <w:jc w:val="center"/>
        <w:rPr>
          <w:rFonts w:ascii="Candara" w:hAnsi="Candara"/>
          <w:sz w:val="24"/>
        </w:rPr>
        <w:sectPr w:rsidR="00134810" w:rsidSect="00134810">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134810" w:rsidRPr="006D7AEA" w:rsidRDefault="00134810" w:rsidP="00E618AC">
      <w:pPr>
        <w:jc w:val="center"/>
        <w:rPr>
          <w:rFonts w:ascii="Candara" w:hAnsi="Candara"/>
          <w:sz w:val="24"/>
        </w:rPr>
      </w:pPr>
    </w:p>
    <w:sectPr w:rsidR="00134810" w:rsidRPr="006D7AEA" w:rsidSect="00134810">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7AF" w:rsidRDefault="002607AF">
      <w:r>
        <w:separator/>
      </w:r>
    </w:p>
  </w:endnote>
  <w:endnote w:type="continuationSeparator" w:id="0">
    <w:p w:rsidR="002607AF" w:rsidRDefault="0026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810" w:rsidRDefault="00134810">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810" w:rsidRDefault="00134810">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217" w:rsidRDefault="0052421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217" w:rsidRDefault="0052421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7AF" w:rsidRDefault="002607AF">
      <w:r>
        <w:separator/>
      </w:r>
    </w:p>
  </w:footnote>
  <w:footnote w:type="continuationSeparator" w:id="0">
    <w:p w:rsidR="002607AF" w:rsidRDefault="00260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810" w:rsidRPr="006D5A7E" w:rsidRDefault="00134810"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134810" w:rsidRDefault="00134810" w:rsidP="00223389">
    <w:pPr>
      <w:pStyle w:val="Encabezado"/>
      <w:tabs>
        <w:tab w:val="right" w:pos="8647"/>
      </w:tabs>
      <w:ind w:right="72"/>
      <w:rPr>
        <w:bCs/>
      </w:rPr>
    </w:pPr>
  </w:p>
  <w:p w:rsidR="00134810" w:rsidRDefault="00134810" w:rsidP="00223389">
    <w:pPr>
      <w:pStyle w:val="Encabezado"/>
      <w:tabs>
        <w:tab w:val="right" w:pos="8647"/>
      </w:tabs>
      <w:ind w:right="72"/>
      <w:rPr>
        <w:bCs/>
      </w:rPr>
    </w:pPr>
  </w:p>
  <w:p w:rsidR="00134810" w:rsidRDefault="00134810" w:rsidP="00223389">
    <w:pPr>
      <w:pStyle w:val="Encabezado"/>
      <w:tabs>
        <w:tab w:val="right" w:pos="8647"/>
      </w:tabs>
      <w:ind w:right="72"/>
      <w:rPr>
        <w:bCs/>
      </w:rPr>
    </w:pPr>
  </w:p>
  <w:p w:rsidR="00134810" w:rsidRDefault="00134810" w:rsidP="00223389">
    <w:pPr>
      <w:pStyle w:val="Encabezado"/>
      <w:tabs>
        <w:tab w:val="right" w:pos="8647"/>
      </w:tabs>
      <w:ind w:right="72"/>
      <w:rPr>
        <w:rFonts w:ascii="Candara" w:hAnsi="Candara"/>
        <w:bCs/>
        <w:sz w:val="22"/>
        <w:szCs w:val="22"/>
      </w:rPr>
    </w:pPr>
  </w:p>
  <w:p w:rsidR="00134810" w:rsidRDefault="00134810" w:rsidP="00223389">
    <w:pPr>
      <w:pStyle w:val="Encabezado"/>
      <w:tabs>
        <w:tab w:val="right" w:pos="8647"/>
      </w:tabs>
      <w:ind w:right="72"/>
      <w:rPr>
        <w:rFonts w:ascii="Candara" w:hAnsi="Candara"/>
        <w:b/>
        <w:bCs/>
        <w:noProof/>
        <w:sz w:val="22"/>
        <w:szCs w:val="22"/>
      </w:rPr>
    </w:pPr>
    <w:r w:rsidRPr="00E910FC">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134810" w:rsidRPr="00223389" w:rsidRDefault="00134810"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E910FC">
      <w:rPr>
        <w:rFonts w:ascii="Candara" w:hAnsi="Candara"/>
        <w:b/>
        <w:bCs/>
        <w:noProof/>
        <w:sz w:val="22"/>
        <w:szCs w:val="22"/>
      </w:rPr>
      <w:t>39061002-001-23</w:t>
    </w:r>
  </w:p>
  <w:p w:rsidR="00134810" w:rsidRPr="00223389" w:rsidRDefault="00134810"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134810" w:rsidRDefault="00134810"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810" w:rsidRDefault="00134810">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217" w:rsidRPr="006D5A7E" w:rsidRDefault="0052421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524217" w:rsidRDefault="00524217" w:rsidP="00223389">
    <w:pPr>
      <w:pStyle w:val="Encabezado"/>
      <w:tabs>
        <w:tab w:val="right" w:pos="8647"/>
      </w:tabs>
      <w:ind w:right="72"/>
      <w:rPr>
        <w:bCs/>
      </w:rPr>
    </w:pPr>
  </w:p>
  <w:p w:rsidR="00524217" w:rsidRDefault="00524217" w:rsidP="00223389">
    <w:pPr>
      <w:pStyle w:val="Encabezado"/>
      <w:tabs>
        <w:tab w:val="right" w:pos="8647"/>
      </w:tabs>
      <w:ind w:right="72"/>
      <w:rPr>
        <w:bCs/>
      </w:rPr>
    </w:pPr>
  </w:p>
  <w:p w:rsidR="00524217" w:rsidRDefault="00524217" w:rsidP="00223389">
    <w:pPr>
      <w:pStyle w:val="Encabezado"/>
      <w:tabs>
        <w:tab w:val="right" w:pos="8647"/>
      </w:tabs>
      <w:ind w:right="72"/>
      <w:rPr>
        <w:bCs/>
      </w:rPr>
    </w:pPr>
  </w:p>
  <w:p w:rsidR="00524217" w:rsidRDefault="00524217" w:rsidP="00223389">
    <w:pPr>
      <w:pStyle w:val="Encabezado"/>
      <w:tabs>
        <w:tab w:val="right" w:pos="8647"/>
      </w:tabs>
      <w:ind w:right="72"/>
      <w:rPr>
        <w:rFonts w:ascii="Candara" w:hAnsi="Candara"/>
        <w:bCs/>
        <w:sz w:val="22"/>
        <w:szCs w:val="22"/>
      </w:rPr>
    </w:pPr>
  </w:p>
  <w:p w:rsidR="00524217" w:rsidRDefault="00776052" w:rsidP="00223389">
    <w:pPr>
      <w:pStyle w:val="Encabezado"/>
      <w:tabs>
        <w:tab w:val="right" w:pos="8647"/>
      </w:tabs>
      <w:ind w:right="72"/>
      <w:rPr>
        <w:rFonts w:ascii="Candara" w:hAnsi="Candara"/>
        <w:b/>
        <w:bCs/>
        <w:noProof/>
        <w:sz w:val="22"/>
        <w:szCs w:val="22"/>
      </w:rPr>
    </w:pPr>
    <w:r w:rsidRPr="00E910FC">
      <w:rPr>
        <w:rFonts w:ascii="Candara" w:hAnsi="Candara"/>
        <w:b/>
        <w:bCs/>
        <w:noProof/>
        <w:sz w:val="22"/>
        <w:szCs w:val="22"/>
      </w:rPr>
      <w:t>Licitación por Convocatoria Pública</w:t>
    </w:r>
    <w:r w:rsidR="00524217" w:rsidRPr="00223389">
      <w:rPr>
        <w:rFonts w:ascii="Candara" w:hAnsi="Candara"/>
        <w:b/>
        <w:bCs/>
        <w:noProof/>
        <w:sz w:val="22"/>
        <w:szCs w:val="22"/>
      </w:rPr>
      <w:t xml:space="preserve"> </w:t>
    </w:r>
  </w:p>
  <w:p w:rsidR="00524217" w:rsidRPr="00223389" w:rsidRDefault="00524217"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776052" w:rsidRPr="00E910FC">
      <w:rPr>
        <w:rFonts w:ascii="Candara" w:hAnsi="Candara"/>
        <w:b/>
        <w:bCs/>
        <w:noProof/>
        <w:sz w:val="22"/>
        <w:szCs w:val="22"/>
      </w:rPr>
      <w:t>39061002-001-23</w:t>
    </w:r>
  </w:p>
  <w:p w:rsidR="00524217" w:rsidRPr="00223389" w:rsidRDefault="00524217"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524217" w:rsidRDefault="00524217"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217" w:rsidRDefault="00524217">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1E05"/>
    <w:rsid w:val="00125238"/>
    <w:rsid w:val="00127741"/>
    <w:rsid w:val="00130A59"/>
    <w:rsid w:val="00132709"/>
    <w:rsid w:val="00133D06"/>
    <w:rsid w:val="00134810"/>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C07DB"/>
    <w:rsid w:val="001C25D4"/>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07AF"/>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1FA"/>
    <w:rsid w:val="00314E83"/>
    <w:rsid w:val="00317B55"/>
    <w:rsid w:val="00317C39"/>
    <w:rsid w:val="00330559"/>
    <w:rsid w:val="0033442E"/>
    <w:rsid w:val="00336535"/>
    <w:rsid w:val="00336B25"/>
    <w:rsid w:val="00336D73"/>
    <w:rsid w:val="00341FEB"/>
    <w:rsid w:val="0034362E"/>
    <w:rsid w:val="00344764"/>
    <w:rsid w:val="00344DC0"/>
    <w:rsid w:val="00352413"/>
    <w:rsid w:val="0035440F"/>
    <w:rsid w:val="00354C9A"/>
    <w:rsid w:val="00357E5A"/>
    <w:rsid w:val="003602C4"/>
    <w:rsid w:val="00360CF1"/>
    <w:rsid w:val="0036312A"/>
    <w:rsid w:val="00363907"/>
    <w:rsid w:val="003650CC"/>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4217"/>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4DB"/>
    <w:rsid w:val="00587C47"/>
    <w:rsid w:val="00591402"/>
    <w:rsid w:val="00593562"/>
    <w:rsid w:val="005939E7"/>
    <w:rsid w:val="0059431A"/>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6449"/>
    <w:rsid w:val="00677C5B"/>
    <w:rsid w:val="006845EB"/>
    <w:rsid w:val="0068595C"/>
    <w:rsid w:val="00687011"/>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052"/>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44D82"/>
    <w:rsid w:val="00850520"/>
    <w:rsid w:val="0085099B"/>
    <w:rsid w:val="00852ABF"/>
    <w:rsid w:val="00853681"/>
    <w:rsid w:val="008562F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D4435"/>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40AE"/>
    <w:rsid w:val="00A9093F"/>
    <w:rsid w:val="00A940B2"/>
    <w:rsid w:val="00A97282"/>
    <w:rsid w:val="00AA03AB"/>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147F"/>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C6A48"/>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5622C"/>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C5C25"/>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C49AEF3"/>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CA904-0552-411E-BC48-C1E8DA54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6469</Words>
  <Characters>35580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4</cp:revision>
  <cp:lastPrinted>2023-02-28T21:11:00Z</cp:lastPrinted>
  <dcterms:created xsi:type="dcterms:W3CDTF">2023-03-01T14:48:00Z</dcterms:created>
  <dcterms:modified xsi:type="dcterms:W3CDTF">2023-03-02T15:14:00Z</dcterms:modified>
</cp:coreProperties>
</file>