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24" w:rsidRDefault="004047DF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2729E" w:rsidRPr="00CA3C24" w:rsidRDefault="00D2729E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bookmarkStart w:id="0" w:name="_GoBack" w:colFirst="1" w:colLast="1"/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NOMBRE DEL </w:t>
            </w:r>
            <w:r w:rsidR="00D272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CONTRATISTA O PROVEEDOR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23580D" w:rsidRDefault="0023580D" w:rsidP="006E6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71717" w:themeColor="background2" w:themeShade="1A"/>
                <w:lang w:eastAsia="es-MX"/>
              </w:rPr>
            </w:pPr>
            <w:r w:rsidRPr="0023580D">
              <w:rPr>
                <w:rFonts w:ascii="Arial Narrow" w:hAnsi="Arial Narrow"/>
                <w:color w:val="171717" w:themeColor="background2" w:themeShade="1A"/>
              </w:rPr>
              <w:t>ORRANTE CONSTRUYE, S.A. DE C.V.</w:t>
            </w:r>
          </w:p>
        </w:tc>
      </w:tr>
      <w:tr w:rsidR="009C3075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075" w:rsidRPr="00CA3C24" w:rsidRDefault="009C3075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Nº  DE CONTRATO: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3075" w:rsidRPr="0023580D" w:rsidRDefault="0023580D" w:rsidP="00DA4349">
            <w:pPr>
              <w:spacing w:after="0" w:line="240" w:lineRule="auto"/>
              <w:jc w:val="center"/>
              <w:rPr>
                <w:rFonts w:ascii="Arial Narrow" w:hAnsi="Arial Narrow"/>
                <w:color w:val="171717" w:themeColor="background2" w:themeShade="1A"/>
              </w:rPr>
            </w:pPr>
            <w:r w:rsidRPr="0023580D">
              <w:rPr>
                <w:rFonts w:ascii="Arial Narrow" w:hAnsi="Arial Narrow"/>
                <w:color w:val="171717" w:themeColor="background2" w:themeShade="1A"/>
              </w:rPr>
              <w:t>SECOPE-FAFEF-ED-025-22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23580D" w:rsidRDefault="0023580D" w:rsidP="003E7E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71717" w:themeColor="background2" w:themeShade="1A"/>
                <w:lang w:eastAsia="es-MX"/>
              </w:rPr>
            </w:pPr>
            <w:r w:rsidRPr="0023580D">
              <w:rPr>
                <w:rFonts w:ascii="Arial Narrow" w:hAnsi="Arial Narrow" w:cs="Arial"/>
                <w:color w:val="171717" w:themeColor="background2" w:themeShade="1A"/>
              </w:rPr>
              <w:t>OCO100220QW7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23580D" w:rsidRDefault="0023580D" w:rsidP="002121D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71717" w:themeColor="background2" w:themeShade="1A"/>
                <w:lang w:eastAsia="es-MX"/>
              </w:rPr>
            </w:pPr>
            <w:r w:rsidRPr="0023580D">
              <w:rPr>
                <w:rFonts w:ascii="Arial Narrow" w:hAnsi="Arial Narrow"/>
                <w:color w:val="171717" w:themeColor="background2" w:themeShade="1A"/>
              </w:rPr>
              <w:t>$508,397.11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23580D" w:rsidRDefault="0023580D" w:rsidP="002121D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71717" w:themeColor="background2" w:themeShade="1A"/>
                <w:lang w:eastAsia="es-MX"/>
              </w:rPr>
            </w:pPr>
            <w:r w:rsidRPr="0023580D">
              <w:rPr>
                <w:rFonts w:ascii="Arial Narrow" w:eastAsia="Times New Roman" w:hAnsi="Arial Narrow" w:cs="Times New Roman"/>
                <w:color w:val="171717" w:themeColor="background2" w:themeShade="1A"/>
                <w:lang w:eastAsia="es-MX"/>
              </w:rPr>
              <w:t>23 DE MARZO DEL 2022</w:t>
            </w:r>
          </w:p>
        </w:tc>
      </w:tr>
      <w:tr w:rsidR="00CA3C24" w:rsidRPr="00CA3C24" w:rsidTr="00D2729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23580D" w:rsidRDefault="0023580D" w:rsidP="00FF40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71717" w:themeColor="background2" w:themeShade="1A"/>
                <w:lang w:eastAsia="es-MX"/>
              </w:rPr>
            </w:pPr>
            <w:r w:rsidRPr="0023580D">
              <w:rPr>
                <w:rFonts w:ascii="Arial Narrow" w:eastAsia="Times New Roman" w:hAnsi="Arial Narrow" w:cs="Times New Roman"/>
                <w:color w:val="171717" w:themeColor="background2" w:themeShade="1A"/>
                <w:lang w:eastAsia="es-MX"/>
              </w:rPr>
              <w:t>20 DE ABRIL DEL 2022</w:t>
            </w:r>
          </w:p>
        </w:tc>
      </w:tr>
      <w:bookmarkEnd w:id="0"/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24C" w:rsidRDefault="00D6724C" w:rsidP="00CA3C24">
      <w:pPr>
        <w:spacing w:after="0" w:line="240" w:lineRule="auto"/>
      </w:pPr>
      <w:r>
        <w:separator/>
      </w:r>
    </w:p>
  </w:endnote>
  <w:end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92" w:rsidRDefault="00F96F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92" w:rsidRDefault="00F96F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92" w:rsidRDefault="00F96F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24C" w:rsidRDefault="00D6724C" w:rsidP="00CA3C24">
      <w:pPr>
        <w:spacing w:after="0" w:line="240" w:lineRule="auto"/>
      </w:pPr>
      <w:r>
        <w:separator/>
      </w:r>
    </w:p>
  </w:footnote>
  <w:foot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92" w:rsidRDefault="00F96F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29E" w:rsidRDefault="00D2729E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2E27A103" wp14:editId="4158CECD">
          <wp:simplePos x="0" y="0"/>
          <wp:positionH relativeFrom="column">
            <wp:posOffset>2216989</wp:posOffset>
          </wp:positionH>
          <wp:positionV relativeFrom="paragraph">
            <wp:posOffset>49914</wp:posOffset>
          </wp:positionV>
          <wp:extent cx="2142000" cy="597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59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CA3C24" w:rsidRDefault="00CA3C24" w:rsidP="00AC06F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92" w:rsidRDefault="00F96F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24"/>
    <w:rsid w:val="000D2BF5"/>
    <w:rsid w:val="00163C61"/>
    <w:rsid w:val="002121D8"/>
    <w:rsid w:val="0021549E"/>
    <w:rsid w:val="0023580D"/>
    <w:rsid w:val="002B51DB"/>
    <w:rsid w:val="003306FD"/>
    <w:rsid w:val="00340997"/>
    <w:rsid w:val="003E7E38"/>
    <w:rsid w:val="00402E7F"/>
    <w:rsid w:val="004047DF"/>
    <w:rsid w:val="00457C2B"/>
    <w:rsid w:val="004F1895"/>
    <w:rsid w:val="005663CB"/>
    <w:rsid w:val="0057423D"/>
    <w:rsid w:val="005C0E63"/>
    <w:rsid w:val="005F4B1D"/>
    <w:rsid w:val="006419E4"/>
    <w:rsid w:val="00655C62"/>
    <w:rsid w:val="006A61CA"/>
    <w:rsid w:val="006D7EA7"/>
    <w:rsid w:val="006E6F47"/>
    <w:rsid w:val="0073427B"/>
    <w:rsid w:val="00791EF0"/>
    <w:rsid w:val="007D619C"/>
    <w:rsid w:val="007F0327"/>
    <w:rsid w:val="00822D6F"/>
    <w:rsid w:val="0083615A"/>
    <w:rsid w:val="0084229E"/>
    <w:rsid w:val="00862693"/>
    <w:rsid w:val="00897465"/>
    <w:rsid w:val="00932105"/>
    <w:rsid w:val="00960869"/>
    <w:rsid w:val="00990164"/>
    <w:rsid w:val="009A13BC"/>
    <w:rsid w:val="009C3075"/>
    <w:rsid w:val="00A142E8"/>
    <w:rsid w:val="00A87912"/>
    <w:rsid w:val="00AC06F2"/>
    <w:rsid w:val="00AE089E"/>
    <w:rsid w:val="00B27B3A"/>
    <w:rsid w:val="00B81412"/>
    <w:rsid w:val="00C31A88"/>
    <w:rsid w:val="00C339FE"/>
    <w:rsid w:val="00C51272"/>
    <w:rsid w:val="00CA3C24"/>
    <w:rsid w:val="00D2729E"/>
    <w:rsid w:val="00D44261"/>
    <w:rsid w:val="00D6724C"/>
    <w:rsid w:val="00D8298F"/>
    <w:rsid w:val="00DA4349"/>
    <w:rsid w:val="00E3513C"/>
    <w:rsid w:val="00E62B47"/>
    <w:rsid w:val="00E8692D"/>
    <w:rsid w:val="00EB2588"/>
    <w:rsid w:val="00ED77B3"/>
    <w:rsid w:val="00F12D92"/>
    <w:rsid w:val="00F96F92"/>
    <w:rsid w:val="00FE10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144C88C"/>
  <w15:docId w15:val="{96E57781-D958-4D5E-BF0B-4975EB5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408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Arq. Daniel Ra Corral</cp:lastModifiedBy>
  <cp:revision>2</cp:revision>
  <cp:lastPrinted>2022-05-26T17:17:00Z</cp:lastPrinted>
  <dcterms:created xsi:type="dcterms:W3CDTF">2023-02-28T20:53:00Z</dcterms:created>
  <dcterms:modified xsi:type="dcterms:W3CDTF">2023-02-28T20:53:00Z</dcterms:modified>
</cp:coreProperties>
</file>