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94" w:rsidRPr="003F5956" w:rsidRDefault="00370D94" w:rsidP="00370D94">
      <w:pPr>
        <w:spacing w:after="0"/>
        <w:jc w:val="center"/>
        <w:rPr>
          <w:rStyle w:val="Referenciasutil"/>
          <w:rFonts w:ascii="Engravers MT" w:hAnsi="Engravers MT"/>
          <w:b/>
          <w:sz w:val="28"/>
          <w:szCs w:val="28"/>
        </w:rPr>
      </w:pPr>
      <w:r w:rsidRPr="003F5956">
        <w:rPr>
          <w:rStyle w:val="Referenciasutil"/>
          <w:rFonts w:ascii="Engravers MT" w:hAnsi="Engravers MT"/>
          <w:sz w:val="28"/>
          <w:szCs w:val="28"/>
        </w:rPr>
        <w:t>CONTRATO DE OBRA PÚBLICA</w:t>
      </w:r>
    </w:p>
    <w:p w:rsidR="00370D94" w:rsidRPr="003F5956" w:rsidRDefault="00370D94" w:rsidP="00370D94">
      <w:pPr>
        <w:pStyle w:val="Sangradetextonormal"/>
        <w:rPr>
          <w:rFonts w:ascii="Arial Narrow" w:eastAsia="SimHei" w:hAnsi="Arial Narrow"/>
          <w:smallCaps/>
          <w:sz w:val="12"/>
          <w:szCs w:val="12"/>
        </w:rPr>
      </w:pPr>
    </w:p>
    <w:p w:rsidR="00370D94" w:rsidRPr="00594B9C" w:rsidRDefault="00370D94" w:rsidP="00370D94">
      <w:pPr>
        <w:spacing w:after="0"/>
        <w:jc w:val="right"/>
        <w:rPr>
          <w:rStyle w:val="Referenciasutil"/>
          <w:rFonts w:ascii="Liberation Sans" w:hAnsi="Liberation Sans" w:cs="Liberation Sans"/>
          <w:b/>
          <w:sz w:val="28"/>
          <w:szCs w:val="28"/>
        </w:rPr>
      </w:pPr>
      <w:r w:rsidRPr="00594B9C">
        <w:rPr>
          <w:rStyle w:val="Referenciasutil"/>
          <w:rFonts w:ascii="Liberation Sans" w:hAnsi="Liberation Sans" w:cs="Liberation Sans"/>
          <w:sz w:val="28"/>
          <w:szCs w:val="28"/>
        </w:rPr>
        <w:t xml:space="preserve">N°: </w:t>
      </w:r>
      <w:r w:rsidR="005C7739" w:rsidRPr="00594B9C">
        <w:rPr>
          <w:rStyle w:val="Referenciasutil"/>
          <w:rFonts w:ascii="Liberation Sans" w:hAnsi="Liberation Sans" w:cs="Liberation Sans"/>
          <w:sz w:val="28"/>
          <w:szCs w:val="28"/>
        </w:rPr>
        <w:t>MUNICIPIO-DGO-R33-0</w:t>
      </w:r>
      <w:r w:rsidR="005C7739">
        <w:rPr>
          <w:rStyle w:val="Referenciasutil"/>
          <w:rFonts w:ascii="Liberation Sans" w:hAnsi="Liberation Sans" w:cs="Liberation Sans"/>
          <w:sz w:val="28"/>
          <w:szCs w:val="28"/>
        </w:rPr>
        <w:t>23</w:t>
      </w:r>
      <w:r w:rsidR="005C7739" w:rsidRPr="00594B9C">
        <w:rPr>
          <w:rStyle w:val="Referenciasutil"/>
          <w:rFonts w:ascii="Liberation Sans" w:hAnsi="Liberation Sans" w:cs="Liberation Sans"/>
          <w:sz w:val="28"/>
          <w:szCs w:val="28"/>
        </w:rPr>
        <w:t>/202</w:t>
      </w:r>
      <w:r w:rsidR="005C7739">
        <w:rPr>
          <w:rStyle w:val="Referenciasutil"/>
          <w:rFonts w:ascii="Liberation Sans" w:hAnsi="Liberation Sans" w:cs="Liberation Sans"/>
          <w:sz w:val="28"/>
          <w:szCs w:val="28"/>
        </w:rPr>
        <w:t>2</w:t>
      </w:r>
    </w:p>
    <w:p w:rsidR="00370D94" w:rsidRDefault="005C7739" w:rsidP="00370D94">
      <w:pPr>
        <w:rPr>
          <w:rFonts w:ascii="Arial Narrow" w:eastAsia="DFKai-SB" w:hAnsi="Arial Narrow"/>
          <w:sz w:val="20"/>
          <w:szCs w:val="20"/>
        </w:rPr>
      </w:pPr>
      <w:r w:rsidRPr="005C7739">
        <w:rPr>
          <w:rFonts w:ascii="Arial Narrow" w:eastAsia="DFKai-SB" w:hAnsi="Arial Narrow"/>
          <w:b/>
          <w:sz w:val="20"/>
          <w:szCs w:val="20"/>
        </w:rPr>
        <w:t>C. ARQ. NALLELY GUADALUPE AMAYA COLACIÓN</w:t>
      </w:r>
      <w:r w:rsidR="00370D94" w:rsidRPr="00814BB2">
        <w:rPr>
          <w:rFonts w:ascii="Arial Narrow" w:eastAsia="DFKai-SB" w:hAnsi="Arial Narrow"/>
          <w:sz w:val="20"/>
          <w:szCs w:val="20"/>
        </w:rPr>
        <w:t xml:space="preserve"> </w:t>
      </w:r>
    </w:p>
    <w:tbl>
      <w:tblPr>
        <w:tblStyle w:val="Cuadrculaclara-nfasis5"/>
        <w:tblW w:w="7944" w:type="dxa"/>
        <w:tblInd w:w="108" w:type="dxa"/>
        <w:tblLook w:val="04A0" w:firstRow="1" w:lastRow="0" w:firstColumn="1" w:lastColumn="0" w:noHBand="0" w:noVBand="1"/>
      </w:tblPr>
      <w:tblGrid>
        <w:gridCol w:w="5529"/>
        <w:gridCol w:w="2415"/>
      </w:tblGrid>
      <w:tr w:rsidR="005C7739" w:rsidRPr="00527F57" w:rsidTr="005C7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5C7739" w:rsidRPr="00594B9C" w:rsidRDefault="005C7739" w:rsidP="009074E0">
            <w:pPr>
              <w:pStyle w:val="Sangradetextonormal"/>
              <w:ind w:left="0"/>
              <w:jc w:val="center"/>
              <w:rPr>
                <w:rStyle w:val="nfasisintenso"/>
                <w:rFonts w:ascii="Latha" w:eastAsia="Arial Unicode MS" w:hAnsi="Latha" w:cs="Latha"/>
                <w:i w:val="0"/>
              </w:rPr>
            </w:pPr>
            <w:r w:rsidRPr="00594B9C">
              <w:rPr>
                <w:rStyle w:val="nfasisintenso"/>
                <w:rFonts w:ascii="Latha" w:eastAsia="Arial Unicode MS" w:hAnsi="Latha" w:cs="Latha"/>
              </w:rPr>
              <w:t>NOMBRE DE LA OBRA</w:t>
            </w:r>
          </w:p>
        </w:tc>
        <w:tc>
          <w:tcPr>
            <w:tcW w:w="2415" w:type="dxa"/>
          </w:tcPr>
          <w:p w:rsidR="005C7739" w:rsidRPr="00594B9C" w:rsidRDefault="005C7739" w:rsidP="009074E0">
            <w:pPr>
              <w:pStyle w:val="Sangradetextonormal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Arial Unicode MS" w:hAnsi="Latha" w:cs="Latha"/>
                <w:i w:val="0"/>
              </w:rPr>
            </w:pPr>
            <w:r w:rsidRPr="00594B9C">
              <w:rPr>
                <w:rStyle w:val="nfasisintenso"/>
                <w:rFonts w:ascii="Latha" w:eastAsia="Arial Unicode MS" w:hAnsi="Latha" w:cs="Latha"/>
              </w:rPr>
              <w:t>UBICACIÓN</w:t>
            </w:r>
          </w:p>
        </w:tc>
      </w:tr>
      <w:tr w:rsidR="005C7739" w:rsidRPr="00527F57" w:rsidTr="005C7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5C7739" w:rsidRPr="00594B9C" w:rsidRDefault="005C7739" w:rsidP="009074E0">
            <w:pPr>
              <w:pStyle w:val="Sangradetextonormal"/>
              <w:spacing w:after="0"/>
              <w:ind w:left="0"/>
              <w:jc w:val="both"/>
              <w:rPr>
                <w:rStyle w:val="nfasisintenso"/>
                <w:rFonts w:ascii="Latha" w:eastAsiaTheme="minorHAnsi" w:hAnsi="Latha" w:cs="Latha"/>
                <w:i w:val="0"/>
                <w:sz w:val="18"/>
                <w:szCs w:val="18"/>
              </w:rPr>
            </w:pPr>
            <w:r w:rsidRPr="00594B9C">
              <w:rPr>
                <w:rStyle w:val="nfasisintenso"/>
                <w:rFonts w:ascii="Latha" w:eastAsiaTheme="minorHAnsi" w:hAnsi="Latha" w:cs="Latha"/>
                <w:sz w:val="18"/>
                <w:szCs w:val="18"/>
              </w:rPr>
              <w:t>SE2</w:t>
            </w:r>
            <w:r>
              <w:rPr>
                <w:rStyle w:val="nfasisintenso"/>
                <w:rFonts w:ascii="Latha" w:eastAsiaTheme="minorHAnsi" w:hAnsi="Latha" w:cs="Latha"/>
                <w:sz w:val="18"/>
                <w:szCs w:val="18"/>
              </w:rPr>
              <w:t>2</w:t>
            </w:r>
            <w:r w:rsidRPr="00594B9C">
              <w:rPr>
                <w:rStyle w:val="nfasisintenso"/>
                <w:rFonts w:ascii="Latha" w:eastAsiaTheme="minorHAnsi" w:hAnsi="Latha" w:cs="Latha"/>
                <w:sz w:val="18"/>
                <w:szCs w:val="18"/>
              </w:rPr>
              <w:t>00</w:t>
            </w:r>
            <w:r>
              <w:rPr>
                <w:rStyle w:val="nfasisintenso"/>
                <w:rFonts w:ascii="Latha" w:eastAsiaTheme="minorHAnsi" w:hAnsi="Latha" w:cs="Latha"/>
                <w:sz w:val="18"/>
                <w:szCs w:val="18"/>
              </w:rPr>
              <w:t>33</w:t>
            </w:r>
            <w:r w:rsidRPr="00594B9C">
              <w:rPr>
                <w:rStyle w:val="nfasisintenso"/>
                <w:rFonts w:ascii="Latha" w:eastAsiaTheme="minorHAnsi" w:hAnsi="Latha" w:cs="Latha"/>
                <w:sz w:val="18"/>
                <w:szCs w:val="18"/>
              </w:rPr>
              <w:t xml:space="preserve"> CP </w:t>
            </w:r>
            <w:r>
              <w:rPr>
                <w:rStyle w:val="nfasisintenso"/>
                <w:rFonts w:ascii="Latha" w:eastAsiaTheme="minorHAnsi" w:hAnsi="Latha" w:cs="Latha"/>
                <w:sz w:val="18"/>
                <w:szCs w:val="18"/>
              </w:rPr>
              <w:t>CONSTRUCCIÓN DE GUARNICIONES Y BANQUETAS EN CALLE FLOR DE MAGDALENA</w:t>
            </w:r>
          </w:p>
        </w:tc>
        <w:tc>
          <w:tcPr>
            <w:tcW w:w="2415" w:type="dxa"/>
          </w:tcPr>
          <w:p w:rsidR="005C7739" w:rsidRDefault="005C7739" w:rsidP="009074E0">
            <w:pPr>
              <w:pStyle w:val="Sangradetextonormal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8"/>
                <w:szCs w:val="18"/>
              </w:rPr>
            </w:pPr>
          </w:p>
          <w:p w:rsidR="005C7739" w:rsidRPr="00594B9C" w:rsidRDefault="005C7739" w:rsidP="009074E0">
            <w:pPr>
              <w:pStyle w:val="Sangradetextonormal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Latha" w:hAnsi="Latha" w:cs="Latha"/>
                <w:sz w:val="18"/>
                <w:szCs w:val="18"/>
              </w:rPr>
              <w:t>COLONIA VALLE VERDE</w:t>
            </w:r>
          </w:p>
        </w:tc>
      </w:tr>
      <w:tr w:rsidR="005C7739" w:rsidRPr="00527F57" w:rsidTr="005C77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5C7739" w:rsidRPr="00594B9C" w:rsidRDefault="005C7739" w:rsidP="009074E0">
            <w:pPr>
              <w:pStyle w:val="Sangradetextonormal"/>
              <w:ind w:left="0"/>
              <w:rPr>
                <w:rStyle w:val="nfasisintenso"/>
                <w:rFonts w:ascii="Latha" w:eastAsiaTheme="minorHAnsi" w:hAnsi="Latha" w:cs="Latha"/>
                <w:i w:val="0"/>
                <w:sz w:val="18"/>
                <w:szCs w:val="18"/>
              </w:rPr>
            </w:pPr>
          </w:p>
        </w:tc>
        <w:tc>
          <w:tcPr>
            <w:tcW w:w="2415" w:type="dxa"/>
          </w:tcPr>
          <w:p w:rsidR="005C7739" w:rsidRPr="00594B9C" w:rsidRDefault="005C7739" w:rsidP="009074E0">
            <w:pPr>
              <w:pStyle w:val="Sangradetextonormal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i w:val="0"/>
                <w:sz w:val="18"/>
                <w:szCs w:val="18"/>
              </w:rPr>
            </w:pPr>
          </w:p>
        </w:tc>
      </w:tr>
    </w:tbl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P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370D94" w:rsidRPr="00814BB2" w:rsidRDefault="00370D94" w:rsidP="00370D94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  <w:bookmarkStart w:id="0" w:name="_GoBack"/>
      <w:bookmarkEnd w:id="0"/>
    </w:p>
    <w:p w:rsidR="00370D94" w:rsidRPr="00922E44" w:rsidRDefault="00370D94" w:rsidP="00370D94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F83EE3" w:rsidRDefault="00F83EE3"/>
    <w:sectPr w:rsidR="00F83E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D94"/>
    <w:rsid w:val="00370D94"/>
    <w:rsid w:val="00485669"/>
    <w:rsid w:val="005C7739"/>
    <w:rsid w:val="00F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0390"/>
  <w15:docId w15:val="{A1017965-FF59-4DD5-86A5-CE6E4488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370D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70D94"/>
  </w:style>
  <w:style w:type="character" w:styleId="Referenciasutil">
    <w:name w:val="Subtle Reference"/>
    <w:basedOn w:val="Fuentedeprrafopredeter"/>
    <w:uiPriority w:val="31"/>
    <w:qFormat/>
    <w:rsid w:val="00370D94"/>
    <w:rPr>
      <w:smallCaps/>
      <w:color w:val="C0504D" w:themeColor="accent2"/>
      <w:u w:val="single"/>
    </w:rPr>
  </w:style>
  <w:style w:type="table" w:styleId="Cuadrculaclara-nfasis5">
    <w:name w:val="Light Grid Accent 5"/>
    <w:basedOn w:val="Tablanormal"/>
    <w:uiPriority w:val="62"/>
    <w:rsid w:val="00370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370D9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204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</cp:revision>
  <dcterms:created xsi:type="dcterms:W3CDTF">2022-05-30T18:53:00Z</dcterms:created>
  <dcterms:modified xsi:type="dcterms:W3CDTF">2023-01-13T19:05:00Z</dcterms:modified>
</cp:coreProperties>
</file>