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677A2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77A2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FARMACEUTICA MAYPO,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77A27" w:rsidRDefault="00677A2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77A27">
              <w:rPr>
                <w:rFonts w:ascii="Arial Narrow" w:eastAsia="Times New Roman" w:hAnsi="Arial Narrow" w:cs="Calibri"/>
                <w:lang w:eastAsia="es-MX"/>
              </w:rPr>
              <w:t>FMA9301181B1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677A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677A2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550,000.00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77A2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18 DE ABRIL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77A2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AGOSTO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  <w:bookmarkStart w:id="0" w:name="_GoBack"/>
            <w:bookmarkEnd w:id="0"/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</w:t>
            </w:r>
            <w:r w:rsidR="00677A2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77A27"/>
    <w:rsid w:val="006A4E37"/>
    <w:rsid w:val="006C3702"/>
    <w:rsid w:val="006D4679"/>
    <w:rsid w:val="007A6A1C"/>
    <w:rsid w:val="00A8272B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2022-09-27T13:44:00Z</dcterms:modified>
</cp:coreProperties>
</file>