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1340C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ECO ZAR,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340CE" w:rsidRDefault="001340C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340CE">
              <w:rPr>
                <w:rFonts w:ascii="Arial Narrow" w:hAnsi="Arial Narrow" w:cs="Segoe UI"/>
                <w:noProof/>
              </w:rPr>
              <w:t>EZA1611164X7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1340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1340C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606,069.06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340C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 DE JULIO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340C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 DE AGOSTO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1340C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71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2022-09-26T20:49:00Z</dcterms:modified>
</cp:coreProperties>
</file>