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41B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41B2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SCIENTY MED,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41B2A" w:rsidRDefault="00241B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41B2A">
              <w:rPr>
                <w:rFonts w:ascii="Arial Narrow" w:hAnsi="Arial Narrow"/>
              </w:rPr>
              <w:t>SME080602M1A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41B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41B2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113,135.34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41B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41B2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241B2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41B2A"/>
    <w:rsid w:val="002D4CC9"/>
    <w:rsid w:val="003B58C5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2022-09-26T19:54:00Z</dcterms:modified>
</cp:coreProperties>
</file>