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A2A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A2A0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JOSE GERARDO PEÑA CONTRERAS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A2A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C2992">
              <w:rPr>
                <w:rFonts w:ascii="Arial Narrow" w:eastAsia="Arial" w:hAnsi="Arial Narrow" w:cs="Arial"/>
              </w:rPr>
              <w:t>PECG6201186KA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A2A0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A2A0B" w:rsidRPr="006C7471">
              <w:rPr>
                <w:rFonts w:ascii="Arial Narrow" w:eastAsia="Times New Roman" w:hAnsi="Arial Narrow" w:cs="Arial"/>
                <w:bCs/>
                <w:lang w:eastAsia="ar-SA"/>
              </w:rPr>
              <w:t>311,670.52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A2A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A2A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14 DE SEPTIEMBRE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1A2A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  <w:bookmarkStart w:id="0" w:name="_GoBack"/>
      <w:bookmarkEnd w:id="0"/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2A0B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2022-09-26T18:15:00Z</dcterms:modified>
</cp:coreProperties>
</file>