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81E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81E6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JULIO DAMASO MEDINA PACHECO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81E6B" w:rsidRDefault="00E81E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81E6B">
              <w:rPr>
                <w:rFonts w:ascii="Arial Narrow" w:eastAsia="Times New Roman" w:hAnsi="Arial Narrow" w:cs="Calibri"/>
                <w:lang w:eastAsia="es-MX"/>
              </w:rPr>
              <w:t>MEPJ721211BC6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E81E6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E81E6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264,944.75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81E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ABRIL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81E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DICIEMBRE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E81E6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128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BB3811"/>
    <w:rsid w:val="00E00165"/>
    <w:rsid w:val="00E8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2022-09-23T20:45:00Z</dcterms:modified>
</cp:coreProperties>
</file>