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A7C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A7C7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CENTRO MOTRIZ VIZCAYA,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A7C78" w:rsidRDefault="00FA7C78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A7C78">
              <w:rPr>
                <w:rFonts w:ascii="Arial Narrow" w:eastAsia="Times New Roman" w:hAnsi="Arial Narrow" w:cs="Calibri"/>
                <w:lang w:eastAsia="es-MX"/>
              </w:rPr>
              <w:t>CMV020823C51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A7C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A7C7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657,510.23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A7C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FEBRERO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A7C78" w:rsidP="00FA7C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MAYO 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A7C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110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66571E"/>
    <w:rsid w:val="007907BD"/>
    <w:rsid w:val="00A91ED9"/>
    <w:rsid w:val="00BB3811"/>
    <w:rsid w:val="00C47C65"/>
    <w:rsid w:val="00E00165"/>
    <w:rsid w:val="00F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2022-09-22T15:18:00Z</dcterms:modified>
</cp:coreProperties>
</file>