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274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274D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IKA TECHNOLOGY MD,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274DE" w:rsidRDefault="001274DE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274DE">
              <w:rPr>
                <w:rFonts w:ascii="Arial Narrow" w:eastAsia="Times New Roman" w:hAnsi="Arial Narrow" w:cs="Calibri"/>
                <w:lang w:eastAsia="es-MX"/>
              </w:rPr>
              <w:t>ITM190924NR7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1274D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274D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637,000.00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274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1274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1274D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274DE"/>
    <w:rsid w:val="00237738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2022-09-22T15:08:00Z</dcterms:modified>
</cp:coreProperties>
</file>