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1211D" w:rsidRPr="007307C8" w:rsidRDefault="0031211D" w:rsidP="00AE55E8">
      <w:pPr>
        <w:pStyle w:val="Sinespaciado"/>
        <w:tabs>
          <w:tab w:val="left" w:pos="3969"/>
        </w:tabs>
        <w:jc w:val="center"/>
        <w:rPr>
          <w:rFonts w:ascii="Arial" w:hAnsi="Arial" w:cs="Arial"/>
          <w:b/>
          <w:sz w:val="18"/>
          <w:szCs w:val="18"/>
        </w:rPr>
      </w:pPr>
      <w:bookmarkStart w:id="0" w:name="_GoBack"/>
      <w:bookmarkEnd w:id="0"/>
    </w:p>
    <w:p w:rsidR="0031211D" w:rsidRPr="007307C8" w:rsidRDefault="0031211D" w:rsidP="00AE55E8">
      <w:pPr>
        <w:pStyle w:val="Sinespaciado"/>
        <w:jc w:val="center"/>
        <w:rPr>
          <w:rFonts w:ascii="Arial" w:hAnsi="Arial" w:cs="Arial"/>
          <w:sz w:val="18"/>
          <w:szCs w:val="18"/>
        </w:rPr>
      </w:pPr>
      <w:r w:rsidRPr="007307C8">
        <w:rPr>
          <w:rFonts w:ascii="Arial" w:hAnsi="Arial" w:cs="Arial"/>
          <w:sz w:val="18"/>
          <w:szCs w:val="18"/>
        </w:rPr>
        <w:t>MUNICI</w:t>
      </w:r>
      <w:r>
        <w:rPr>
          <w:rFonts w:ascii="Arial" w:hAnsi="Arial" w:cs="Arial"/>
          <w:sz w:val="18"/>
          <w:szCs w:val="18"/>
        </w:rPr>
        <w:t>PIO</w:t>
      </w:r>
      <w:r w:rsidRPr="007307C8">
        <w:rPr>
          <w:rFonts w:ascii="Arial" w:hAnsi="Arial" w:cs="Arial"/>
          <w:sz w:val="18"/>
          <w:szCs w:val="18"/>
        </w:rPr>
        <w:t xml:space="preserve"> DE DURANGO</w:t>
      </w:r>
    </w:p>
    <w:p w:rsidR="0031211D" w:rsidRPr="007307C8" w:rsidRDefault="0031211D" w:rsidP="00AE55E8">
      <w:pPr>
        <w:pStyle w:val="Sinespaciado"/>
        <w:jc w:val="center"/>
        <w:rPr>
          <w:rFonts w:ascii="Arial" w:hAnsi="Arial" w:cs="Arial"/>
          <w:sz w:val="18"/>
          <w:szCs w:val="18"/>
        </w:rPr>
      </w:pPr>
      <w:r w:rsidRPr="007307C8">
        <w:rPr>
          <w:rFonts w:ascii="Arial" w:hAnsi="Arial" w:cs="Arial"/>
          <w:sz w:val="18"/>
          <w:szCs w:val="18"/>
        </w:rPr>
        <w:t>DIRECCIÓN DE OBRAS PÚBLICAS</w:t>
      </w:r>
    </w:p>
    <w:p w:rsidR="0031211D" w:rsidRPr="007307C8" w:rsidRDefault="0031211D" w:rsidP="00AE55E8">
      <w:pPr>
        <w:pStyle w:val="Sinespaciado"/>
        <w:jc w:val="center"/>
        <w:rPr>
          <w:rFonts w:ascii="Arial" w:hAnsi="Arial" w:cs="Arial"/>
          <w:b/>
          <w:bCs/>
          <w:sz w:val="18"/>
          <w:szCs w:val="18"/>
        </w:rPr>
      </w:pPr>
      <w:r w:rsidRPr="007307C8">
        <w:rPr>
          <w:rFonts w:ascii="Arial" w:hAnsi="Arial" w:cs="Arial"/>
          <w:b/>
          <w:bCs/>
          <w:sz w:val="18"/>
          <w:szCs w:val="18"/>
        </w:rPr>
        <w:t>RESUMEN DE CONVOCATORIA</w:t>
      </w:r>
    </w:p>
    <w:p w:rsidR="0031211D" w:rsidRPr="007D6E27" w:rsidRDefault="0031211D" w:rsidP="00AE55E8">
      <w:pPr>
        <w:pStyle w:val="Sinespaciado"/>
        <w:jc w:val="both"/>
        <w:rPr>
          <w:rFonts w:ascii="Arial" w:hAnsi="Arial" w:cs="Arial"/>
          <w:sz w:val="8"/>
          <w:szCs w:val="18"/>
        </w:rPr>
      </w:pPr>
    </w:p>
    <w:tbl>
      <w:tblPr>
        <w:tblW w:w="13291" w:type="dxa"/>
        <w:jc w:val="center"/>
        <w:tblBorders>
          <w:top w:val="double" w:sz="4" w:space="0" w:color="000000"/>
          <w:left w:val="double" w:sz="4" w:space="0" w:color="000000"/>
          <w:bottom w:val="double" w:sz="4" w:space="0" w:color="000000"/>
          <w:right w:val="doub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398"/>
        <w:gridCol w:w="9893"/>
      </w:tblGrid>
      <w:tr w:rsidR="0031211D" w:rsidRPr="007307C8" w:rsidTr="00973D12">
        <w:trPr>
          <w:trHeight w:val="889"/>
          <w:jc w:val="center"/>
        </w:trPr>
        <w:tc>
          <w:tcPr>
            <w:tcW w:w="3398" w:type="dxa"/>
            <w:tcBorders>
              <w:top w:val="double" w:sz="4" w:space="0" w:color="000000"/>
              <w:bottom w:val="single" w:sz="4" w:space="0" w:color="000000"/>
            </w:tcBorders>
            <w:shd w:val="clear" w:color="auto" w:fill="auto"/>
            <w:vAlign w:val="center"/>
            <w:hideMark/>
          </w:tcPr>
          <w:p w:rsidR="0031211D" w:rsidRPr="007307C8" w:rsidRDefault="0031211D" w:rsidP="003044BB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307C8">
              <w:rPr>
                <w:rFonts w:ascii="Arial" w:hAnsi="Arial" w:cs="Arial"/>
                <w:color w:val="000000"/>
                <w:sz w:val="18"/>
                <w:szCs w:val="18"/>
              </w:rPr>
              <w:t>Descripción de la licitación</w:t>
            </w:r>
          </w:p>
        </w:tc>
        <w:tc>
          <w:tcPr>
            <w:tcW w:w="9893" w:type="dxa"/>
            <w:tcBorders>
              <w:top w:val="double" w:sz="4" w:space="0" w:color="000000"/>
            </w:tcBorders>
            <w:shd w:val="clear" w:color="auto" w:fill="auto"/>
            <w:vAlign w:val="center"/>
            <w:hideMark/>
          </w:tcPr>
          <w:p w:rsidR="0031211D" w:rsidRDefault="0031211D" w:rsidP="00CB5D8F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  <w:p w:rsidR="0031211D" w:rsidRDefault="0031211D" w:rsidP="00CB5D8F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62D1E">
              <w:rPr>
                <w:rFonts w:ascii="Arial" w:hAnsi="Arial" w:cs="Arial"/>
                <w:noProof/>
                <w:color w:val="000000"/>
                <w:sz w:val="18"/>
                <w:szCs w:val="18"/>
              </w:rPr>
              <w:t>HAYTO-DGO-DMOP-056-22 (Segunda Licitación)</w:t>
            </w:r>
          </w:p>
          <w:p w:rsidR="0031211D" w:rsidRPr="00CB5D8F" w:rsidRDefault="0031211D" w:rsidP="00CB5D8F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62D1E">
              <w:rPr>
                <w:rFonts w:ascii="Arial" w:hAnsi="Arial" w:cs="Arial"/>
                <w:noProof/>
                <w:color w:val="000000"/>
                <w:sz w:val="18"/>
                <w:szCs w:val="18"/>
              </w:rPr>
              <w:t>Construcción de Pavimento en la Privada Chapultepec, entre Agustín Melgar y Juan Escutia; Alcantarillado en Privada Chapultepec, entre Agustín Melgar y Juan Escutia; Agua Potable en Privada Chapultepec, entre Agustín Melgar y Juan Escutia y Construcción de Guarniciones en Privada Chapultepec, entre Agustín Melgar y Juan Escutia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, </w:t>
            </w:r>
            <w:r w:rsidRPr="00D62D1E">
              <w:rPr>
                <w:rFonts w:ascii="Arial" w:hAnsi="Arial" w:cs="Arial"/>
                <w:noProof/>
                <w:color w:val="000000"/>
                <w:sz w:val="18"/>
                <w:szCs w:val="18"/>
              </w:rPr>
              <w:t>Fracc. Benito Juárez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.</w:t>
            </w:r>
          </w:p>
          <w:p w:rsidR="0031211D" w:rsidRPr="00CB5D8F" w:rsidRDefault="0031211D" w:rsidP="00CB5D8F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  <w:p w:rsidR="0031211D" w:rsidRPr="006F0E70" w:rsidRDefault="0031211D" w:rsidP="00734472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31211D" w:rsidRPr="007307C8" w:rsidTr="003044BB">
        <w:trPr>
          <w:trHeight w:val="316"/>
          <w:jc w:val="center"/>
        </w:trPr>
        <w:tc>
          <w:tcPr>
            <w:tcW w:w="3398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  <w:hideMark/>
          </w:tcPr>
          <w:p w:rsidR="0031211D" w:rsidRPr="007307C8" w:rsidRDefault="0031211D" w:rsidP="003044BB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307C8">
              <w:rPr>
                <w:rFonts w:ascii="Arial" w:hAnsi="Arial" w:cs="Arial"/>
                <w:color w:val="000000"/>
                <w:sz w:val="18"/>
                <w:szCs w:val="18"/>
              </w:rPr>
              <w:t>Volumen de licitación</w:t>
            </w:r>
          </w:p>
        </w:tc>
        <w:tc>
          <w:tcPr>
            <w:tcW w:w="9893" w:type="dxa"/>
            <w:shd w:val="clear" w:color="auto" w:fill="auto"/>
            <w:vAlign w:val="center"/>
            <w:hideMark/>
          </w:tcPr>
          <w:p w:rsidR="0031211D" w:rsidRPr="007307C8" w:rsidRDefault="0031211D" w:rsidP="003044BB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307C8">
              <w:rPr>
                <w:rFonts w:ascii="Arial" w:hAnsi="Arial" w:cs="Arial"/>
                <w:color w:val="000000"/>
                <w:sz w:val="18"/>
                <w:szCs w:val="18"/>
              </w:rPr>
              <w:t>Se detalla en la Convocatoria</w:t>
            </w:r>
          </w:p>
        </w:tc>
      </w:tr>
      <w:tr w:rsidR="0031211D" w:rsidRPr="007307C8" w:rsidTr="003044BB">
        <w:trPr>
          <w:trHeight w:val="406"/>
          <w:jc w:val="center"/>
        </w:trPr>
        <w:tc>
          <w:tcPr>
            <w:tcW w:w="3398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  <w:hideMark/>
          </w:tcPr>
          <w:p w:rsidR="0031211D" w:rsidRPr="007307C8" w:rsidRDefault="0031211D" w:rsidP="003044BB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307C8">
              <w:rPr>
                <w:rFonts w:ascii="Arial" w:hAnsi="Arial" w:cs="Arial"/>
                <w:color w:val="000000"/>
                <w:sz w:val="18"/>
                <w:szCs w:val="18"/>
              </w:rPr>
              <w:t xml:space="preserve">Fecha de publicación </w:t>
            </w:r>
          </w:p>
        </w:tc>
        <w:tc>
          <w:tcPr>
            <w:tcW w:w="9893" w:type="dxa"/>
            <w:shd w:val="clear" w:color="auto" w:fill="auto"/>
            <w:vAlign w:val="center"/>
            <w:hideMark/>
          </w:tcPr>
          <w:p w:rsidR="0031211D" w:rsidRPr="007307C8" w:rsidRDefault="0031211D" w:rsidP="00CB5D8F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62D1E">
              <w:rPr>
                <w:rFonts w:ascii="Arial" w:hAnsi="Arial" w:cs="Arial"/>
                <w:noProof/>
                <w:color w:val="000000"/>
                <w:sz w:val="18"/>
                <w:szCs w:val="18"/>
              </w:rPr>
              <w:t>30 de septiembre de 2022</w:t>
            </w:r>
          </w:p>
        </w:tc>
      </w:tr>
      <w:tr w:rsidR="0031211D" w:rsidRPr="007307C8" w:rsidTr="003044BB">
        <w:trPr>
          <w:trHeight w:val="412"/>
          <w:jc w:val="center"/>
        </w:trPr>
        <w:tc>
          <w:tcPr>
            <w:tcW w:w="3398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  <w:hideMark/>
          </w:tcPr>
          <w:p w:rsidR="0031211D" w:rsidRPr="007307C8" w:rsidRDefault="0031211D" w:rsidP="003044BB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307C8">
              <w:rPr>
                <w:rFonts w:ascii="Arial" w:hAnsi="Arial" w:cs="Arial"/>
                <w:color w:val="000000"/>
                <w:sz w:val="18"/>
                <w:szCs w:val="18"/>
              </w:rPr>
              <w:t>Junta de aclaraciones</w:t>
            </w:r>
          </w:p>
        </w:tc>
        <w:tc>
          <w:tcPr>
            <w:tcW w:w="9893" w:type="dxa"/>
            <w:shd w:val="clear" w:color="auto" w:fill="auto"/>
            <w:vAlign w:val="center"/>
            <w:hideMark/>
          </w:tcPr>
          <w:p w:rsidR="0031211D" w:rsidRPr="007307C8" w:rsidRDefault="0031211D" w:rsidP="000502B0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62D1E">
              <w:rPr>
                <w:rFonts w:ascii="Arial" w:hAnsi="Arial" w:cs="Arial"/>
                <w:noProof/>
                <w:color w:val="000000"/>
                <w:sz w:val="18"/>
                <w:szCs w:val="18"/>
              </w:rPr>
              <w:t>5 de octubre de 2022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noProof/>
                <w:color w:val="000000"/>
                <w:sz w:val="18"/>
                <w:szCs w:val="18"/>
              </w:rPr>
              <w:t xml:space="preserve">10:00 </w:t>
            </w:r>
            <w:r w:rsidRPr="007307C8">
              <w:rPr>
                <w:rFonts w:ascii="Arial" w:hAnsi="Arial" w:cs="Arial"/>
                <w:color w:val="000000"/>
                <w:sz w:val="18"/>
                <w:szCs w:val="18"/>
              </w:rPr>
              <w:t>horas</w:t>
            </w:r>
          </w:p>
        </w:tc>
      </w:tr>
      <w:tr w:rsidR="0031211D" w:rsidRPr="007307C8" w:rsidTr="003044BB">
        <w:trPr>
          <w:trHeight w:val="418"/>
          <w:jc w:val="center"/>
        </w:trPr>
        <w:tc>
          <w:tcPr>
            <w:tcW w:w="3398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  <w:hideMark/>
          </w:tcPr>
          <w:p w:rsidR="0031211D" w:rsidRPr="007307C8" w:rsidRDefault="0031211D" w:rsidP="003044BB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307C8">
              <w:rPr>
                <w:rFonts w:ascii="Arial" w:hAnsi="Arial" w:cs="Arial"/>
                <w:color w:val="000000"/>
                <w:sz w:val="18"/>
                <w:szCs w:val="18"/>
              </w:rPr>
              <w:t>Visita a instalaciones</w:t>
            </w:r>
          </w:p>
        </w:tc>
        <w:tc>
          <w:tcPr>
            <w:tcW w:w="9893" w:type="dxa"/>
            <w:shd w:val="clear" w:color="auto" w:fill="auto"/>
            <w:vAlign w:val="center"/>
            <w:hideMark/>
          </w:tcPr>
          <w:p w:rsidR="0031211D" w:rsidRPr="007307C8" w:rsidRDefault="0031211D" w:rsidP="000502B0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62D1E">
              <w:rPr>
                <w:rFonts w:ascii="Arial" w:hAnsi="Arial" w:cs="Arial"/>
                <w:noProof/>
                <w:color w:val="000000"/>
                <w:sz w:val="18"/>
                <w:szCs w:val="18"/>
              </w:rPr>
              <w:t>4 de octubre de 2022</w:t>
            </w:r>
            <w:r w:rsidRPr="007307C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noProof/>
                <w:color w:val="000000"/>
                <w:sz w:val="18"/>
                <w:szCs w:val="18"/>
              </w:rPr>
              <w:t xml:space="preserve">10:00 </w:t>
            </w:r>
            <w:r w:rsidRPr="007307C8">
              <w:rPr>
                <w:rFonts w:ascii="Arial" w:hAnsi="Arial" w:cs="Arial"/>
                <w:color w:val="000000"/>
                <w:sz w:val="18"/>
                <w:szCs w:val="18"/>
              </w:rPr>
              <w:t>horas</w:t>
            </w:r>
          </w:p>
        </w:tc>
      </w:tr>
      <w:tr w:rsidR="0031211D" w:rsidRPr="007307C8" w:rsidTr="003044BB">
        <w:trPr>
          <w:trHeight w:val="411"/>
          <w:jc w:val="center"/>
        </w:trPr>
        <w:tc>
          <w:tcPr>
            <w:tcW w:w="3398" w:type="dxa"/>
            <w:tcBorders>
              <w:top w:val="single" w:sz="4" w:space="0" w:color="000000"/>
              <w:bottom w:val="double" w:sz="4" w:space="0" w:color="000000"/>
            </w:tcBorders>
            <w:shd w:val="clear" w:color="auto" w:fill="auto"/>
            <w:vAlign w:val="center"/>
            <w:hideMark/>
          </w:tcPr>
          <w:p w:rsidR="0031211D" w:rsidRPr="007307C8" w:rsidRDefault="0031211D" w:rsidP="003044BB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307C8">
              <w:rPr>
                <w:rFonts w:ascii="Arial" w:hAnsi="Arial" w:cs="Arial"/>
                <w:color w:val="000000"/>
                <w:sz w:val="18"/>
                <w:szCs w:val="18"/>
              </w:rPr>
              <w:t>Presentación y apertura de proposiciones</w:t>
            </w:r>
          </w:p>
        </w:tc>
        <w:tc>
          <w:tcPr>
            <w:tcW w:w="9893" w:type="dxa"/>
            <w:tcBorders>
              <w:bottom w:val="double" w:sz="4" w:space="0" w:color="000000"/>
            </w:tcBorders>
            <w:shd w:val="clear" w:color="auto" w:fill="auto"/>
            <w:vAlign w:val="center"/>
            <w:hideMark/>
          </w:tcPr>
          <w:p w:rsidR="0031211D" w:rsidRPr="007307C8" w:rsidRDefault="0031211D" w:rsidP="000502B0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62D1E">
              <w:rPr>
                <w:rFonts w:ascii="Arial" w:hAnsi="Arial" w:cs="Arial"/>
                <w:noProof/>
                <w:color w:val="000000"/>
                <w:sz w:val="18"/>
                <w:szCs w:val="18"/>
              </w:rPr>
              <w:t>12 de octubre de 2022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noProof/>
                <w:color w:val="000000"/>
                <w:sz w:val="18"/>
                <w:szCs w:val="18"/>
              </w:rPr>
              <w:t xml:space="preserve">09:30 </w:t>
            </w:r>
            <w:r w:rsidRPr="007307C8">
              <w:rPr>
                <w:rFonts w:ascii="Arial" w:hAnsi="Arial" w:cs="Arial"/>
                <w:color w:val="000000"/>
                <w:sz w:val="18"/>
                <w:szCs w:val="18"/>
              </w:rPr>
              <w:t>horas</w:t>
            </w:r>
          </w:p>
        </w:tc>
      </w:tr>
    </w:tbl>
    <w:p w:rsidR="0031211D" w:rsidRPr="007307C8" w:rsidRDefault="0031211D" w:rsidP="00AE55E8">
      <w:pPr>
        <w:pStyle w:val="Sinespaciado"/>
        <w:jc w:val="center"/>
        <w:rPr>
          <w:rFonts w:ascii="Arial" w:hAnsi="Arial" w:cs="Arial"/>
          <w:sz w:val="18"/>
          <w:szCs w:val="18"/>
        </w:rPr>
      </w:pPr>
      <w:r w:rsidRPr="007307C8">
        <w:rPr>
          <w:rFonts w:ascii="Arial" w:hAnsi="Arial" w:cs="Arial"/>
          <w:sz w:val="18"/>
          <w:szCs w:val="18"/>
        </w:rPr>
        <w:t>Durango, Dgo</w:t>
      </w:r>
      <w:r>
        <w:rPr>
          <w:rFonts w:ascii="Arial" w:hAnsi="Arial" w:cs="Arial"/>
          <w:sz w:val="18"/>
          <w:szCs w:val="18"/>
        </w:rPr>
        <w:t>.</w:t>
      </w:r>
      <w:r w:rsidRPr="007307C8">
        <w:rPr>
          <w:rFonts w:ascii="Arial" w:hAnsi="Arial" w:cs="Arial"/>
          <w:sz w:val="18"/>
          <w:szCs w:val="18"/>
        </w:rPr>
        <w:t xml:space="preserve">, A </w:t>
      </w:r>
      <w:r w:rsidRPr="00D62D1E">
        <w:rPr>
          <w:rFonts w:ascii="Arial" w:hAnsi="Arial" w:cs="Arial"/>
          <w:noProof/>
          <w:sz w:val="18"/>
          <w:szCs w:val="18"/>
        </w:rPr>
        <w:t>30 de septiembre de 2022</w:t>
      </w:r>
    </w:p>
    <w:p w:rsidR="0031211D" w:rsidRPr="007307C8" w:rsidRDefault="0031211D" w:rsidP="00AE55E8">
      <w:pPr>
        <w:pStyle w:val="Sinespaciado"/>
        <w:jc w:val="center"/>
        <w:rPr>
          <w:rFonts w:ascii="Arial" w:hAnsi="Arial" w:cs="Arial"/>
          <w:sz w:val="18"/>
          <w:szCs w:val="18"/>
        </w:rPr>
      </w:pPr>
    </w:p>
    <w:p w:rsidR="0031211D" w:rsidRPr="00EC2F78" w:rsidRDefault="0031211D" w:rsidP="00AE55E8">
      <w:pPr>
        <w:pStyle w:val="Sinespaciado"/>
        <w:jc w:val="center"/>
        <w:rPr>
          <w:rFonts w:ascii="Arial" w:hAnsi="Arial" w:cs="Arial"/>
          <w:sz w:val="18"/>
          <w:szCs w:val="18"/>
        </w:rPr>
      </w:pPr>
      <w:r w:rsidRPr="00CD72D2">
        <w:rPr>
          <w:rFonts w:ascii="Arial" w:hAnsi="Arial" w:cs="Arial"/>
          <w:sz w:val="18"/>
          <w:szCs w:val="18"/>
        </w:rPr>
        <w:t>ING. JOSÉ JAVIER CHÁVEZ CIBRIÁN</w:t>
      </w:r>
    </w:p>
    <w:p w:rsidR="0031211D" w:rsidRPr="00EC2F78" w:rsidRDefault="0031211D" w:rsidP="00AE55E8">
      <w:pPr>
        <w:pStyle w:val="Sinespaciado"/>
        <w:jc w:val="center"/>
        <w:rPr>
          <w:rFonts w:ascii="Arial" w:hAnsi="Arial" w:cs="Arial"/>
          <w:sz w:val="18"/>
          <w:szCs w:val="18"/>
        </w:rPr>
      </w:pPr>
      <w:r w:rsidRPr="00EC2F78">
        <w:rPr>
          <w:rFonts w:ascii="Arial" w:hAnsi="Arial" w:cs="Arial"/>
          <w:sz w:val="18"/>
          <w:szCs w:val="18"/>
        </w:rPr>
        <w:t>DIRECTOR MUNICIPAL DE OBRAS PÚBLICAS</w:t>
      </w:r>
    </w:p>
    <w:p w:rsidR="0031211D" w:rsidRPr="007307C8" w:rsidRDefault="0031211D" w:rsidP="00AE55E8">
      <w:pPr>
        <w:pStyle w:val="Sinespaciado"/>
        <w:jc w:val="center"/>
      </w:pPr>
      <w:r w:rsidRPr="00EC2F78">
        <w:rPr>
          <w:rFonts w:ascii="Arial" w:hAnsi="Arial" w:cs="Arial"/>
          <w:sz w:val="18"/>
          <w:szCs w:val="18"/>
        </w:rPr>
        <w:t>RUBRICA.</w:t>
      </w:r>
    </w:p>
    <w:p w:rsidR="0031211D" w:rsidRPr="007307C8" w:rsidRDefault="0031211D" w:rsidP="00AE55E8">
      <w:pPr>
        <w:pStyle w:val="Sinespaciado"/>
        <w:jc w:val="center"/>
        <w:rPr>
          <w:rFonts w:ascii="Arial" w:hAnsi="Arial" w:cs="Arial"/>
          <w:sz w:val="18"/>
          <w:szCs w:val="18"/>
        </w:rPr>
      </w:pPr>
    </w:p>
    <w:p w:rsidR="0031211D" w:rsidRPr="007307C8" w:rsidRDefault="0031211D" w:rsidP="00AE55E8">
      <w:pPr>
        <w:pStyle w:val="Sinespaciado"/>
        <w:jc w:val="center"/>
        <w:rPr>
          <w:rFonts w:ascii="Arial" w:hAnsi="Arial" w:cs="Arial"/>
          <w:sz w:val="18"/>
          <w:szCs w:val="18"/>
        </w:rPr>
      </w:pPr>
    </w:p>
    <w:p w:rsidR="0031211D" w:rsidRPr="007307C8" w:rsidRDefault="0031211D" w:rsidP="00AE55E8">
      <w:pPr>
        <w:pStyle w:val="Sinespaciado"/>
        <w:jc w:val="center"/>
        <w:rPr>
          <w:rFonts w:ascii="Arial" w:hAnsi="Arial" w:cs="Arial"/>
          <w:sz w:val="18"/>
          <w:szCs w:val="18"/>
        </w:rPr>
      </w:pPr>
    </w:p>
    <w:p w:rsidR="0031211D" w:rsidRDefault="0031211D">
      <w:pPr>
        <w:sectPr w:rsidR="0031211D" w:rsidSect="0031211D">
          <w:pgSz w:w="15840" w:h="12240" w:orient="landscape" w:code="1"/>
          <w:pgMar w:top="630" w:right="1240" w:bottom="993" w:left="1300" w:header="284" w:footer="708" w:gutter="0"/>
          <w:pgNumType w:start="1"/>
          <w:cols w:space="708"/>
          <w:docGrid w:linePitch="360"/>
        </w:sectPr>
      </w:pPr>
    </w:p>
    <w:p w:rsidR="0031211D" w:rsidRDefault="0031211D"/>
    <w:sectPr w:rsidR="0031211D" w:rsidSect="0031211D">
      <w:type w:val="continuous"/>
      <w:pgSz w:w="15840" w:h="12240" w:orient="landscape" w:code="1"/>
      <w:pgMar w:top="630" w:right="1240" w:bottom="993" w:left="1300" w:header="284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E55E8"/>
    <w:rsid w:val="00006121"/>
    <w:rsid w:val="00042F99"/>
    <w:rsid w:val="00044542"/>
    <w:rsid w:val="000502B0"/>
    <w:rsid w:val="00063310"/>
    <w:rsid w:val="0007625C"/>
    <w:rsid w:val="00093218"/>
    <w:rsid w:val="000C2B9D"/>
    <w:rsid w:val="000D5F0B"/>
    <w:rsid w:val="000E05E8"/>
    <w:rsid w:val="001247D9"/>
    <w:rsid w:val="001669B1"/>
    <w:rsid w:val="00174A80"/>
    <w:rsid w:val="00175E14"/>
    <w:rsid w:val="00177720"/>
    <w:rsid w:val="0018378B"/>
    <w:rsid w:val="001858AD"/>
    <w:rsid w:val="001942E8"/>
    <w:rsid w:val="001C79EA"/>
    <w:rsid w:val="0020751B"/>
    <w:rsid w:val="00214094"/>
    <w:rsid w:val="00247746"/>
    <w:rsid w:val="00253602"/>
    <w:rsid w:val="00254D7A"/>
    <w:rsid w:val="00277D1D"/>
    <w:rsid w:val="00290DC0"/>
    <w:rsid w:val="002C6E68"/>
    <w:rsid w:val="00300057"/>
    <w:rsid w:val="00301534"/>
    <w:rsid w:val="0031211D"/>
    <w:rsid w:val="00341B85"/>
    <w:rsid w:val="00347C87"/>
    <w:rsid w:val="003948A1"/>
    <w:rsid w:val="003D5945"/>
    <w:rsid w:val="0042517B"/>
    <w:rsid w:val="00456C8C"/>
    <w:rsid w:val="004601E7"/>
    <w:rsid w:val="00471377"/>
    <w:rsid w:val="00482D7B"/>
    <w:rsid w:val="004C243C"/>
    <w:rsid w:val="004D4DD2"/>
    <w:rsid w:val="0055090D"/>
    <w:rsid w:val="00551139"/>
    <w:rsid w:val="0056571A"/>
    <w:rsid w:val="00582A0B"/>
    <w:rsid w:val="005E3237"/>
    <w:rsid w:val="005E4110"/>
    <w:rsid w:val="005E5634"/>
    <w:rsid w:val="005E691F"/>
    <w:rsid w:val="005F5E47"/>
    <w:rsid w:val="006203AC"/>
    <w:rsid w:val="00621266"/>
    <w:rsid w:val="006266BB"/>
    <w:rsid w:val="00632333"/>
    <w:rsid w:val="00643AA2"/>
    <w:rsid w:val="006546C6"/>
    <w:rsid w:val="006703EA"/>
    <w:rsid w:val="006A0F27"/>
    <w:rsid w:val="006F0E70"/>
    <w:rsid w:val="00715367"/>
    <w:rsid w:val="00734472"/>
    <w:rsid w:val="00741C9E"/>
    <w:rsid w:val="0074333D"/>
    <w:rsid w:val="007443C2"/>
    <w:rsid w:val="00755FC6"/>
    <w:rsid w:val="007C5DCF"/>
    <w:rsid w:val="007D38A3"/>
    <w:rsid w:val="007E262E"/>
    <w:rsid w:val="007E6D2F"/>
    <w:rsid w:val="0081324C"/>
    <w:rsid w:val="00871164"/>
    <w:rsid w:val="00883DB5"/>
    <w:rsid w:val="008B74ED"/>
    <w:rsid w:val="008C152A"/>
    <w:rsid w:val="008C7AB7"/>
    <w:rsid w:val="009121B4"/>
    <w:rsid w:val="00973D12"/>
    <w:rsid w:val="00992516"/>
    <w:rsid w:val="00A009DD"/>
    <w:rsid w:val="00A331A2"/>
    <w:rsid w:val="00A408CF"/>
    <w:rsid w:val="00A41675"/>
    <w:rsid w:val="00A472A4"/>
    <w:rsid w:val="00A705C3"/>
    <w:rsid w:val="00A74B8A"/>
    <w:rsid w:val="00A87E8E"/>
    <w:rsid w:val="00A92397"/>
    <w:rsid w:val="00AC1D58"/>
    <w:rsid w:val="00AD3D92"/>
    <w:rsid w:val="00AE55E8"/>
    <w:rsid w:val="00B037C0"/>
    <w:rsid w:val="00B04E35"/>
    <w:rsid w:val="00B55A1F"/>
    <w:rsid w:val="00B6676C"/>
    <w:rsid w:val="00B94823"/>
    <w:rsid w:val="00BA24B3"/>
    <w:rsid w:val="00BB6A8B"/>
    <w:rsid w:val="00BF12E6"/>
    <w:rsid w:val="00C1265B"/>
    <w:rsid w:val="00C37B7C"/>
    <w:rsid w:val="00C97C89"/>
    <w:rsid w:val="00CB5D8F"/>
    <w:rsid w:val="00CC40E3"/>
    <w:rsid w:val="00CD72D2"/>
    <w:rsid w:val="00CE614B"/>
    <w:rsid w:val="00D02222"/>
    <w:rsid w:val="00D11F73"/>
    <w:rsid w:val="00D1704D"/>
    <w:rsid w:val="00D70789"/>
    <w:rsid w:val="00D9494B"/>
    <w:rsid w:val="00D9648A"/>
    <w:rsid w:val="00DB3DB9"/>
    <w:rsid w:val="00DB4412"/>
    <w:rsid w:val="00DD2F5C"/>
    <w:rsid w:val="00E15BD9"/>
    <w:rsid w:val="00E7168A"/>
    <w:rsid w:val="00E878EE"/>
    <w:rsid w:val="00EB4E15"/>
    <w:rsid w:val="00EC6931"/>
    <w:rsid w:val="00ED416A"/>
    <w:rsid w:val="00EE41F1"/>
    <w:rsid w:val="00EF07AD"/>
    <w:rsid w:val="00EF4CE8"/>
    <w:rsid w:val="00F03047"/>
    <w:rsid w:val="00F24F3E"/>
    <w:rsid w:val="00F26C64"/>
    <w:rsid w:val="00F47C2E"/>
    <w:rsid w:val="00F819EE"/>
    <w:rsid w:val="00F8512D"/>
    <w:rsid w:val="00F8683F"/>
    <w:rsid w:val="00F93EDC"/>
    <w:rsid w:val="00FB16D1"/>
    <w:rsid w:val="00FC2563"/>
    <w:rsid w:val="00FC38F0"/>
    <w:rsid w:val="00FD0B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34D470E7-9DAB-49B5-9951-4ABE4F6CB8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AE55E8"/>
    <w:rPr>
      <w:rFonts w:ascii="Calibri" w:eastAsia="Times New Roman" w:hAnsi="Calibri" w:cs="Times New Roman"/>
      <w:lang w:val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Sinespaciado">
    <w:name w:val="No Spacing"/>
    <w:uiPriority w:val="1"/>
    <w:qFormat/>
    <w:rsid w:val="00AE55E8"/>
    <w:pPr>
      <w:spacing w:after="0" w:line="240" w:lineRule="auto"/>
    </w:pPr>
    <w:rPr>
      <w:rFonts w:ascii="Calibri" w:eastAsia="Times New Roman" w:hAnsi="Calibri" w:cs="Times New Roman"/>
      <w:lang w:val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141</Words>
  <Characters>779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Honorable Ayuntamiento de Durango</Company>
  <LinksUpToDate>false</LinksUpToDate>
  <CharactersWithSpaces>919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Manuel Elizalde Sanchez</dc:creator>
  <cp:lastModifiedBy>Manuel Elizalde Sanchez</cp:lastModifiedBy>
  <cp:revision>1</cp:revision>
  <dcterms:created xsi:type="dcterms:W3CDTF">2022-09-30T15:53:00Z</dcterms:created>
  <dcterms:modified xsi:type="dcterms:W3CDTF">2022-09-30T15:54:00Z</dcterms:modified>
</cp:coreProperties>
</file>