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1211D" w:rsidRPr="007307C8" w:rsidRDefault="0031211D" w:rsidP="00AE55E8">
      <w:pPr>
        <w:pStyle w:val="Sinespaciado"/>
        <w:tabs>
          <w:tab w:val="left" w:pos="3969"/>
        </w:tabs>
        <w:jc w:val="center"/>
        <w:rPr>
          <w:rFonts w:ascii="Arial" w:hAnsi="Arial" w:cs="Arial"/>
          <w:b/>
          <w:sz w:val="18"/>
          <w:szCs w:val="18"/>
        </w:rPr>
      </w:pPr>
      <w:bookmarkStart w:id="0" w:name="_GoBack"/>
      <w:bookmarkEnd w:id="0"/>
    </w:p>
    <w:p w:rsidR="0031211D" w:rsidRPr="007307C8" w:rsidRDefault="0031211D" w:rsidP="00AE55E8">
      <w:pPr>
        <w:pStyle w:val="Sinespaciado"/>
        <w:jc w:val="center"/>
        <w:rPr>
          <w:rFonts w:ascii="Arial" w:hAnsi="Arial" w:cs="Arial"/>
          <w:sz w:val="18"/>
          <w:szCs w:val="18"/>
        </w:rPr>
      </w:pPr>
      <w:r w:rsidRPr="007307C8">
        <w:rPr>
          <w:rFonts w:ascii="Arial" w:hAnsi="Arial" w:cs="Arial"/>
          <w:sz w:val="18"/>
          <w:szCs w:val="18"/>
        </w:rPr>
        <w:t>MUNICI</w:t>
      </w:r>
      <w:r>
        <w:rPr>
          <w:rFonts w:ascii="Arial" w:hAnsi="Arial" w:cs="Arial"/>
          <w:sz w:val="18"/>
          <w:szCs w:val="18"/>
        </w:rPr>
        <w:t>PIO</w:t>
      </w:r>
      <w:r w:rsidRPr="007307C8">
        <w:rPr>
          <w:rFonts w:ascii="Arial" w:hAnsi="Arial" w:cs="Arial"/>
          <w:sz w:val="18"/>
          <w:szCs w:val="18"/>
        </w:rPr>
        <w:t xml:space="preserve"> DE DURANGO</w:t>
      </w:r>
    </w:p>
    <w:p w:rsidR="0031211D" w:rsidRPr="007307C8" w:rsidRDefault="0031211D" w:rsidP="00AE55E8">
      <w:pPr>
        <w:pStyle w:val="Sinespaciado"/>
        <w:jc w:val="center"/>
        <w:rPr>
          <w:rFonts w:ascii="Arial" w:hAnsi="Arial" w:cs="Arial"/>
          <w:sz w:val="18"/>
          <w:szCs w:val="18"/>
        </w:rPr>
      </w:pPr>
      <w:r w:rsidRPr="007307C8">
        <w:rPr>
          <w:rFonts w:ascii="Arial" w:hAnsi="Arial" w:cs="Arial"/>
          <w:sz w:val="18"/>
          <w:szCs w:val="18"/>
        </w:rPr>
        <w:t>DIRECCIÓN DE OBRAS PÚBLICAS</w:t>
      </w:r>
    </w:p>
    <w:p w:rsidR="0031211D" w:rsidRPr="007307C8" w:rsidRDefault="0031211D" w:rsidP="00AE55E8">
      <w:pPr>
        <w:pStyle w:val="Sinespaciado"/>
        <w:jc w:val="center"/>
        <w:rPr>
          <w:rFonts w:ascii="Arial" w:hAnsi="Arial" w:cs="Arial"/>
          <w:b/>
          <w:bCs/>
          <w:sz w:val="18"/>
          <w:szCs w:val="18"/>
        </w:rPr>
      </w:pPr>
      <w:r w:rsidRPr="007307C8">
        <w:rPr>
          <w:rFonts w:ascii="Arial" w:hAnsi="Arial" w:cs="Arial"/>
          <w:b/>
          <w:bCs/>
          <w:sz w:val="18"/>
          <w:szCs w:val="18"/>
        </w:rPr>
        <w:t>RESUMEN DE CONVOCATORIA</w:t>
      </w:r>
    </w:p>
    <w:p w:rsidR="0031211D" w:rsidRPr="007D6E27" w:rsidRDefault="0031211D" w:rsidP="00AE55E8">
      <w:pPr>
        <w:pStyle w:val="Sinespaciado"/>
        <w:jc w:val="both"/>
        <w:rPr>
          <w:rFonts w:ascii="Arial" w:hAnsi="Arial" w:cs="Arial"/>
          <w:sz w:val="8"/>
          <w:szCs w:val="18"/>
        </w:rPr>
      </w:pPr>
    </w:p>
    <w:tbl>
      <w:tblPr>
        <w:tblW w:w="13291" w:type="dxa"/>
        <w:jc w:val="center"/>
        <w:tblBorders>
          <w:top w:val="double" w:sz="4" w:space="0" w:color="000000"/>
          <w:left w:val="double" w:sz="4" w:space="0" w:color="000000"/>
          <w:bottom w:val="double" w:sz="4" w:space="0" w:color="000000"/>
          <w:right w:val="doub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398"/>
        <w:gridCol w:w="9893"/>
      </w:tblGrid>
      <w:tr w:rsidR="0031211D" w:rsidRPr="007307C8" w:rsidTr="00973D12">
        <w:trPr>
          <w:trHeight w:val="889"/>
          <w:jc w:val="center"/>
        </w:trPr>
        <w:tc>
          <w:tcPr>
            <w:tcW w:w="3398" w:type="dxa"/>
            <w:tcBorders>
              <w:top w:val="double" w:sz="4" w:space="0" w:color="000000"/>
              <w:bottom w:val="single" w:sz="4" w:space="0" w:color="000000"/>
            </w:tcBorders>
            <w:shd w:val="clear" w:color="auto" w:fill="auto"/>
            <w:vAlign w:val="center"/>
            <w:hideMark/>
          </w:tcPr>
          <w:p w:rsidR="0031211D" w:rsidRPr="007307C8" w:rsidRDefault="0031211D" w:rsidP="003044BB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307C8">
              <w:rPr>
                <w:rFonts w:ascii="Arial" w:hAnsi="Arial" w:cs="Arial"/>
                <w:color w:val="000000"/>
                <w:sz w:val="18"/>
                <w:szCs w:val="18"/>
              </w:rPr>
              <w:t>Descripción de la licitación</w:t>
            </w:r>
          </w:p>
        </w:tc>
        <w:tc>
          <w:tcPr>
            <w:tcW w:w="9893" w:type="dxa"/>
            <w:tcBorders>
              <w:top w:val="double" w:sz="4" w:space="0" w:color="000000"/>
            </w:tcBorders>
            <w:shd w:val="clear" w:color="auto" w:fill="auto"/>
            <w:vAlign w:val="center"/>
            <w:hideMark/>
          </w:tcPr>
          <w:p w:rsidR="0031211D" w:rsidRDefault="0031211D" w:rsidP="00CB5D8F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31211D" w:rsidRDefault="0031211D" w:rsidP="00CB5D8F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62D1E"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HAYTO-DGO-DMOP-056-22 (Segunda Licitación)</w:t>
            </w:r>
          </w:p>
          <w:p w:rsidR="0031211D" w:rsidRPr="00CB5D8F" w:rsidRDefault="0031211D" w:rsidP="00CB5D8F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62D1E"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Construcción de Pavimento en la Privada Chapultepec, entre Agustín Melgar y Juan Escutia; Alcantarillado en Privada Chapultepec, entre Agustín Melgar y Juan Escutia; Agua Potable en Privada Chapultepec, entre Agustín Melgar y Juan Escutia y Construcción de Guarniciones en Privada Chapultepec, entre Agustín Melgar y Juan Escutia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, </w:t>
            </w:r>
            <w:r w:rsidRPr="00D62D1E"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Fracc. Benito Juárez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.</w:t>
            </w:r>
          </w:p>
          <w:p w:rsidR="0031211D" w:rsidRPr="00CB5D8F" w:rsidRDefault="0031211D" w:rsidP="00CB5D8F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31211D" w:rsidRPr="006F0E70" w:rsidRDefault="0031211D" w:rsidP="00734472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31211D" w:rsidRPr="007307C8" w:rsidTr="003044BB">
        <w:trPr>
          <w:trHeight w:val="316"/>
          <w:jc w:val="center"/>
        </w:trPr>
        <w:tc>
          <w:tcPr>
            <w:tcW w:w="3398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  <w:hideMark/>
          </w:tcPr>
          <w:p w:rsidR="0031211D" w:rsidRPr="007307C8" w:rsidRDefault="0031211D" w:rsidP="003044BB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307C8">
              <w:rPr>
                <w:rFonts w:ascii="Arial" w:hAnsi="Arial" w:cs="Arial"/>
                <w:color w:val="000000"/>
                <w:sz w:val="18"/>
                <w:szCs w:val="18"/>
              </w:rPr>
              <w:t>Volumen de licitación</w:t>
            </w:r>
          </w:p>
        </w:tc>
        <w:tc>
          <w:tcPr>
            <w:tcW w:w="9893" w:type="dxa"/>
            <w:shd w:val="clear" w:color="auto" w:fill="auto"/>
            <w:vAlign w:val="center"/>
            <w:hideMark/>
          </w:tcPr>
          <w:p w:rsidR="0031211D" w:rsidRPr="007307C8" w:rsidRDefault="0031211D" w:rsidP="003044BB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307C8">
              <w:rPr>
                <w:rFonts w:ascii="Arial" w:hAnsi="Arial" w:cs="Arial"/>
                <w:color w:val="000000"/>
                <w:sz w:val="18"/>
                <w:szCs w:val="18"/>
              </w:rPr>
              <w:t>Se detalla en la Convocatoria</w:t>
            </w:r>
          </w:p>
        </w:tc>
      </w:tr>
      <w:tr w:rsidR="0031211D" w:rsidRPr="007307C8" w:rsidTr="003044BB">
        <w:trPr>
          <w:trHeight w:val="406"/>
          <w:jc w:val="center"/>
        </w:trPr>
        <w:tc>
          <w:tcPr>
            <w:tcW w:w="3398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  <w:hideMark/>
          </w:tcPr>
          <w:p w:rsidR="0031211D" w:rsidRPr="007307C8" w:rsidRDefault="0031211D" w:rsidP="003044BB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307C8">
              <w:rPr>
                <w:rFonts w:ascii="Arial" w:hAnsi="Arial" w:cs="Arial"/>
                <w:color w:val="000000"/>
                <w:sz w:val="18"/>
                <w:szCs w:val="18"/>
              </w:rPr>
              <w:t xml:space="preserve">Fecha de publicación </w:t>
            </w:r>
          </w:p>
        </w:tc>
        <w:tc>
          <w:tcPr>
            <w:tcW w:w="9893" w:type="dxa"/>
            <w:shd w:val="clear" w:color="auto" w:fill="auto"/>
            <w:vAlign w:val="center"/>
            <w:hideMark/>
          </w:tcPr>
          <w:p w:rsidR="0031211D" w:rsidRPr="007307C8" w:rsidRDefault="0031211D" w:rsidP="00CB5D8F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62D1E"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30 de septiembre de 2022</w:t>
            </w:r>
          </w:p>
        </w:tc>
      </w:tr>
      <w:tr w:rsidR="0031211D" w:rsidRPr="007307C8" w:rsidTr="003044BB">
        <w:trPr>
          <w:trHeight w:val="412"/>
          <w:jc w:val="center"/>
        </w:trPr>
        <w:tc>
          <w:tcPr>
            <w:tcW w:w="3398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  <w:hideMark/>
          </w:tcPr>
          <w:p w:rsidR="0031211D" w:rsidRPr="007307C8" w:rsidRDefault="0031211D" w:rsidP="003044BB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307C8">
              <w:rPr>
                <w:rFonts w:ascii="Arial" w:hAnsi="Arial" w:cs="Arial"/>
                <w:color w:val="000000"/>
                <w:sz w:val="18"/>
                <w:szCs w:val="18"/>
              </w:rPr>
              <w:t>Junta de aclaraciones</w:t>
            </w:r>
          </w:p>
        </w:tc>
        <w:tc>
          <w:tcPr>
            <w:tcW w:w="9893" w:type="dxa"/>
            <w:shd w:val="clear" w:color="auto" w:fill="auto"/>
            <w:vAlign w:val="center"/>
            <w:hideMark/>
          </w:tcPr>
          <w:p w:rsidR="0031211D" w:rsidRPr="007307C8" w:rsidRDefault="0031211D" w:rsidP="000502B0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62D1E"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5 de octubre de 2022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 xml:space="preserve">10:00 </w:t>
            </w:r>
            <w:r w:rsidRPr="007307C8">
              <w:rPr>
                <w:rFonts w:ascii="Arial" w:hAnsi="Arial" w:cs="Arial"/>
                <w:color w:val="000000"/>
                <w:sz w:val="18"/>
                <w:szCs w:val="18"/>
              </w:rPr>
              <w:t>horas</w:t>
            </w:r>
          </w:p>
        </w:tc>
      </w:tr>
      <w:tr w:rsidR="0031211D" w:rsidRPr="007307C8" w:rsidTr="003044BB">
        <w:trPr>
          <w:trHeight w:val="418"/>
          <w:jc w:val="center"/>
        </w:trPr>
        <w:tc>
          <w:tcPr>
            <w:tcW w:w="3398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  <w:hideMark/>
          </w:tcPr>
          <w:p w:rsidR="0031211D" w:rsidRPr="007307C8" w:rsidRDefault="0031211D" w:rsidP="003044BB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307C8">
              <w:rPr>
                <w:rFonts w:ascii="Arial" w:hAnsi="Arial" w:cs="Arial"/>
                <w:color w:val="000000"/>
                <w:sz w:val="18"/>
                <w:szCs w:val="18"/>
              </w:rPr>
              <w:t>Visita a instalaciones</w:t>
            </w:r>
          </w:p>
        </w:tc>
        <w:tc>
          <w:tcPr>
            <w:tcW w:w="9893" w:type="dxa"/>
            <w:shd w:val="clear" w:color="auto" w:fill="auto"/>
            <w:vAlign w:val="center"/>
            <w:hideMark/>
          </w:tcPr>
          <w:p w:rsidR="0031211D" w:rsidRPr="007307C8" w:rsidRDefault="0031211D" w:rsidP="000502B0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62D1E"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4 de octubre de 2022</w:t>
            </w:r>
            <w:r w:rsidRPr="007307C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 xml:space="preserve">10:00 </w:t>
            </w:r>
            <w:r w:rsidRPr="007307C8">
              <w:rPr>
                <w:rFonts w:ascii="Arial" w:hAnsi="Arial" w:cs="Arial"/>
                <w:color w:val="000000"/>
                <w:sz w:val="18"/>
                <w:szCs w:val="18"/>
              </w:rPr>
              <w:t>horas</w:t>
            </w:r>
          </w:p>
        </w:tc>
      </w:tr>
      <w:tr w:rsidR="0031211D" w:rsidRPr="007307C8" w:rsidTr="003044BB">
        <w:trPr>
          <w:trHeight w:val="411"/>
          <w:jc w:val="center"/>
        </w:trPr>
        <w:tc>
          <w:tcPr>
            <w:tcW w:w="3398" w:type="dxa"/>
            <w:tcBorders>
              <w:top w:val="single" w:sz="4" w:space="0" w:color="000000"/>
              <w:bottom w:val="double" w:sz="4" w:space="0" w:color="000000"/>
            </w:tcBorders>
            <w:shd w:val="clear" w:color="auto" w:fill="auto"/>
            <w:vAlign w:val="center"/>
            <w:hideMark/>
          </w:tcPr>
          <w:p w:rsidR="0031211D" w:rsidRPr="007307C8" w:rsidRDefault="0031211D" w:rsidP="003044BB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307C8">
              <w:rPr>
                <w:rFonts w:ascii="Arial" w:hAnsi="Arial" w:cs="Arial"/>
                <w:color w:val="000000"/>
                <w:sz w:val="18"/>
                <w:szCs w:val="18"/>
              </w:rPr>
              <w:t>Presentación y apertura de proposiciones</w:t>
            </w:r>
          </w:p>
        </w:tc>
        <w:tc>
          <w:tcPr>
            <w:tcW w:w="9893" w:type="dxa"/>
            <w:tcBorders>
              <w:bottom w:val="double" w:sz="4" w:space="0" w:color="000000"/>
            </w:tcBorders>
            <w:shd w:val="clear" w:color="auto" w:fill="auto"/>
            <w:vAlign w:val="center"/>
            <w:hideMark/>
          </w:tcPr>
          <w:p w:rsidR="0031211D" w:rsidRPr="007307C8" w:rsidRDefault="0031211D" w:rsidP="000502B0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62D1E"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12 de octubre de 2022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 xml:space="preserve">09:30 </w:t>
            </w:r>
            <w:r w:rsidRPr="007307C8">
              <w:rPr>
                <w:rFonts w:ascii="Arial" w:hAnsi="Arial" w:cs="Arial"/>
                <w:color w:val="000000"/>
                <w:sz w:val="18"/>
                <w:szCs w:val="18"/>
              </w:rPr>
              <w:t>horas</w:t>
            </w:r>
          </w:p>
        </w:tc>
      </w:tr>
    </w:tbl>
    <w:p w:rsidR="0031211D" w:rsidRPr="007307C8" w:rsidRDefault="0031211D" w:rsidP="00AE55E8">
      <w:pPr>
        <w:pStyle w:val="Sinespaciado"/>
        <w:jc w:val="center"/>
        <w:rPr>
          <w:rFonts w:ascii="Arial" w:hAnsi="Arial" w:cs="Arial"/>
          <w:sz w:val="18"/>
          <w:szCs w:val="18"/>
        </w:rPr>
      </w:pPr>
      <w:r w:rsidRPr="007307C8">
        <w:rPr>
          <w:rFonts w:ascii="Arial" w:hAnsi="Arial" w:cs="Arial"/>
          <w:sz w:val="18"/>
          <w:szCs w:val="18"/>
        </w:rPr>
        <w:t>Durango, Dgo</w:t>
      </w:r>
      <w:r>
        <w:rPr>
          <w:rFonts w:ascii="Arial" w:hAnsi="Arial" w:cs="Arial"/>
          <w:sz w:val="18"/>
          <w:szCs w:val="18"/>
        </w:rPr>
        <w:t>.</w:t>
      </w:r>
      <w:r w:rsidRPr="007307C8">
        <w:rPr>
          <w:rFonts w:ascii="Arial" w:hAnsi="Arial" w:cs="Arial"/>
          <w:sz w:val="18"/>
          <w:szCs w:val="18"/>
        </w:rPr>
        <w:t xml:space="preserve">, A </w:t>
      </w:r>
      <w:r w:rsidRPr="00D62D1E">
        <w:rPr>
          <w:rFonts w:ascii="Arial" w:hAnsi="Arial" w:cs="Arial"/>
          <w:noProof/>
          <w:sz w:val="18"/>
          <w:szCs w:val="18"/>
        </w:rPr>
        <w:t>30 de septiembre de 2022</w:t>
      </w:r>
    </w:p>
    <w:p w:rsidR="0031211D" w:rsidRPr="007307C8" w:rsidRDefault="0031211D" w:rsidP="00AE55E8">
      <w:pPr>
        <w:pStyle w:val="Sinespaciado"/>
        <w:jc w:val="center"/>
        <w:rPr>
          <w:rFonts w:ascii="Arial" w:hAnsi="Arial" w:cs="Arial"/>
          <w:sz w:val="18"/>
          <w:szCs w:val="18"/>
        </w:rPr>
      </w:pPr>
    </w:p>
    <w:p w:rsidR="0031211D" w:rsidRPr="00EC2F78" w:rsidRDefault="0031211D" w:rsidP="00AE55E8">
      <w:pPr>
        <w:pStyle w:val="Sinespaciado"/>
        <w:jc w:val="center"/>
        <w:rPr>
          <w:rFonts w:ascii="Arial" w:hAnsi="Arial" w:cs="Arial"/>
          <w:sz w:val="18"/>
          <w:szCs w:val="18"/>
        </w:rPr>
      </w:pPr>
      <w:r w:rsidRPr="00CD72D2">
        <w:rPr>
          <w:rFonts w:ascii="Arial" w:hAnsi="Arial" w:cs="Arial"/>
          <w:sz w:val="18"/>
          <w:szCs w:val="18"/>
        </w:rPr>
        <w:t>ING. JOSÉ JAVIER CHÁVEZ CIBRIÁN</w:t>
      </w:r>
    </w:p>
    <w:p w:rsidR="0031211D" w:rsidRPr="00EC2F78" w:rsidRDefault="0031211D" w:rsidP="00AE55E8">
      <w:pPr>
        <w:pStyle w:val="Sinespaciado"/>
        <w:jc w:val="center"/>
        <w:rPr>
          <w:rFonts w:ascii="Arial" w:hAnsi="Arial" w:cs="Arial"/>
          <w:sz w:val="18"/>
          <w:szCs w:val="18"/>
        </w:rPr>
      </w:pPr>
      <w:r w:rsidRPr="00EC2F78">
        <w:rPr>
          <w:rFonts w:ascii="Arial" w:hAnsi="Arial" w:cs="Arial"/>
          <w:sz w:val="18"/>
          <w:szCs w:val="18"/>
        </w:rPr>
        <w:t>DIRECTOR MUNICIPAL DE OBRAS PÚBLICAS</w:t>
      </w:r>
    </w:p>
    <w:p w:rsidR="0031211D" w:rsidRPr="007307C8" w:rsidRDefault="0031211D" w:rsidP="00AE55E8">
      <w:pPr>
        <w:pStyle w:val="Sinespaciado"/>
        <w:jc w:val="center"/>
      </w:pPr>
      <w:r w:rsidRPr="00EC2F78">
        <w:rPr>
          <w:rFonts w:ascii="Arial" w:hAnsi="Arial" w:cs="Arial"/>
          <w:sz w:val="18"/>
          <w:szCs w:val="18"/>
        </w:rPr>
        <w:t>RUBRICA.</w:t>
      </w:r>
    </w:p>
    <w:p w:rsidR="0031211D" w:rsidRPr="007307C8" w:rsidRDefault="0031211D" w:rsidP="00AE55E8">
      <w:pPr>
        <w:pStyle w:val="Sinespaciado"/>
        <w:jc w:val="center"/>
        <w:rPr>
          <w:rFonts w:ascii="Arial" w:hAnsi="Arial" w:cs="Arial"/>
          <w:sz w:val="18"/>
          <w:szCs w:val="18"/>
        </w:rPr>
      </w:pPr>
    </w:p>
    <w:p w:rsidR="0031211D" w:rsidRPr="007307C8" w:rsidRDefault="0031211D" w:rsidP="00AE55E8">
      <w:pPr>
        <w:pStyle w:val="Sinespaciado"/>
        <w:jc w:val="center"/>
        <w:rPr>
          <w:rFonts w:ascii="Arial" w:hAnsi="Arial" w:cs="Arial"/>
          <w:sz w:val="18"/>
          <w:szCs w:val="18"/>
        </w:rPr>
      </w:pPr>
    </w:p>
    <w:p w:rsidR="0031211D" w:rsidRPr="007307C8" w:rsidRDefault="0031211D" w:rsidP="00AE55E8">
      <w:pPr>
        <w:pStyle w:val="Sinespaciado"/>
        <w:jc w:val="center"/>
        <w:rPr>
          <w:rFonts w:ascii="Arial" w:hAnsi="Arial" w:cs="Arial"/>
          <w:sz w:val="18"/>
          <w:szCs w:val="18"/>
        </w:rPr>
      </w:pPr>
    </w:p>
    <w:p w:rsidR="0031211D" w:rsidRDefault="0031211D">
      <w:pPr>
        <w:sectPr w:rsidR="0031211D" w:rsidSect="0031211D">
          <w:pgSz w:w="15840" w:h="12240" w:orient="landscape" w:code="1"/>
          <w:pgMar w:top="630" w:right="1240" w:bottom="993" w:left="1300" w:header="284" w:footer="708" w:gutter="0"/>
          <w:pgNumType w:start="1"/>
          <w:cols w:space="708"/>
          <w:docGrid w:linePitch="360"/>
        </w:sectPr>
      </w:pPr>
    </w:p>
    <w:p w:rsidR="0031211D" w:rsidRDefault="0031211D"/>
    <w:sectPr w:rsidR="0031211D" w:rsidSect="0031211D">
      <w:type w:val="continuous"/>
      <w:pgSz w:w="15840" w:h="12240" w:orient="landscape" w:code="1"/>
      <w:pgMar w:top="630" w:right="1240" w:bottom="993" w:left="1300" w:header="284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55E8"/>
    <w:rsid w:val="00006121"/>
    <w:rsid w:val="00042F99"/>
    <w:rsid w:val="00044542"/>
    <w:rsid w:val="000502B0"/>
    <w:rsid w:val="00063310"/>
    <w:rsid w:val="0007625C"/>
    <w:rsid w:val="00093218"/>
    <w:rsid w:val="000C2B9D"/>
    <w:rsid w:val="000D5F0B"/>
    <w:rsid w:val="000E05E8"/>
    <w:rsid w:val="001247D9"/>
    <w:rsid w:val="001669B1"/>
    <w:rsid w:val="00174A80"/>
    <w:rsid w:val="00175E14"/>
    <w:rsid w:val="00177720"/>
    <w:rsid w:val="0018378B"/>
    <w:rsid w:val="001858AD"/>
    <w:rsid w:val="001942E8"/>
    <w:rsid w:val="001C79EA"/>
    <w:rsid w:val="0020751B"/>
    <w:rsid w:val="00214094"/>
    <w:rsid w:val="00247746"/>
    <w:rsid w:val="00253602"/>
    <w:rsid w:val="00254D7A"/>
    <w:rsid w:val="00277D1D"/>
    <w:rsid w:val="00290DC0"/>
    <w:rsid w:val="002C6E68"/>
    <w:rsid w:val="00300057"/>
    <w:rsid w:val="00301534"/>
    <w:rsid w:val="0031211D"/>
    <w:rsid w:val="00341B85"/>
    <w:rsid w:val="00347C87"/>
    <w:rsid w:val="003948A1"/>
    <w:rsid w:val="003D5945"/>
    <w:rsid w:val="0042517B"/>
    <w:rsid w:val="00456C8C"/>
    <w:rsid w:val="004601E7"/>
    <w:rsid w:val="00471377"/>
    <w:rsid w:val="00482D7B"/>
    <w:rsid w:val="004C243C"/>
    <w:rsid w:val="004D4DD2"/>
    <w:rsid w:val="0055090D"/>
    <w:rsid w:val="00551139"/>
    <w:rsid w:val="0056571A"/>
    <w:rsid w:val="00582A0B"/>
    <w:rsid w:val="005E3237"/>
    <w:rsid w:val="005E4110"/>
    <w:rsid w:val="005E5634"/>
    <w:rsid w:val="005E691F"/>
    <w:rsid w:val="005F5E47"/>
    <w:rsid w:val="006203AC"/>
    <w:rsid w:val="00621266"/>
    <w:rsid w:val="006266BB"/>
    <w:rsid w:val="00632333"/>
    <w:rsid w:val="00643AA2"/>
    <w:rsid w:val="006546C6"/>
    <w:rsid w:val="006703EA"/>
    <w:rsid w:val="006A0F27"/>
    <w:rsid w:val="006F0E70"/>
    <w:rsid w:val="00715367"/>
    <w:rsid w:val="00734472"/>
    <w:rsid w:val="00741C9E"/>
    <w:rsid w:val="0074333D"/>
    <w:rsid w:val="007443C2"/>
    <w:rsid w:val="00755FC6"/>
    <w:rsid w:val="007C5DCF"/>
    <w:rsid w:val="007D38A3"/>
    <w:rsid w:val="007E262E"/>
    <w:rsid w:val="007E6D2F"/>
    <w:rsid w:val="0081324C"/>
    <w:rsid w:val="00871164"/>
    <w:rsid w:val="00883DB5"/>
    <w:rsid w:val="008B74ED"/>
    <w:rsid w:val="008C152A"/>
    <w:rsid w:val="008C7AB7"/>
    <w:rsid w:val="009121B4"/>
    <w:rsid w:val="00973D12"/>
    <w:rsid w:val="00992516"/>
    <w:rsid w:val="00A009DD"/>
    <w:rsid w:val="00A331A2"/>
    <w:rsid w:val="00A408CF"/>
    <w:rsid w:val="00A41675"/>
    <w:rsid w:val="00A472A4"/>
    <w:rsid w:val="00A705C3"/>
    <w:rsid w:val="00A74B8A"/>
    <w:rsid w:val="00A87E8E"/>
    <w:rsid w:val="00A92397"/>
    <w:rsid w:val="00AC1D58"/>
    <w:rsid w:val="00AD3D92"/>
    <w:rsid w:val="00AE55E8"/>
    <w:rsid w:val="00B037C0"/>
    <w:rsid w:val="00B04E35"/>
    <w:rsid w:val="00B55A1F"/>
    <w:rsid w:val="00B6676C"/>
    <w:rsid w:val="00B94823"/>
    <w:rsid w:val="00BA24B3"/>
    <w:rsid w:val="00BB6A8B"/>
    <w:rsid w:val="00BF12E6"/>
    <w:rsid w:val="00C1265B"/>
    <w:rsid w:val="00C37B7C"/>
    <w:rsid w:val="00C97C89"/>
    <w:rsid w:val="00CB5D8F"/>
    <w:rsid w:val="00CC40E3"/>
    <w:rsid w:val="00CD72D2"/>
    <w:rsid w:val="00CE614B"/>
    <w:rsid w:val="00D02222"/>
    <w:rsid w:val="00D11F73"/>
    <w:rsid w:val="00D1704D"/>
    <w:rsid w:val="00D70789"/>
    <w:rsid w:val="00D9494B"/>
    <w:rsid w:val="00D9648A"/>
    <w:rsid w:val="00DB3DB9"/>
    <w:rsid w:val="00DB4412"/>
    <w:rsid w:val="00DD2F5C"/>
    <w:rsid w:val="00E15BD9"/>
    <w:rsid w:val="00E7168A"/>
    <w:rsid w:val="00E878EE"/>
    <w:rsid w:val="00EB4E15"/>
    <w:rsid w:val="00EC6931"/>
    <w:rsid w:val="00ED416A"/>
    <w:rsid w:val="00EE41F1"/>
    <w:rsid w:val="00EF07AD"/>
    <w:rsid w:val="00EF4CE8"/>
    <w:rsid w:val="00F03047"/>
    <w:rsid w:val="00F24F3E"/>
    <w:rsid w:val="00F26C64"/>
    <w:rsid w:val="00F47C2E"/>
    <w:rsid w:val="00F819EE"/>
    <w:rsid w:val="00F8512D"/>
    <w:rsid w:val="00F8683F"/>
    <w:rsid w:val="00F93EDC"/>
    <w:rsid w:val="00FB16D1"/>
    <w:rsid w:val="00FC2563"/>
    <w:rsid w:val="00FC38F0"/>
    <w:rsid w:val="00FD0B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34D470E7-9DAB-49B5-9951-4ABE4F6CB8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AE55E8"/>
    <w:rPr>
      <w:rFonts w:ascii="Calibri" w:eastAsia="Times New Roman" w:hAnsi="Calibri" w:cs="Times New Roman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AE55E8"/>
    <w:pPr>
      <w:spacing w:after="0" w:line="240" w:lineRule="auto"/>
    </w:pPr>
    <w:rPr>
      <w:rFonts w:ascii="Calibri" w:eastAsia="Times New Roman" w:hAnsi="Calibri" w:cs="Times New Roman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141</Words>
  <Characters>779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Honorable Ayuntamiento de Durango</Company>
  <LinksUpToDate>false</LinksUpToDate>
  <CharactersWithSpaces>919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Manuel Elizalde Sanchez</dc:creator>
  <cp:lastModifiedBy>Manuel Elizalde Sanchez</cp:lastModifiedBy>
  <cp:revision>1</cp:revision>
  <dcterms:created xsi:type="dcterms:W3CDTF">2022-09-30T15:53:00Z</dcterms:created>
  <dcterms:modified xsi:type="dcterms:W3CDTF">2022-09-30T15:54:00Z</dcterms:modified>
</cp:coreProperties>
</file>