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47C65" w:rsidRDefault="002D4CC9" w:rsidP="002D4CC9">
      <w:pPr>
        <w:jc w:val="center"/>
        <w:rPr>
          <w:rFonts w:ascii="Arial Narrow" w:hAnsi="Arial Narrow" w:cs="Times New Roman"/>
          <w:b/>
        </w:rPr>
      </w:pPr>
      <w:r w:rsidRPr="00C47C65">
        <w:rPr>
          <w:rFonts w:ascii="Arial Narrow" w:hAnsi="Arial Narrow" w:cs="Times New Roman"/>
          <w:b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47C65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215E7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7215E7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HUMANA DE EQUIPO Y MATERIALES, S.A. DE C.V.</w:t>
            </w:r>
          </w:p>
        </w:tc>
      </w:tr>
      <w:tr w:rsidR="002D4CC9" w:rsidRPr="00C47C65" w:rsidTr="00C47C65">
        <w:trPr>
          <w:trHeight w:val="18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7215E7" w:rsidRDefault="007215E7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7215E7">
              <w:rPr>
                <w:rFonts w:ascii="Arial Narrow" w:hAnsi="Arial Narrow"/>
              </w:rPr>
              <w:t>HEM851031916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C47C6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2D4CC9" w:rsidP="007215E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7215E7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214,425.82</w:t>
            </w:r>
            <w:bookmarkStart w:id="0" w:name="_GoBack"/>
            <w:bookmarkEnd w:id="0"/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7215E7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28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ENERO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7215E7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DICIEMBRE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7215E7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047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6571E"/>
    <w:rsid w:val="007215E7"/>
    <w:rsid w:val="00BB3811"/>
    <w:rsid w:val="00C47C65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4</cp:revision>
  <dcterms:created xsi:type="dcterms:W3CDTF">2022-05-20T14:52:00Z</dcterms:created>
  <dcterms:modified xsi:type="dcterms:W3CDTF">2022-09-21T21:51:00Z</dcterms:modified>
</cp:coreProperties>
</file>