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850C4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50C4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SERVICIO DE FARMACIA PREFARMA,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C65" w:rsidRPr="00C47C65" w:rsidRDefault="00C47C65" w:rsidP="00C47C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lang w:val="es-ES" w:eastAsia="ar-SA"/>
              </w:rPr>
            </w:pPr>
          </w:p>
          <w:p w:rsidR="002D4CC9" w:rsidRPr="00850C45" w:rsidRDefault="00850C45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50C45">
              <w:rPr>
                <w:rFonts w:ascii="Arial Narrow" w:eastAsia="Times New Roman" w:hAnsi="Arial Narrow" w:cs="Calibri"/>
                <w:lang w:eastAsia="es-MX"/>
              </w:rPr>
              <w:t>DDI130723N82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D4CC9" w:rsidP="00850C4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850C4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9,482,758.62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850C4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28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850C4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31 DE DICIEMBRE 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850C4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041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850C45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2022-09-21T21:41:00Z</dcterms:modified>
</cp:coreProperties>
</file>