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A3C24" w:rsidRDefault="002D4CC9" w:rsidP="002D4CC9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2302" w:rsidRDefault="002D4CC9" w:rsidP="0013230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23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32302" w:rsidRDefault="001323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323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GRUPO DELMONT SERVICIOS ESPECIALES, S.A. DE C.V.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2302" w:rsidRDefault="002D4CC9" w:rsidP="0013230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23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32302" w:rsidRDefault="001323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32302">
              <w:rPr>
                <w:rFonts w:ascii="Arial Narrow" w:eastAsia="Batang" w:hAnsi="Arial Narrow" w:cs="Arial"/>
                <w:bCs/>
                <w:lang w:eastAsia="es-MX"/>
              </w:rPr>
              <w:t>GDS141106CM1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2302" w:rsidRDefault="002D4CC9" w:rsidP="0013230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23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32302" w:rsidRDefault="002D4CC9" w:rsidP="0013230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323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32302" w:rsidRPr="001323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6,034,482.75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2302" w:rsidRDefault="002D4CC9" w:rsidP="0013230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23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2302" w:rsidRDefault="001323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323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2302" w:rsidRDefault="002D4CC9" w:rsidP="0013230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23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2302" w:rsidRDefault="001323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323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15 DE MARZO </w:t>
            </w:r>
            <w:r w:rsidR="002D4CC9" w:rsidRPr="001323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DEL </w:t>
            </w:r>
            <w:r w:rsidRPr="001323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2302" w:rsidRDefault="002D4CC9" w:rsidP="0013230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23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2302" w:rsidRDefault="001323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323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021/2022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2302"/>
    <w:rsid w:val="002D4CC9"/>
    <w:rsid w:val="003B58C5"/>
    <w:rsid w:val="0066571E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2022-09-21T20:21:00Z</dcterms:modified>
</cp:coreProperties>
</file>