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0A93" w:rsidRDefault="00230A93" w:rsidP="00ED75BF">
      <w:pPr>
        <w:jc w:val="both"/>
        <w:rPr>
          <w:rFonts w:ascii="Candara" w:hAnsi="Candara"/>
          <w:sz w:val="24"/>
          <w:szCs w:val="24"/>
        </w:rPr>
      </w:pPr>
      <w:r>
        <w:rPr>
          <w:rFonts w:ascii="Candara" w:hAnsi="Candara"/>
          <w:sz w:val="24"/>
          <w:szCs w:val="24"/>
        </w:rPr>
        <w:tab/>
      </w:r>
    </w:p>
    <w:p w:rsidR="00230A93" w:rsidRPr="00ED75BF" w:rsidRDefault="00230A93" w:rsidP="00ED75BF">
      <w:pPr>
        <w:jc w:val="both"/>
        <w:rPr>
          <w:rFonts w:ascii="Candara" w:hAnsi="Candara"/>
          <w:sz w:val="24"/>
          <w:szCs w:val="24"/>
        </w:rPr>
      </w:pPr>
    </w:p>
    <w:p w:rsidR="00230A93" w:rsidRPr="00ED75BF" w:rsidRDefault="00230A93" w:rsidP="00ED75BF">
      <w:pPr>
        <w:jc w:val="both"/>
        <w:rPr>
          <w:rFonts w:ascii="Candara" w:hAnsi="Candara"/>
          <w:sz w:val="24"/>
          <w:szCs w:val="24"/>
        </w:rPr>
      </w:pPr>
    </w:p>
    <w:p w:rsidR="00230A93" w:rsidRPr="00ED75BF" w:rsidRDefault="00230A93" w:rsidP="00ED75BF">
      <w:pPr>
        <w:jc w:val="both"/>
        <w:rPr>
          <w:rFonts w:ascii="Candara" w:hAnsi="Candara"/>
          <w:sz w:val="24"/>
          <w:szCs w:val="24"/>
        </w:rPr>
      </w:pPr>
    </w:p>
    <w:p w:rsidR="00230A93" w:rsidRDefault="00230A93" w:rsidP="00ED75BF">
      <w:pPr>
        <w:jc w:val="both"/>
        <w:rPr>
          <w:rFonts w:ascii="Candara" w:hAnsi="Candara"/>
          <w:b/>
          <w:sz w:val="28"/>
          <w:szCs w:val="24"/>
        </w:rPr>
      </w:pPr>
    </w:p>
    <w:p w:rsidR="00230A93" w:rsidRDefault="00230A93" w:rsidP="00ED75BF">
      <w:pPr>
        <w:jc w:val="both"/>
        <w:rPr>
          <w:rFonts w:ascii="Candara" w:hAnsi="Candara"/>
          <w:b/>
          <w:sz w:val="36"/>
          <w:szCs w:val="24"/>
        </w:rPr>
      </w:pPr>
    </w:p>
    <w:p w:rsidR="00230A93" w:rsidRPr="00323286" w:rsidRDefault="00230A93" w:rsidP="00ED75BF">
      <w:pPr>
        <w:jc w:val="both"/>
        <w:rPr>
          <w:rFonts w:ascii="Candara" w:hAnsi="Candara"/>
          <w:b/>
          <w:sz w:val="36"/>
          <w:szCs w:val="24"/>
        </w:rPr>
      </w:pPr>
      <w:r w:rsidRPr="00664D3C">
        <w:rPr>
          <w:rFonts w:ascii="Candara" w:hAnsi="Candara"/>
          <w:b/>
          <w:noProof/>
          <w:sz w:val="36"/>
          <w:szCs w:val="24"/>
        </w:rPr>
        <w:t>Pavimentación en la Calle José Arrieta 300 entre Avenida División Durango y Mariano Arrieta; Alcantarillado en la Calle José Arrieta 300 entre Avenida División Durango y Mariano Arrieta y Agua Potable en Calle José Arrieta 300 entre Avenida División Durango y Mariano Arrieta</w:t>
      </w:r>
    </w:p>
    <w:p w:rsidR="00230A93" w:rsidRPr="00323286" w:rsidRDefault="00230A93" w:rsidP="00ED75BF">
      <w:pPr>
        <w:jc w:val="both"/>
        <w:rPr>
          <w:rFonts w:ascii="Candara" w:hAnsi="Candara"/>
          <w:b/>
          <w:sz w:val="36"/>
          <w:szCs w:val="24"/>
        </w:rPr>
      </w:pPr>
    </w:p>
    <w:p w:rsidR="00230A93" w:rsidRDefault="00230A93" w:rsidP="00ED75BF">
      <w:pPr>
        <w:jc w:val="both"/>
        <w:rPr>
          <w:rFonts w:ascii="Candara" w:hAnsi="Candara"/>
          <w:noProof/>
          <w:sz w:val="36"/>
          <w:szCs w:val="24"/>
        </w:rPr>
      </w:pPr>
    </w:p>
    <w:p w:rsidR="00230A93" w:rsidRDefault="00230A93" w:rsidP="00ED75BF">
      <w:pPr>
        <w:jc w:val="both"/>
        <w:rPr>
          <w:rFonts w:ascii="Candara" w:hAnsi="Candara"/>
          <w:noProof/>
          <w:sz w:val="36"/>
          <w:szCs w:val="24"/>
        </w:rPr>
      </w:pPr>
      <w:r w:rsidRPr="00664D3C">
        <w:rPr>
          <w:rFonts w:ascii="Candara" w:hAnsi="Candara"/>
          <w:noProof/>
          <w:sz w:val="36"/>
          <w:szCs w:val="24"/>
        </w:rPr>
        <w:t>Fracc. General Domingo Arrieta</w:t>
      </w:r>
    </w:p>
    <w:p w:rsidR="00230A93" w:rsidRDefault="00230A93" w:rsidP="00ED75BF">
      <w:pPr>
        <w:jc w:val="both"/>
        <w:rPr>
          <w:rFonts w:ascii="Candara" w:hAnsi="Candara"/>
          <w:noProof/>
          <w:sz w:val="36"/>
          <w:szCs w:val="24"/>
        </w:rPr>
      </w:pPr>
    </w:p>
    <w:p w:rsidR="00230A93" w:rsidRDefault="00230A93" w:rsidP="00ED75BF">
      <w:pPr>
        <w:jc w:val="both"/>
        <w:rPr>
          <w:rFonts w:ascii="Candara" w:hAnsi="Candara"/>
          <w:noProof/>
          <w:sz w:val="36"/>
          <w:szCs w:val="24"/>
        </w:rPr>
      </w:pPr>
      <w:r>
        <w:rPr>
          <w:rFonts w:ascii="Candara" w:hAnsi="Candara"/>
          <w:noProof/>
          <w:sz w:val="36"/>
          <w:szCs w:val="24"/>
        </w:rPr>
        <w:t xml:space="preserve"> </w:t>
      </w:r>
    </w:p>
    <w:p w:rsidR="00230A93" w:rsidRPr="00C01BBF" w:rsidRDefault="00230A93" w:rsidP="00ED75BF">
      <w:pPr>
        <w:jc w:val="both"/>
        <w:rPr>
          <w:rFonts w:ascii="Candara" w:hAnsi="Candara"/>
          <w:noProof/>
          <w:sz w:val="36"/>
          <w:szCs w:val="24"/>
        </w:rPr>
      </w:pPr>
    </w:p>
    <w:p w:rsidR="00230A93" w:rsidRDefault="00230A93" w:rsidP="00ED75BF">
      <w:pPr>
        <w:jc w:val="both"/>
        <w:rPr>
          <w:rFonts w:ascii="Candara" w:hAnsi="Candara"/>
          <w:sz w:val="32"/>
          <w:szCs w:val="24"/>
        </w:rPr>
      </w:pPr>
    </w:p>
    <w:p w:rsidR="00230A93" w:rsidRPr="00323286" w:rsidRDefault="00230A93" w:rsidP="00ED75BF">
      <w:pPr>
        <w:jc w:val="both"/>
        <w:rPr>
          <w:rFonts w:ascii="Candara" w:hAnsi="Candara"/>
          <w:sz w:val="32"/>
          <w:szCs w:val="24"/>
        </w:rPr>
      </w:pPr>
    </w:p>
    <w:p w:rsidR="00230A93" w:rsidRPr="00ED75BF" w:rsidRDefault="00230A93" w:rsidP="00ED75BF">
      <w:pPr>
        <w:jc w:val="both"/>
        <w:rPr>
          <w:rFonts w:ascii="Candara" w:hAnsi="Candara"/>
          <w:sz w:val="24"/>
          <w:szCs w:val="24"/>
        </w:rPr>
      </w:pPr>
    </w:p>
    <w:p w:rsidR="00230A93" w:rsidRPr="00ED75BF" w:rsidRDefault="00230A93"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664D3C">
        <w:rPr>
          <w:rFonts w:ascii="Candara" w:hAnsi="Candara"/>
          <w:noProof/>
          <w:sz w:val="36"/>
          <w:szCs w:val="24"/>
        </w:rPr>
        <w:t>HAYTO-DGO-DMOP-055-22 (Segunda Licitación)</w:t>
      </w:r>
    </w:p>
    <w:p w:rsidR="00230A93" w:rsidRPr="00ED75BF" w:rsidRDefault="00230A93" w:rsidP="00ED75BF">
      <w:pPr>
        <w:jc w:val="both"/>
        <w:rPr>
          <w:rFonts w:ascii="Candara" w:hAnsi="Candara"/>
          <w:noProof/>
          <w:sz w:val="36"/>
          <w:szCs w:val="24"/>
        </w:rPr>
      </w:pPr>
    </w:p>
    <w:p w:rsidR="00230A93" w:rsidRDefault="00230A93" w:rsidP="00323286">
      <w:pPr>
        <w:jc w:val="right"/>
        <w:rPr>
          <w:rFonts w:ascii="Candara" w:hAnsi="Candara"/>
          <w:b/>
          <w:bCs/>
          <w:sz w:val="44"/>
          <w:szCs w:val="24"/>
        </w:rPr>
      </w:pPr>
    </w:p>
    <w:p w:rsidR="00230A93" w:rsidRDefault="00230A93" w:rsidP="00323286">
      <w:pPr>
        <w:jc w:val="right"/>
        <w:rPr>
          <w:rFonts w:ascii="Candara" w:hAnsi="Candara"/>
          <w:b/>
          <w:bCs/>
          <w:sz w:val="44"/>
          <w:szCs w:val="24"/>
        </w:rPr>
      </w:pPr>
    </w:p>
    <w:p w:rsidR="00230A93" w:rsidRDefault="00230A93" w:rsidP="00323286">
      <w:pPr>
        <w:jc w:val="right"/>
        <w:rPr>
          <w:rFonts w:ascii="Candara" w:hAnsi="Candara"/>
          <w:b/>
          <w:bCs/>
          <w:sz w:val="44"/>
          <w:szCs w:val="24"/>
        </w:rPr>
      </w:pPr>
    </w:p>
    <w:p w:rsidR="00230A93" w:rsidRDefault="00230A93" w:rsidP="00323286">
      <w:pPr>
        <w:jc w:val="right"/>
        <w:rPr>
          <w:rFonts w:ascii="Candara" w:hAnsi="Candara"/>
          <w:b/>
          <w:bCs/>
          <w:sz w:val="44"/>
          <w:szCs w:val="24"/>
        </w:rPr>
      </w:pPr>
    </w:p>
    <w:p w:rsidR="00230A93" w:rsidRPr="00ED75BF" w:rsidRDefault="00230A93" w:rsidP="00323286">
      <w:pPr>
        <w:jc w:val="right"/>
        <w:rPr>
          <w:rFonts w:ascii="Candara" w:hAnsi="Candara"/>
          <w:b/>
          <w:bCs/>
          <w:sz w:val="44"/>
          <w:szCs w:val="24"/>
        </w:rPr>
      </w:pPr>
      <w:r w:rsidRPr="00ED75BF">
        <w:rPr>
          <w:rFonts w:ascii="Candara" w:hAnsi="Candara"/>
          <w:b/>
          <w:bCs/>
          <w:sz w:val="44"/>
          <w:szCs w:val="24"/>
        </w:rPr>
        <w:t>BASES DE LICITACIÓN</w:t>
      </w:r>
    </w:p>
    <w:p w:rsidR="00230A93" w:rsidRDefault="00230A93" w:rsidP="00ED75BF">
      <w:pPr>
        <w:jc w:val="both"/>
        <w:rPr>
          <w:rFonts w:ascii="Candara" w:hAnsi="Candara"/>
          <w:color w:val="000000"/>
          <w:sz w:val="24"/>
          <w:szCs w:val="24"/>
          <w:lang w:val="es-ES" w:eastAsia="es-MX"/>
        </w:rPr>
      </w:pPr>
    </w:p>
    <w:p w:rsidR="00230A93" w:rsidRPr="00ED75BF" w:rsidRDefault="00230A93" w:rsidP="00ED75BF">
      <w:pPr>
        <w:jc w:val="both"/>
        <w:rPr>
          <w:rFonts w:ascii="Candara" w:hAnsi="Candara"/>
          <w:color w:val="000000"/>
          <w:sz w:val="24"/>
          <w:szCs w:val="24"/>
          <w:lang w:val="es-ES" w:eastAsia="es-MX"/>
        </w:rPr>
      </w:pPr>
    </w:p>
    <w:p w:rsidR="00230A93" w:rsidRPr="00ED75BF" w:rsidRDefault="00230A93" w:rsidP="00ED75BF">
      <w:pPr>
        <w:pStyle w:val="Ttulo"/>
        <w:rPr>
          <w:lang w:val="es-ES" w:eastAsia="es-MX"/>
        </w:rPr>
      </w:pPr>
      <w:r w:rsidRPr="00ED75BF">
        <w:rPr>
          <w:lang w:val="es-ES" w:eastAsia="es-MX"/>
        </w:rPr>
        <w:t xml:space="preserve">Adjudicación de Obra por el Procedimiento de Licitación </w:t>
      </w:r>
      <w:r w:rsidRPr="00664D3C">
        <w:rPr>
          <w:noProof/>
          <w:lang w:val="es-ES" w:eastAsia="es-MX"/>
        </w:rPr>
        <w:t>Por Invitación Restringida a Cuando Menos Tres Contratistas</w:t>
      </w:r>
    </w:p>
    <w:p w:rsidR="00230A93" w:rsidRPr="00ED75BF" w:rsidRDefault="00230A93" w:rsidP="00ED75BF">
      <w:pPr>
        <w:pStyle w:val="Ttulo"/>
        <w:rPr>
          <w:lang w:val="es-ES" w:eastAsia="es-MX"/>
        </w:rPr>
      </w:pPr>
    </w:p>
    <w:p w:rsidR="00230A93" w:rsidRPr="00ED75BF" w:rsidRDefault="00230A93"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664D3C">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664D3C">
        <w:rPr>
          <w:rFonts w:ascii="Candara" w:hAnsi="Candara" w:cs="Tahoma"/>
          <w:b/>
          <w:bCs/>
          <w:noProof/>
          <w:sz w:val="24"/>
          <w:szCs w:val="24"/>
        </w:rPr>
        <w:t>HAYTO-DGO-DMOP-055-22 (Segunda Licitación)</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230A93" w:rsidRPr="00ED75BF" w:rsidRDefault="00230A93" w:rsidP="00ED75BF">
      <w:pPr>
        <w:jc w:val="both"/>
        <w:rPr>
          <w:rFonts w:ascii="Candara" w:hAnsi="Candara" w:cs="Tahoma"/>
          <w:sz w:val="24"/>
          <w:szCs w:val="24"/>
        </w:rPr>
      </w:pPr>
    </w:p>
    <w:p w:rsidR="00230A93" w:rsidRPr="00AD179B" w:rsidRDefault="00230A93"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230A93" w:rsidRPr="00ED75BF" w:rsidRDefault="00230A93" w:rsidP="00ED75BF">
      <w:pPr>
        <w:jc w:val="both"/>
        <w:rPr>
          <w:rFonts w:ascii="Candara" w:hAnsi="Candara"/>
          <w:sz w:val="24"/>
          <w:szCs w:val="24"/>
          <w:lang w:val="en-US"/>
        </w:rPr>
      </w:pPr>
    </w:p>
    <w:p w:rsidR="00230A93" w:rsidRPr="00AD179B" w:rsidRDefault="00230A93" w:rsidP="00F64E74">
      <w:pPr>
        <w:jc w:val="center"/>
        <w:rPr>
          <w:rFonts w:ascii="Candara" w:hAnsi="Candara" w:cs="Tahoma"/>
          <w:b/>
          <w:sz w:val="24"/>
          <w:szCs w:val="24"/>
        </w:rPr>
      </w:pPr>
      <w:r w:rsidRPr="00AD179B">
        <w:rPr>
          <w:rFonts w:ascii="Candara" w:hAnsi="Candara" w:cs="Tahoma"/>
          <w:b/>
          <w:sz w:val="24"/>
          <w:szCs w:val="24"/>
        </w:rPr>
        <w:t>CAPITULO ESPECIAL</w:t>
      </w:r>
    </w:p>
    <w:p w:rsidR="00230A93" w:rsidRPr="00ED75BF" w:rsidRDefault="00230A93" w:rsidP="00ED75BF">
      <w:pPr>
        <w:jc w:val="both"/>
        <w:rPr>
          <w:rFonts w:ascii="Candara" w:hAnsi="Candara" w:cs="Tahoma"/>
          <w:b/>
          <w:sz w:val="24"/>
          <w:szCs w:val="24"/>
        </w:rPr>
      </w:pPr>
    </w:p>
    <w:p w:rsidR="00230A93" w:rsidRPr="00ED75BF" w:rsidRDefault="00230A93"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230A93" w:rsidRPr="00ED75BF" w:rsidRDefault="00230A93" w:rsidP="00ED75BF">
      <w:pPr>
        <w:jc w:val="both"/>
        <w:rPr>
          <w:rFonts w:ascii="Candara" w:hAnsi="Candara" w:cs="Tahoma"/>
          <w:b/>
          <w:sz w:val="24"/>
          <w:szCs w:val="24"/>
        </w:rPr>
      </w:pPr>
      <w:r w:rsidRPr="00ED75BF">
        <w:rPr>
          <w:rFonts w:ascii="Candara" w:hAnsi="Candara" w:cs="Tahoma"/>
          <w:b/>
          <w:sz w:val="24"/>
          <w:szCs w:val="24"/>
        </w:rPr>
        <w:t xml:space="preserve">  </w:t>
      </w:r>
    </w:p>
    <w:p w:rsidR="00230A93" w:rsidRPr="00ED75BF" w:rsidRDefault="00230A93"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230A93" w:rsidRPr="00ED75BF" w:rsidRDefault="00230A93"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230A93" w:rsidRPr="00ED75BF" w:rsidRDefault="00230A93"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230A93" w:rsidRPr="00ED75BF" w:rsidRDefault="00230A93"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230A93" w:rsidRPr="00ED75BF" w:rsidRDefault="00230A93" w:rsidP="00ED75BF">
      <w:pPr>
        <w:jc w:val="both"/>
        <w:rPr>
          <w:rFonts w:ascii="Candara" w:hAnsi="Candara" w:cs="Tahoma"/>
          <w:b/>
          <w:i/>
          <w:iCs/>
          <w:sz w:val="24"/>
          <w:szCs w:val="24"/>
        </w:rPr>
      </w:pPr>
    </w:p>
    <w:p w:rsidR="00230A93" w:rsidRPr="00ED75BF" w:rsidRDefault="00230A93"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230A93" w:rsidRPr="00ED75BF" w:rsidRDefault="00230A93" w:rsidP="00ED75BF">
      <w:pPr>
        <w:jc w:val="both"/>
        <w:rPr>
          <w:rFonts w:ascii="Candara" w:hAnsi="Candara" w:cs="Tahoma"/>
          <w:i/>
          <w:iCs/>
          <w:sz w:val="24"/>
          <w:szCs w:val="24"/>
        </w:rPr>
      </w:pPr>
      <w:r w:rsidRPr="00ED75BF">
        <w:rPr>
          <w:rFonts w:ascii="Candara" w:hAnsi="Candara" w:cs="Tahoma"/>
          <w:i/>
          <w:iCs/>
          <w:sz w:val="24"/>
          <w:szCs w:val="24"/>
        </w:rPr>
        <w:tab/>
      </w:r>
    </w:p>
    <w:p w:rsidR="00230A93" w:rsidRPr="00ED75BF" w:rsidRDefault="00230A93"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664D3C">
        <w:rPr>
          <w:rFonts w:ascii="Candara" w:hAnsi="Candara" w:cs="Tahoma"/>
          <w:bCs/>
          <w:noProof/>
          <w:sz w:val="24"/>
          <w:szCs w:val="24"/>
        </w:rPr>
        <w:t>mediante oficios 2022-PNM-A-0773, 2022-PNM-A-0772 y 2022-PNM-A-0771 de fechas 26 de mayo de 2022</w:t>
      </w:r>
      <w:r w:rsidRPr="00ED75BF">
        <w:rPr>
          <w:rFonts w:ascii="Candara" w:hAnsi="Candara" w:cs="Tahoma"/>
          <w:bCs/>
          <w:sz w:val="24"/>
          <w:szCs w:val="24"/>
        </w:rPr>
        <w:t>.</w:t>
      </w:r>
    </w:p>
    <w:p w:rsidR="00230A93" w:rsidRPr="00ED75BF" w:rsidRDefault="00230A93" w:rsidP="00ED75BF">
      <w:pPr>
        <w:jc w:val="both"/>
        <w:rPr>
          <w:rFonts w:ascii="Candara" w:hAnsi="Candara" w:cs="Tahoma"/>
          <w:b/>
          <w:sz w:val="24"/>
          <w:szCs w:val="24"/>
        </w:rPr>
      </w:pPr>
    </w:p>
    <w:p w:rsidR="00230A93" w:rsidRPr="00ED75BF" w:rsidRDefault="00230A93" w:rsidP="00ED75BF">
      <w:pPr>
        <w:jc w:val="both"/>
        <w:rPr>
          <w:rFonts w:ascii="Candara" w:hAnsi="Candara" w:cs="Tahoma"/>
          <w:b/>
          <w:sz w:val="24"/>
          <w:szCs w:val="24"/>
        </w:rPr>
      </w:pPr>
      <w:r w:rsidRPr="00ED75BF">
        <w:rPr>
          <w:rFonts w:ascii="Candara" w:hAnsi="Candara" w:cs="Tahoma"/>
          <w:b/>
          <w:sz w:val="24"/>
          <w:szCs w:val="24"/>
        </w:rPr>
        <w:t>CAPITULO I</w:t>
      </w:r>
    </w:p>
    <w:p w:rsidR="00230A93" w:rsidRPr="00ED75BF" w:rsidRDefault="00230A93"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230A93" w:rsidRPr="00ED75BF" w:rsidRDefault="00230A93" w:rsidP="00ED75BF">
      <w:pPr>
        <w:jc w:val="both"/>
        <w:rPr>
          <w:rFonts w:ascii="Candara" w:hAnsi="Candara" w:cs="Tahoma"/>
          <w:b/>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230A93" w:rsidRPr="00ED75BF" w:rsidRDefault="00230A93"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230A93" w:rsidRPr="00ED75BF" w:rsidTr="00D02005">
        <w:trPr>
          <w:trHeight w:val="479"/>
          <w:jc w:val="center"/>
        </w:trPr>
        <w:tc>
          <w:tcPr>
            <w:tcW w:w="9972" w:type="dxa"/>
            <w:shd w:val="clear" w:color="auto" w:fill="auto"/>
          </w:tcPr>
          <w:p w:rsidR="00230A93" w:rsidRPr="00ED75BF" w:rsidRDefault="00230A93"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664D3C">
              <w:rPr>
                <w:rFonts w:ascii="Candara" w:hAnsi="Candara" w:cs="Tahoma"/>
                <w:b/>
                <w:noProof/>
                <w:sz w:val="24"/>
                <w:szCs w:val="24"/>
              </w:rPr>
              <w:t>Pavimentación en la Calle José Arrieta 300 entre Avenida División Durango y Mariano Arrieta; Alcantarillado en la Calle José Arrieta 300 entre Avenida División Durango y Mariano Arrieta y Agua Potable en Calle José Arrieta 300 entre Avenida División Durango y Mariano Arrieta</w:t>
            </w:r>
          </w:p>
        </w:tc>
      </w:tr>
    </w:tbl>
    <w:p w:rsidR="00230A93" w:rsidRPr="00ED75BF" w:rsidRDefault="00230A93"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230A93" w:rsidRPr="00ED75BF" w:rsidTr="00BA7830">
        <w:trPr>
          <w:trHeight w:val="406"/>
          <w:jc w:val="center"/>
        </w:trPr>
        <w:tc>
          <w:tcPr>
            <w:tcW w:w="9952" w:type="dxa"/>
            <w:shd w:val="clear" w:color="auto" w:fill="auto"/>
          </w:tcPr>
          <w:p w:rsidR="00230A93" w:rsidRPr="00ED75BF" w:rsidRDefault="00230A93" w:rsidP="00FA5A99">
            <w:pPr>
              <w:jc w:val="both"/>
              <w:rPr>
                <w:rFonts w:ascii="Candara" w:hAnsi="Candara" w:cs="Tahoma"/>
                <w:b/>
                <w:bCs/>
                <w:sz w:val="24"/>
                <w:szCs w:val="24"/>
              </w:rPr>
            </w:pPr>
            <w:r w:rsidRPr="00ED75BF">
              <w:rPr>
                <w:rFonts w:ascii="Candara" w:hAnsi="Candara" w:cs="Tahoma"/>
                <w:sz w:val="24"/>
                <w:szCs w:val="24"/>
              </w:rPr>
              <w:lastRenderedPageBreak/>
              <w:t>UBICACIÓN:</w:t>
            </w:r>
            <w:r w:rsidRPr="00ED75BF">
              <w:rPr>
                <w:rFonts w:ascii="Candara" w:hAnsi="Candara" w:cs="Tahoma"/>
                <w:b/>
                <w:bCs/>
                <w:sz w:val="24"/>
                <w:szCs w:val="24"/>
              </w:rPr>
              <w:t xml:space="preserve"> </w:t>
            </w:r>
            <w:r w:rsidRPr="00664D3C">
              <w:rPr>
                <w:rFonts w:ascii="Candara" w:hAnsi="Candara" w:cs="Tahoma"/>
                <w:b/>
                <w:bCs/>
                <w:noProof/>
                <w:sz w:val="24"/>
                <w:szCs w:val="24"/>
              </w:rPr>
              <w:t>Fracc. General Domingo Arrieta</w:t>
            </w:r>
            <w:r w:rsidRPr="00ED75BF">
              <w:rPr>
                <w:rFonts w:ascii="Candara" w:hAnsi="Candara" w:cs="Tahoma"/>
                <w:b/>
                <w:bCs/>
                <w:sz w:val="24"/>
                <w:szCs w:val="24"/>
              </w:rPr>
              <w:t xml:space="preserve"> </w:t>
            </w:r>
          </w:p>
        </w:tc>
      </w:tr>
    </w:tbl>
    <w:p w:rsidR="00230A93" w:rsidRPr="00ED75BF" w:rsidRDefault="00230A93" w:rsidP="00ED75BF">
      <w:pPr>
        <w:jc w:val="both"/>
        <w:rPr>
          <w:rFonts w:ascii="Candara" w:hAnsi="Candara" w:cs="Tahoma"/>
          <w:b/>
          <w:bCs/>
          <w:sz w:val="24"/>
          <w:szCs w:val="24"/>
        </w:rPr>
      </w:pPr>
    </w:p>
    <w:p w:rsidR="00230A93" w:rsidRPr="00ED75BF" w:rsidRDefault="00230A93"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230A93" w:rsidRPr="00ED75BF" w:rsidRDefault="00230A93" w:rsidP="00ED75BF">
      <w:pPr>
        <w:jc w:val="both"/>
        <w:rPr>
          <w:rFonts w:ascii="Candara" w:hAnsi="Candara" w:cs="Tahoma"/>
          <w:bCs/>
          <w:sz w:val="24"/>
          <w:szCs w:val="24"/>
        </w:rPr>
      </w:pPr>
    </w:p>
    <w:p w:rsidR="00230A93" w:rsidRPr="00ED75BF" w:rsidRDefault="00230A93"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230A93" w:rsidRPr="00ED75BF" w:rsidRDefault="00230A93" w:rsidP="00ED75BF">
      <w:pPr>
        <w:jc w:val="both"/>
        <w:rPr>
          <w:rFonts w:ascii="Candara" w:hAnsi="Candara" w:cs="Tahoma"/>
          <w:bCs/>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230A93" w:rsidRPr="00ED75BF" w:rsidRDefault="00230A93" w:rsidP="00ED75BF">
      <w:pPr>
        <w:jc w:val="both"/>
        <w:rPr>
          <w:rFonts w:ascii="Candara" w:hAnsi="Candara" w:cs="Tahoma"/>
          <w:sz w:val="24"/>
          <w:szCs w:val="24"/>
        </w:rPr>
      </w:pPr>
      <w:r w:rsidRPr="00ED75BF">
        <w:rPr>
          <w:rFonts w:ascii="Candara" w:hAnsi="Candara" w:cs="Tahoma"/>
          <w:sz w:val="24"/>
          <w:szCs w:val="24"/>
        </w:rPr>
        <w:t xml:space="preserve"> </w:t>
      </w:r>
    </w:p>
    <w:p w:rsidR="00230A93" w:rsidRPr="00ED75BF" w:rsidRDefault="00230A93"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230A93" w:rsidRPr="00ED75BF" w:rsidRDefault="00230A93" w:rsidP="00ED75BF">
      <w:pPr>
        <w:jc w:val="both"/>
        <w:rPr>
          <w:rFonts w:ascii="Candara" w:hAnsi="Candara" w:cs="Tahoma"/>
          <w:b/>
          <w:bCs/>
          <w:sz w:val="24"/>
          <w:szCs w:val="24"/>
        </w:rPr>
      </w:pPr>
    </w:p>
    <w:p w:rsidR="00230A93" w:rsidRPr="00ED75BF" w:rsidRDefault="00230A93" w:rsidP="00ED75BF">
      <w:pPr>
        <w:jc w:val="both"/>
        <w:rPr>
          <w:rFonts w:ascii="Candara" w:hAnsi="Candara" w:cs="Tahoma"/>
          <w:b/>
          <w:bCs/>
          <w:sz w:val="24"/>
          <w:szCs w:val="24"/>
        </w:rPr>
      </w:pPr>
      <w:r w:rsidRPr="00ED75BF">
        <w:rPr>
          <w:rFonts w:ascii="Candara" w:hAnsi="Candara" w:cs="Tahoma"/>
          <w:b/>
          <w:bCs/>
          <w:sz w:val="24"/>
          <w:szCs w:val="24"/>
        </w:rPr>
        <w:t>CAPITULO II</w:t>
      </w:r>
    </w:p>
    <w:p w:rsidR="00230A93" w:rsidRPr="00ED75BF" w:rsidRDefault="00230A93"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230A93" w:rsidRPr="00ED75BF" w:rsidRDefault="00230A93"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230A93" w:rsidRPr="00ED75BF" w:rsidRDefault="00230A93"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230A93" w:rsidRPr="00ED75BF" w:rsidRDefault="00230A93" w:rsidP="00ED75BF">
      <w:pPr>
        <w:jc w:val="both"/>
        <w:rPr>
          <w:rFonts w:ascii="Candara" w:hAnsi="Candara"/>
          <w:sz w:val="24"/>
          <w:szCs w:val="24"/>
        </w:rPr>
      </w:pPr>
      <w:r w:rsidRPr="00ED75BF">
        <w:rPr>
          <w:rFonts w:ascii="Candara" w:hAnsi="Candara"/>
          <w:sz w:val="24"/>
          <w:szCs w:val="24"/>
        </w:rPr>
        <w:t xml:space="preserve"> </w:t>
      </w:r>
    </w:p>
    <w:p w:rsidR="00230A93" w:rsidRPr="00ED75BF" w:rsidRDefault="00230A93" w:rsidP="00ED75BF">
      <w:pPr>
        <w:jc w:val="both"/>
        <w:rPr>
          <w:rFonts w:ascii="Candara" w:hAnsi="Candara" w:cs="Tahoma"/>
          <w:b/>
          <w:sz w:val="24"/>
          <w:szCs w:val="24"/>
        </w:rPr>
      </w:pPr>
      <w:r w:rsidRPr="00ED75BF">
        <w:rPr>
          <w:rFonts w:ascii="Candara" w:hAnsi="Candara" w:cs="Tahoma"/>
          <w:b/>
          <w:sz w:val="24"/>
          <w:szCs w:val="24"/>
        </w:rPr>
        <w:t>CAPITULO III</w:t>
      </w:r>
    </w:p>
    <w:p w:rsidR="00230A93" w:rsidRPr="00ED75BF" w:rsidRDefault="00230A93"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230A93" w:rsidRPr="00ED75BF" w:rsidRDefault="00230A93" w:rsidP="00ED75BF">
      <w:pPr>
        <w:jc w:val="both"/>
        <w:rPr>
          <w:rFonts w:ascii="Candara" w:hAnsi="Candara" w:cs="Tahoma"/>
          <w:b/>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230A93" w:rsidRPr="00ED75BF" w:rsidRDefault="00230A93" w:rsidP="00ED75BF">
      <w:pPr>
        <w:jc w:val="both"/>
        <w:rPr>
          <w:rFonts w:ascii="Candara" w:hAnsi="Candara" w:cs="Tahoma"/>
          <w:b/>
          <w:sz w:val="24"/>
          <w:szCs w:val="24"/>
        </w:rPr>
      </w:pPr>
    </w:p>
    <w:p w:rsidR="00230A93" w:rsidRPr="00ED75BF" w:rsidRDefault="00230A93" w:rsidP="00ED75BF">
      <w:pPr>
        <w:jc w:val="both"/>
        <w:rPr>
          <w:rFonts w:ascii="Candara" w:hAnsi="Candara" w:cs="Tahoma"/>
          <w:b/>
          <w:sz w:val="24"/>
          <w:szCs w:val="24"/>
        </w:rPr>
      </w:pPr>
      <w:r w:rsidRPr="00ED75BF">
        <w:rPr>
          <w:rFonts w:ascii="Candara" w:hAnsi="Candara" w:cs="Tahoma"/>
          <w:b/>
          <w:sz w:val="24"/>
          <w:szCs w:val="24"/>
        </w:rPr>
        <w:t>CAPITULO IV</w:t>
      </w:r>
    </w:p>
    <w:p w:rsidR="00230A93" w:rsidRPr="00ED75BF" w:rsidRDefault="00230A93" w:rsidP="00ED75BF">
      <w:pPr>
        <w:jc w:val="both"/>
        <w:rPr>
          <w:rFonts w:ascii="Candara" w:hAnsi="Candara" w:cs="Tahoma"/>
          <w:b/>
          <w:sz w:val="24"/>
          <w:szCs w:val="24"/>
        </w:rPr>
      </w:pPr>
      <w:r w:rsidRPr="00ED75BF">
        <w:rPr>
          <w:rFonts w:ascii="Candara" w:hAnsi="Candara" w:cs="Tahoma"/>
          <w:b/>
          <w:sz w:val="24"/>
          <w:szCs w:val="24"/>
        </w:rPr>
        <w:t>REQUISITOS PARA PARTICIPAR</w:t>
      </w:r>
    </w:p>
    <w:p w:rsidR="00230A93" w:rsidRPr="00ED75BF" w:rsidRDefault="00230A93" w:rsidP="00ED75BF">
      <w:pPr>
        <w:jc w:val="both"/>
        <w:rPr>
          <w:rFonts w:ascii="Candara" w:hAnsi="Candara" w:cs="Tahoma"/>
          <w:b/>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230A93" w:rsidRPr="00ED75BF" w:rsidRDefault="00230A93" w:rsidP="00ED75BF">
      <w:pPr>
        <w:jc w:val="both"/>
        <w:rPr>
          <w:rFonts w:ascii="Candara" w:hAnsi="Candara" w:cs="Tahoma"/>
          <w:sz w:val="24"/>
          <w:szCs w:val="24"/>
        </w:rPr>
      </w:pPr>
    </w:p>
    <w:p w:rsidR="00230A93" w:rsidRPr="00ED75BF" w:rsidRDefault="00230A93"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230A93" w:rsidRPr="00ED75BF" w:rsidRDefault="00230A93" w:rsidP="00ED75BF">
      <w:pPr>
        <w:jc w:val="both"/>
        <w:rPr>
          <w:rFonts w:ascii="Candara" w:hAnsi="Candara" w:cs="Tahoma"/>
          <w:sz w:val="24"/>
          <w:szCs w:val="24"/>
        </w:rPr>
      </w:pPr>
    </w:p>
    <w:p w:rsidR="00230A93" w:rsidRDefault="00230A93"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230A93" w:rsidRDefault="00230A93" w:rsidP="00CA4CDF">
      <w:pPr>
        <w:pStyle w:val="Prrafodelista"/>
        <w:rPr>
          <w:rFonts w:ascii="Candara" w:hAnsi="Candara" w:cs="Tahoma"/>
          <w:sz w:val="24"/>
          <w:szCs w:val="24"/>
        </w:rPr>
      </w:pPr>
    </w:p>
    <w:p w:rsidR="00230A93" w:rsidRDefault="00230A93"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230A93" w:rsidRPr="00ED75BF" w:rsidRDefault="00230A93" w:rsidP="0012798F">
      <w:pPr>
        <w:ind w:left="720"/>
        <w:jc w:val="both"/>
        <w:rPr>
          <w:rFonts w:ascii="Candara" w:hAnsi="Candara" w:cs="Tahoma"/>
          <w:sz w:val="24"/>
          <w:szCs w:val="24"/>
        </w:rPr>
      </w:pPr>
    </w:p>
    <w:p w:rsidR="00230A93" w:rsidRPr="00ED75BF" w:rsidRDefault="00230A93"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664D3C">
        <w:rPr>
          <w:rFonts w:ascii="Candara" w:hAnsi="Candara" w:cs="Tahoma"/>
          <w:b/>
          <w:bCs/>
          <w:noProof/>
          <w:sz w:val="24"/>
          <w:szCs w:val="24"/>
        </w:rPr>
        <w:t>21 de septiembre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664D3C">
        <w:rPr>
          <w:rFonts w:ascii="Candara" w:hAnsi="Candara" w:cs="Tahoma"/>
          <w:b/>
          <w:bCs/>
          <w:noProof/>
          <w:sz w:val="24"/>
          <w:szCs w:val="24"/>
        </w:rPr>
        <w:t>23 de septiembre de 2022</w:t>
      </w:r>
      <w:r w:rsidRPr="000B1A72">
        <w:rPr>
          <w:rFonts w:ascii="Candara" w:hAnsi="Candara" w:cs="Tahoma"/>
          <w:bCs/>
          <w:noProof/>
          <w:sz w:val="24"/>
          <w:szCs w:val="24"/>
        </w:rPr>
        <w:t>)</w:t>
      </w:r>
      <w:r w:rsidRPr="00ED75BF">
        <w:rPr>
          <w:rFonts w:ascii="Candara" w:hAnsi="Candara" w:cs="Tahoma"/>
          <w:sz w:val="24"/>
          <w:szCs w:val="24"/>
        </w:rPr>
        <w:t>.</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664D3C">
        <w:rPr>
          <w:rFonts w:ascii="Candara" w:hAnsi="Candara" w:cs="Tahoma"/>
          <w:b/>
          <w:bCs/>
          <w:noProof/>
          <w:sz w:val="24"/>
          <w:szCs w:val="24"/>
        </w:rPr>
        <w:t>23 de septiembre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230A93" w:rsidRPr="00ED75BF" w:rsidRDefault="00230A93" w:rsidP="00ED75BF">
      <w:pPr>
        <w:jc w:val="both"/>
        <w:rPr>
          <w:rFonts w:ascii="Candara" w:hAnsi="Candara"/>
          <w:sz w:val="24"/>
          <w:szCs w:val="24"/>
        </w:rPr>
      </w:pPr>
    </w:p>
    <w:p w:rsidR="00230A93" w:rsidRPr="00ED75BF" w:rsidRDefault="00230A93" w:rsidP="00ED75BF">
      <w:pPr>
        <w:jc w:val="both"/>
        <w:rPr>
          <w:rFonts w:ascii="Candara" w:hAnsi="Candara" w:cs="Tahoma"/>
          <w:b/>
          <w:sz w:val="24"/>
          <w:szCs w:val="24"/>
        </w:rPr>
      </w:pPr>
      <w:r w:rsidRPr="00ED75BF">
        <w:rPr>
          <w:rFonts w:ascii="Candara" w:hAnsi="Candara" w:cs="Tahoma"/>
          <w:b/>
          <w:sz w:val="24"/>
          <w:szCs w:val="24"/>
        </w:rPr>
        <w:t>CAPITULO V</w:t>
      </w:r>
    </w:p>
    <w:p w:rsidR="00230A93" w:rsidRPr="00ED75BF" w:rsidRDefault="00230A93"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230A93" w:rsidRPr="00ED75BF" w:rsidRDefault="00230A93" w:rsidP="00ED75BF">
      <w:pPr>
        <w:jc w:val="both"/>
        <w:rPr>
          <w:rFonts w:ascii="Candara" w:hAnsi="Candara" w:cs="Tahoma"/>
          <w:b/>
          <w:sz w:val="24"/>
          <w:szCs w:val="24"/>
        </w:rPr>
      </w:pPr>
    </w:p>
    <w:p w:rsidR="00230A93" w:rsidRDefault="00230A93"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230A93" w:rsidRPr="00656FB5" w:rsidRDefault="00230A93" w:rsidP="00ED75BF">
      <w:pPr>
        <w:jc w:val="both"/>
        <w:rPr>
          <w:rFonts w:ascii="Candara" w:hAnsi="Candara" w:cs="Tahoma"/>
          <w:sz w:val="10"/>
          <w:szCs w:val="24"/>
        </w:rPr>
      </w:pPr>
    </w:p>
    <w:p w:rsidR="00230A93" w:rsidRPr="00ED75BF" w:rsidRDefault="00230A93"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230A93" w:rsidRPr="00ED75BF" w:rsidRDefault="00230A93"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230A93" w:rsidRPr="00ED75BF" w:rsidRDefault="00230A93"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230A93" w:rsidRPr="00ED75BF" w:rsidRDefault="00230A93"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230A93" w:rsidRPr="00ED75BF" w:rsidRDefault="00230A93"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230A93" w:rsidRPr="00ED75BF" w:rsidRDefault="00230A93"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230A93" w:rsidRPr="00ED75BF" w:rsidRDefault="00230A93" w:rsidP="00ED75BF">
      <w:pPr>
        <w:jc w:val="both"/>
        <w:rPr>
          <w:rFonts w:ascii="Candara" w:hAnsi="Candara" w:cs="Tahoma"/>
          <w:sz w:val="24"/>
          <w:szCs w:val="24"/>
        </w:rPr>
      </w:pPr>
    </w:p>
    <w:p w:rsidR="00230A93" w:rsidRPr="00FA2A9D" w:rsidRDefault="00230A93" w:rsidP="00ED75BF">
      <w:pPr>
        <w:jc w:val="both"/>
        <w:rPr>
          <w:rFonts w:ascii="Candara" w:hAnsi="Candara" w:cs="Tahoma"/>
          <w:b/>
          <w:sz w:val="24"/>
          <w:szCs w:val="24"/>
        </w:rPr>
      </w:pPr>
      <w:r w:rsidRPr="00FA2A9D">
        <w:rPr>
          <w:rFonts w:ascii="Candara" w:hAnsi="Candara" w:cs="Tahoma"/>
          <w:b/>
          <w:sz w:val="24"/>
          <w:szCs w:val="24"/>
        </w:rPr>
        <w:t>CAPITULO VI</w:t>
      </w:r>
    </w:p>
    <w:p w:rsidR="00230A93" w:rsidRDefault="00230A93"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230A93" w:rsidRPr="00ED75BF" w:rsidRDefault="00230A93" w:rsidP="00ED75BF">
      <w:pPr>
        <w:jc w:val="both"/>
        <w:rPr>
          <w:rFonts w:ascii="Candara" w:hAnsi="Candara" w:cs="Tahoma"/>
          <w:b/>
          <w:sz w:val="24"/>
          <w:szCs w:val="24"/>
        </w:rPr>
      </w:pPr>
    </w:p>
    <w:p w:rsidR="00230A93" w:rsidRPr="00FA2A9D" w:rsidRDefault="00230A93" w:rsidP="00ED75BF">
      <w:pPr>
        <w:jc w:val="both"/>
        <w:rPr>
          <w:rFonts w:ascii="Candara" w:hAnsi="Candara" w:cs="Tahoma"/>
          <w:b/>
          <w:bCs/>
          <w:sz w:val="24"/>
          <w:szCs w:val="24"/>
        </w:rPr>
      </w:pPr>
      <w:proofErr w:type="gramStart"/>
      <w:r w:rsidRPr="00FA2A9D">
        <w:rPr>
          <w:rFonts w:ascii="Candara" w:hAnsi="Candara" w:cs="Tahoma"/>
          <w:b/>
          <w:bCs/>
          <w:sz w:val="24"/>
          <w:szCs w:val="24"/>
        </w:rPr>
        <w:lastRenderedPageBreak/>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664D3C">
        <w:rPr>
          <w:rFonts w:ascii="Candara" w:hAnsi="Candara" w:cs="Tahoma"/>
          <w:b/>
          <w:noProof/>
          <w:sz w:val="24"/>
          <w:szCs w:val="24"/>
        </w:rPr>
        <w:t>21 de septiembre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664D3C">
        <w:rPr>
          <w:rFonts w:ascii="Candara" w:hAnsi="Candara" w:cs="Tahoma"/>
          <w:b/>
          <w:noProof/>
          <w:sz w:val="24"/>
          <w:szCs w:val="24"/>
        </w:rPr>
        <w:t>23 de septiembre de 2022</w:t>
      </w:r>
      <w:r w:rsidRPr="00FA2A9D">
        <w:rPr>
          <w:rFonts w:ascii="Candara" w:hAnsi="Candara" w:cs="Tahoma"/>
          <w:b/>
          <w:sz w:val="24"/>
          <w:szCs w:val="24"/>
        </w:rPr>
        <w:t>.</w:t>
      </w:r>
    </w:p>
    <w:p w:rsidR="00230A93" w:rsidRPr="00ED75BF" w:rsidRDefault="00230A93" w:rsidP="00ED75BF">
      <w:pPr>
        <w:jc w:val="both"/>
        <w:rPr>
          <w:rFonts w:ascii="Candara" w:hAnsi="Candara" w:cs="Tahoma"/>
          <w:sz w:val="24"/>
          <w:szCs w:val="24"/>
        </w:rPr>
      </w:pPr>
    </w:p>
    <w:p w:rsidR="00230A93" w:rsidRPr="003A2C3D" w:rsidRDefault="00230A93"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230A93" w:rsidRPr="003A2C3D" w:rsidRDefault="00230A93" w:rsidP="003A2C3D">
      <w:pPr>
        <w:jc w:val="both"/>
        <w:rPr>
          <w:rFonts w:ascii="Candara" w:hAnsi="Candara" w:cs="Tahoma"/>
          <w:bCs/>
          <w:sz w:val="24"/>
          <w:szCs w:val="24"/>
        </w:rPr>
      </w:pPr>
    </w:p>
    <w:p w:rsidR="00230A93" w:rsidRDefault="00230A93"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$941.00</w:t>
      </w:r>
      <w:r w:rsidRPr="00FA2A9D">
        <w:rPr>
          <w:rFonts w:ascii="Candara" w:hAnsi="Candara" w:cs="Tahoma"/>
          <w:b/>
          <w:sz w:val="24"/>
          <w:szCs w:val="24"/>
        </w:rPr>
        <w:t xml:space="preserve"> </w:t>
      </w:r>
      <w:r w:rsidRPr="00664D3C">
        <w:rPr>
          <w:rFonts w:ascii="Candara" w:hAnsi="Candara" w:cs="Tahoma"/>
          <w:b/>
          <w:noProof/>
          <w:sz w:val="24"/>
          <w:szCs w:val="24"/>
        </w:rPr>
        <w:t>Son: (Novecientos Cuarenta y Un Pesos 00/100 M.N.)</w:t>
      </w:r>
      <w:r w:rsidRPr="003A2C3D">
        <w:rPr>
          <w:rFonts w:ascii="Candara" w:hAnsi="Candara" w:cs="Tahoma"/>
          <w:b/>
          <w:bCs/>
          <w:sz w:val="24"/>
          <w:szCs w:val="24"/>
        </w:rPr>
        <w:t>).</w:t>
      </w:r>
    </w:p>
    <w:p w:rsidR="00230A93" w:rsidRDefault="00230A93" w:rsidP="00ED75BF">
      <w:pPr>
        <w:jc w:val="both"/>
        <w:rPr>
          <w:rFonts w:ascii="Candara" w:hAnsi="Candara" w:cs="Tahoma"/>
          <w:b/>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230A93" w:rsidRPr="00ED75BF" w:rsidRDefault="00230A93" w:rsidP="00ED75BF">
      <w:pPr>
        <w:jc w:val="both"/>
        <w:rPr>
          <w:rFonts w:ascii="Candara" w:hAnsi="Candara" w:cs="Tahoma"/>
          <w:b/>
          <w:bCs/>
          <w:sz w:val="24"/>
          <w:szCs w:val="24"/>
        </w:rPr>
      </w:pPr>
    </w:p>
    <w:p w:rsidR="00230A93" w:rsidRPr="00ED75BF" w:rsidRDefault="00230A93" w:rsidP="00ED75BF">
      <w:pPr>
        <w:jc w:val="both"/>
        <w:rPr>
          <w:rFonts w:ascii="Candara" w:hAnsi="Candara" w:cs="Tahoma"/>
          <w:b/>
          <w:bCs/>
          <w:sz w:val="24"/>
          <w:szCs w:val="24"/>
        </w:rPr>
      </w:pPr>
      <w:r w:rsidRPr="00ED75BF">
        <w:rPr>
          <w:rFonts w:ascii="Candara" w:hAnsi="Candara" w:cs="Tahoma"/>
          <w:b/>
          <w:bCs/>
          <w:sz w:val="24"/>
          <w:szCs w:val="24"/>
        </w:rPr>
        <w:t>CAPITULO VII</w:t>
      </w:r>
    </w:p>
    <w:p w:rsidR="00230A93" w:rsidRDefault="00230A93"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xml:space="preserve">, ya sea por iniciativa propia o en atención a una aclaración solicitada por un Licitante. En </w:t>
      </w:r>
      <w:proofErr w:type="gramStart"/>
      <w:r w:rsidRPr="00ED75BF">
        <w:rPr>
          <w:rFonts w:ascii="Candara" w:hAnsi="Candara" w:cs="Tahoma"/>
          <w:sz w:val="24"/>
          <w:szCs w:val="24"/>
        </w:rPr>
        <w:t>éste</w:t>
      </w:r>
      <w:proofErr w:type="gramEnd"/>
      <w:r w:rsidRPr="00ED75BF">
        <w:rPr>
          <w:rFonts w:ascii="Candara" w:hAnsi="Candara" w:cs="Tahoma"/>
          <w:sz w:val="24"/>
          <w:szCs w:val="24"/>
        </w:rPr>
        <w:t xml:space="preserv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230A93" w:rsidRPr="00ED75BF" w:rsidRDefault="00230A93" w:rsidP="00ED75BF">
      <w:pPr>
        <w:jc w:val="both"/>
        <w:rPr>
          <w:rFonts w:ascii="Candara" w:hAnsi="Candara" w:cs="Tahoma"/>
          <w:bCs/>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230A93" w:rsidRPr="00ED75BF" w:rsidRDefault="00230A93" w:rsidP="00ED75BF">
      <w:pPr>
        <w:jc w:val="both"/>
        <w:rPr>
          <w:rFonts w:ascii="Candara" w:hAnsi="Candara" w:cs="Tahoma"/>
          <w:sz w:val="24"/>
          <w:szCs w:val="24"/>
        </w:rPr>
      </w:pPr>
    </w:p>
    <w:p w:rsidR="00230A93" w:rsidRPr="00FA2A9D" w:rsidRDefault="00230A93" w:rsidP="00ED75BF">
      <w:pPr>
        <w:jc w:val="both"/>
        <w:rPr>
          <w:rFonts w:ascii="Candara" w:hAnsi="Candara" w:cs="Tahoma"/>
          <w:b/>
          <w:sz w:val="24"/>
          <w:szCs w:val="24"/>
        </w:rPr>
      </w:pPr>
      <w:r w:rsidRPr="00FA2A9D">
        <w:rPr>
          <w:rFonts w:ascii="Candara" w:hAnsi="Candara" w:cs="Tahoma"/>
          <w:b/>
          <w:sz w:val="24"/>
          <w:szCs w:val="24"/>
        </w:rPr>
        <w:t>CAPITULO VIII</w:t>
      </w:r>
    </w:p>
    <w:p w:rsidR="00230A93" w:rsidRDefault="00230A93"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230A93" w:rsidRPr="00ED75BF" w:rsidRDefault="00230A93" w:rsidP="00ED75BF">
      <w:pPr>
        <w:jc w:val="both"/>
        <w:rPr>
          <w:rFonts w:ascii="Candara" w:hAnsi="Candara" w:cs="Tahoma"/>
          <w:b/>
          <w:sz w:val="24"/>
          <w:szCs w:val="24"/>
        </w:rPr>
      </w:pPr>
    </w:p>
    <w:p w:rsidR="00230A93" w:rsidRPr="00ED75BF" w:rsidRDefault="00230A93" w:rsidP="00ED75BF">
      <w:pPr>
        <w:jc w:val="both"/>
        <w:rPr>
          <w:rFonts w:ascii="Candara" w:hAnsi="Candara" w:cs="Tahoma"/>
          <w:b/>
          <w:sz w:val="24"/>
          <w:szCs w:val="24"/>
        </w:rPr>
      </w:pPr>
      <w:r w:rsidRPr="00ED75BF">
        <w:rPr>
          <w:rFonts w:ascii="Candara" w:hAnsi="Candara" w:cs="Tahoma"/>
          <w:b/>
          <w:bCs/>
          <w:sz w:val="24"/>
          <w:szCs w:val="24"/>
        </w:rPr>
        <w:lastRenderedPageBreak/>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b/>
          <w:sz w:val="24"/>
          <w:szCs w:val="24"/>
        </w:rPr>
      </w:pPr>
      <w:r w:rsidRPr="00ED75BF">
        <w:rPr>
          <w:rFonts w:ascii="Candara" w:hAnsi="Candara" w:cs="Tahoma"/>
          <w:b/>
          <w:sz w:val="24"/>
          <w:szCs w:val="24"/>
        </w:rPr>
        <w:t>I.- EVALUACIÓN TÉCNICA:</w:t>
      </w:r>
    </w:p>
    <w:p w:rsidR="00230A93" w:rsidRPr="00ED75BF" w:rsidRDefault="00230A93" w:rsidP="00ED75BF">
      <w:pPr>
        <w:jc w:val="both"/>
        <w:rPr>
          <w:rFonts w:ascii="Candara" w:hAnsi="Candara" w:cs="Tahoma"/>
          <w:sz w:val="24"/>
          <w:szCs w:val="24"/>
        </w:rPr>
      </w:pPr>
    </w:p>
    <w:p w:rsidR="00230A93" w:rsidRPr="00ED75BF" w:rsidRDefault="00230A93"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230A93" w:rsidRPr="00ED75BF" w:rsidRDefault="00230A93" w:rsidP="00ED75BF">
      <w:pPr>
        <w:jc w:val="both"/>
        <w:rPr>
          <w:rFonts w:ascii="Candara" w:hAnsi="Candara" w:cs="Tahoma"/>
          <w:sz w:val="24"/>
          <w:szCs w:val="24"/>
        </w:rPr>
      </w:pPr>
    </w:p>
    <w:p w:rsidR="00230A93" w:rsidRPr="00ED75BF" w:rsidRDefault="00230A93"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230A93" w:rsidRPr="00ED75BF" w:rsidRDefault="00230A93" w:rsidP="00ED75BF">
      <w:pPr>
        <w:jc w:val="both"/>
        <w:rPr>
          <w:rFonts w:ascii="Candara" w:hAnsi="Candara" w:cs="Tahoma"/>
          <w:sz w:val="24"/>
          <w:szCs w:val="24"/>
        </w:rPr>
      </w:pPr>
    </w:p>
    <w:p w:rsidR="00230A93" w:rsidRPr="00ED75BF" w:rsidRDefault="00230A93"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230A93" w:rsidRPr="00ED75BF" w:rsidRDefault="00230A93" w:rsidP="00ED75BF">
      <w:pPr>
        <w:jc w:val="both"/>
        <w:rPr>
          <w:rFonts w:ascii="Candara" w:hAnsi="Candara" w:cs="Tahoma"/>
          <w:sz w:val="24"/>
          <w:szCs w:val="24"/>
        </w:rPr>
      </w:pPr>
    </w:p>
    <w:p w:rsidR="00230A93" w:rsidRPr="00ED75BF" w:rsidRDefault="00230A93"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230A93" w:rsidRPr="00ED75BF" w:rsidRDefault="00230A93" w:rsidP="00ED75BF">
      <w:pPr>
        <w:jc w:val="both"/>
        <w:rPr>
          <w:rFonts w:ascii="Candara" w:hAnsi="Candara" w:cs="Tahoma"/>
          <w:sz w:val="24"/>
          <w:szCs w:val="24"/>
        </w:rPr>
      </w:pPr>
    </w:p>
    <w:p w:rsidR="00230A93" w:rsidRPr="00ED75BF" w:rsidRDefault="00230A93"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230A93" w:rsidRPr="00ED75BF" w:rsidRDefault="00230A93" w:rsidP="00ED75BF">
      <w:pPr>
        <w:jc w:val="both"/>
        <w:rPr>
          <w:rFonts w:ascii="Candara" w:hAnsi="Candara" w:cs="Tahoma"/>
          <w:b/>
          <w:sz w:val="24"/>
          <w:szCs w:val="24"/>
        </w:rPr>
      </w:pPr>
    </w:p>
    <w:p w:rsidR="00230A93" w:rsidRPr="00ED75BF" w:rsidRDefault="00230A93"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230A93" w:rsidRPr="00ED75BF" w:rsidRDefault="00230A93" w:rsidP="00ED75BF">
      <w:pPr>
        <w:jc w:val="both"/>
        <w:rPr>
          <w:rFonts w:ascii="Candara" w:hAnsi="Candara" w:cs="Tahoma"/>
          <w:sz w:val="24"/>
          <w:szCs w:val="24"/>
        </w:rPr>
      </w:pPr>
    </w:p>
    <w:p w:rsidR="00230A93" w:rsidRPr="00ED75BF" w:rsidRDefault="00230A93"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230A93" w:rsidRPr="00ED75BF" w:rsidRDefault="00230A93" w:rsidP="00ED75BF">
      <w:pPr>
        <w:jc w:val="both"/>
        <w:rPr>
          <w:rFonts w:ascii="Candara" w:hAnsi="Candara" w:cs="Tahoma"/>
          <w:sz w:val="24"/>
          <w:szCs w:val="24"/>
        </w:rPr>
      </w:pPr>
    </w:p>
    <w:p w:rsidR="00230A93" w:rsidRPr="00ED75BF" w:rsidRDefault="00230A93"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230A93" w:rsidRPr="00ED75BF" w:rsidRDefault="00230A93" w:rsidP="00ED75BF">
      <w:pPr>
        <w:jc w:val="both"/>
        <w:rPr>
          <w:rFonts w:ascii="Candara" w:hAnsi="Candara" w:cs="Tahoma"/>
          <w:sz w:val="24"/>
          <w:szCs w:val="24"/>
        </w:rPr>
      </w:pPr>
    </w:p>
    <w:p w:rsidR="00230A93" w:rsidRPr="00ED75BF" w:rsidRDefault="00230A93"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230A93" w:rsidRPr="00ED75BF" w:rsidRDefault="00230A93" w:rsidP="00ED75BF">
      <w:pPr>
        <w:jc w:val="both"/>
        <w:rPr>
          <w:rFonts w:ascii="Candara" w:hAnsi="Candara" w:cs="Tahoma"/>
          <w:color w:val="FF6600"/>
          <w:sz w:val="24"/>
          <w:szCs w:val="24"/>
        </w:rPr>
      </w:pPr>
    </w:p>
    <w:p w:rsidR="00230A93" w:rsidRPr="00ED75BF" w:rsidRDefault="00230A93"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230A93" w:rsidRPr="00ED75BF" w:rsidRDefault="00230A93" w:rsidP="00ED75BF">
      <w:pPr>
        <w:jc w:val="both"/>
        <w:rPr>
          <w:rFonts w:ascii="Candara" w:hAnsi="Candara" w:cs="Tahoma"/>
          <w:b/>
          <w:bCs/>
          <w:sz w:val="24"/>
          <w:szCs w:val="24"/>
        </w:rPr>
      </w:pPr>
    </w:p>
    <w:p w:rsidR="00230A93" w:rsidRPr="00ED75BF" w:rsidRDefault="00230A93"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230A93" w:rsidRPr="00ED75BF" w:rsidRDefault="00230A93" w:rsidP="00ED75BF">
      <w:pPr>
        <w:jc w:val="both"/>
        <w:rPr>
          <w:rFonts w:ascii="Candara" w:hAnsi="Candara" w:cs="Tahoma"/>
          <w:sz w:val="24"/>
          <w:szCs w:val="24"/>
        </w:rPr>
      </w:pPr>
    </w:p>
    <w:p w:rsidR="00230A93" w:rsidRPr="00ED75BF" w:rsidRDefault="00230A93"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230A93" w:rsidRPr="00ED75BF" w:rsidRDefault="00230A93" w:rsidP="00ED75BF">
      <w:pPr>
        <w:jc w:val="both"/>
        <w:rPr>
          <w:rFonts w:ascii="Candara" w:hAnsi="Candara" w:cs="Tahoma"/>
          <w:sz w:val="24"/>
          <w:szCs w:val="24"/>
        </w:rPr>
      </w:pPr>
    </w:p>
    <w:p w:rsidR="00230A93" w:rsidRPr="00ED75BF" w:rsidRDefault="00230A93"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230A93" w:rsidRPr="00ED75BF" w:rsidRDefault="00230A93" w:rsidP="00ED75BF">
      <w:pPr>
        <w:jc w:val="both"/>
        <w:rPr>
          <w:rFonts w:ascii="Candara" w:hAnsi="Candara" w:cs="Tahoma"/>
          <w:sz w:val="24"/>
          <w:szCs w:val="24"/>
        </w:rPr>
      </w:pPr>
    </w:p>
    <w:p w:rsidR="00230A93" w:rsidRPr="00ED75BF" w:rsidRDefault="00230A93"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230A93" w:rsidRPr="00ED75BF" w:rsidRDefault="00230A93" w:rsidP="00ED75BF">
      <w:pPr>
        <w:jc w:val="both"/>
        <w:rPr>
          <w:rFonts w:ascii="Candara" w:hAnsi="Candara" w:cs="Tahoma"/>
          <w:sz w:val="24"/>
          <w:szCs w:val="24"/>
        </w:rPr>
      </w:pPr>
    </w:p>
    <w:p w:rsidR="00230A93" w:rsidRPr="00ED75BF" w:rsidRDefault="00230A93"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230A93" w:rsidRPr="00ED75BF" w:rsidRDefault="00230A93" w:rsidP="00ED75BF">
      <w:pPr>
        <w:jc w:val="both"/>
        <w:rPr>
          <w:rFonts w:ascii="Candara" w:hAnsi="Candara" w:cs="Tahoma"/>
          <w:sz w:val="24"/>
          <w:szCs w:val="24"/>
        </w:rPr>
      </w:pPr>
    </w:p>
    <w:p w:rsidR="00230A93" w:rsidRPr="00ED75BF" w:rsidRDefault="00230A93"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230A93" w:rsidRPr="00ED75BF" w:rsidRDefault="00230A93" w:rsidP="00ED75BF">
      <w:pPr>
        <w:jc w:val="both"/>
        <w:rPr>
          <w:rFonts w:ascii="Candara" w:hAnsi="Candara" w:cs="Tahoma"/>
          <w:sz w:val="24"/>
          <w:szCs w:val="24"/>
        </w:rPr>
      </w:pPr>
    </w:p>
    <w:p w:rsidR="00230A93" w:rsidRPr="00ED75BF" w:rsidRDefault="00230A93"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230A93" w:rsidRPr="00ED75BF" w:rsidRDefault="00230A93" w:rsidP="00ED75BF">
      <w:pPr>
        <w:jc w:val="both"/>
        <w:rPr>
          <w:rFonts w:ascii="Candara" w:hAnsi="Candara" w:cs="Tahoma"/>
          <w:sz w:val="24"/>
          <w:szCs w:val="24"/>
        </w:rPr>
      </w:pPr>
    </w:p>
    <w:p w:rsidR="00230A93" w:rsidRPr="00ED75BF" w:rsidRDefault="00230A93"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230A93" w:rsidRPr="00ED75BF" w:rsidRDefault="00230A93" w:rsidP="00ED75BF">
      <w:pPr>
        <w:jc w:val="both"/>
        <w:rPr>
          <w:rFonts w:ascii="Candara" w:hAnsi="Candara" w:cs="Tahoma"/>
          <w:sz w:val="24"/>
          <w:szCs w:val="24"/>
        </w:rPr>
      </w:pPr>
    </w:p>
    <w:p w:rsidR="00230A93" w:rsidRPr="00ED75BF" w:rsidRDefault="00230A93"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230A93" w:rsidRPr="00ED75BF" w:rsidRDefault="00230A93" w:rsidP="00ED75BF">
      <w:pPr>
        <w:jc w:val="both"/>
        <w:rPr>
          <w:rFonts w:ascii="Candara" w:hAnsi="Candara"/>
          <w:sz w:val="24"/>
          <w:szCs w:val="24"/>
        </w:rPr>
      </w:pPr>
    </w:p>
    <w:p w:rsidR="00230A93" w:rsidRPr="00ED75BF" w:rsidRDefault="00230A93" w:rsidP="00ED75BF">
      <w:pPr>
        <w:jc w:val="both"/>
        <w:rPr>
          <w:rFonts w:ascii="Candara" w:hAnsi="Candara" w:cs="Tahoma"/>
          <w:b/>
          <w:sz w:val="24"/>
          <w:szCs w:val="24"/>
        </w:rPr>
      </w:pPr>
      <w:r w:rsidRPr="00ED75BF">
        <w:rPr>
          <w:rFonts w:ascii="Candara" w:hAnsi="Candara" w:cs="Tahoma"/>
          <w:b/>
          <w:sz w:val="24"/>
          <w:szCs w:val="24"/>
        </w:rPr>
        <w:lastRenderedPageBreak/>
        <w:t>CAPITULO IX</w:t>
      </w:r>
    </w:p>
    <w:p w:rsidR="00230A93" w:rsidRPr="00ED75BF" w:rsidRDefault="00230A93"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230A93" w:rsidRPr="00ED75BF" w:rsidRDefault="00230A93" w:rsidP="00ED75BF">
      <w:pPr>
        <w:jc w:val="both"/>
        <w:rPr>
          <w:rFonts w:ascii="Candara" w:hAnsi="Candara" w:cs="Tahoma"/>
          <w:bCs/>
          <w:sz w:val="24"/>
          <w:szCs w:val="24"/>
        </w:rPr>
      </w:pPr>
    </w:p>
    <w:p w:rsidR="00230A93" w:rsidRPr="00ED75BF" w:rsidRDefault="00230A93"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230A93" w:rsidRPr="00ED75BF" w:rsidRDefault="00230A93" w:rsidP="00ED75BF">
      <w:pPr>
        <w:jc w:val="both"/>
        <w:rPr>
          <w:rFonts w:ascii="Candara" w:hAnsi="Candara" w:cs="Tahoma"/>
          <w:bCs/>
          <w:sz w:val="24"/>
          <w:szCs w:val="24"/>
        </w:rPr>
      </w:pPr>
    </w:p>
    <w:p w:rsidR="00230A93" w:rsidRPr="00ED75BF" w:rsidRDefault="00230A93"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230A93" w:rsidRPr="00ED75BF" w:rsidRDefault="00230A93" w:rsidP="00ED75BF">
      <w:pPr>
        <w:jc w:val="both"/>
        <w:rPr>
          <w:rFonts w:ascii="Candara" w:hAnsi="Candara"/>
          <w:color w:val="FF6600"/>
          <w:sz w:val="24"/>
          <w:szCs w:val="24"/>
        </w:rPr>
      </w:pPr>
    </w:p>
    <w:p w:rsidR="00230A93" w:rsidRPr="00ED75BF" w:rsidRDefault="00230A93"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230A93" w:rsidRPr="00ED75BF" w:rsidRDefault="00230A93" w:rsidP="00ED75BF">
      <w:pPr>
        <w:jc w:val="both"/>
        <w:rPr>
          <w:rFonts w:ascii="Candara" w:hAnsi="Candara"/>
          <w:sz w:val="24"/>
          <w:szCs w:val="24"/>
        </w:rPr>
      </w:pPr>
    </w:p>
    <w:p w:rsidR="00230A93" w:rsidRPr="00ED75BF" w:rsidRDefault="00230A93"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230A93" w:rsidRPr="00ED75BF" w:rsidRDefault="00230A93" w:rsidP="00ED75BF">
      <w:pPr>
        <w:jc w:val="both"/>
        <w:rPr>
          <w:rFonts w:ascii="Candara" w:hAnsi="Candara"/>
          <w:sz w:val="24"/>
          <w:szCs w:val="24"/>
        </w:rPr>
      </w:pPr>
    </w:p>
    <w:p w:rsidR="00230A93" w:rsidRPr="00ED75BF" w:rsidRDefault="00230A93"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230A93" w:rsidRPr="00ED75BF" w:rsidRDefault="00230A93" w:rsidP="00ED75BF">
      <w:pPr>
        <w:jc w:val="both"/>
        <w:rPr>
          <w:rFonts w:ascii="Candara" w:hAnsi="Candara"/>
          <w:color w:val="FF6600"/>
          <w:sz w:val="24"/>
          <w:szCs w:val="24"/>
        </w:rPr>
      </w:pPr>
    </w:p>
    <w:p w:rsidR="00230A93" w:rsidRPr="00ED75BF" w:rsidRDefault="00230A93"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ya sea persona física o moral, asimismo, es requisito que no contengan tachaduras o enmendaduras.  </w:t>
      </w:r>
    </w:p>
    <w:p w:rsidR="00230A93" w:rsidRPr="00ED75BF" w:rsidRDefault="00230A93" w:rsidP="00ED75BF">
      <w:pPr>
        <w:jc w:val="both"/>
        <w:rPr>
          <w:rFonts w:ascii="Candara" w:hAnsi="Candara"/>
          <w:color w:val="FF6600"/>
          <w:sz w:val="24"/>
          <w:szCs w:val="24"/>
        </w:rPr>
      </w:pPr>
    </w:p>
    <w:p w:rsidR="00230A93" w:rsidRPr="00ED75BF" w:rsidRDefault="00230A93"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230A93" w:rsidRPr="00ED75BF" w:rsidRDefault="00230A93" w:rsidP="00ED75BF">
      <w:pPr>
        <w:jc w:val="both"/>
        <w:rPr>
          <w:rFonts w:ascii="Candara" w:hAnsi="Candara"/>
          <w:color w:val="FF6600"/>
          <w:sz w:val="24"/>
          <w:szCs w:val="24"/>
        </w:rPr>
      </w:pPr>
    </w:p>
    <w:p w:rsidR="00230A93" w:rsidRPr="00ED75BF" w:rsidRDefault="00230A93"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230A93" w:rsidRPr="00ED75BF" w:rsidRDefault="00230A93" w:rsidP="00ED75BF">
      <w:pPr>
        <w:jc w:val="both"/>
        <w:rPr>
          <w:rFonts w:ascii="Candara" w:hAnsi="Candara" w:cs="Tahoma"/>
          <w:bCs/>
          <w:sz w:val="24"/>
          <w:szCs w:val="24"/>
        </w:rPr>
      </w:pPr>
    </w:p>
    <w:p w:rsidR="00230A93" w:rsidRPr="00ED75BF" w:rsidRDefault="00230A93"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230A93" w:rsidRPr="00ED75BF" w:rsidRDefault="00230A93" w:rsidP="00ED75BF">
      <w:pPr>
        <w:jc w:val="both"/>
        <w:rPr>
          <w:rFonts w:ascii="Candara" w:hAnsi="Candara" w:cs="Tahoma"/>
          <w:bCs/>
          <w:sz w:val="24"/>
          <w:szCs w:val="24"/>
        </w:rPr>
      </w:pPr>
    </w:p>
    <w:p w:rsidR="00230A93" w:rsidRPr="00ED75BF" w:rsidRDefault="00230A93"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230A93" w:rsidRPr="00ED75BF" w:rsidRDefault="00230A93" w:rsidP="00ED75BF">
      <w:pPr>
        <w:jc w:val="both"/>
        <w:rPr>
          <w:rFonts w:ascii="Candara" w:hAnsi="Candara" w:cs="Tahoma"/>
          <w:bCs/>
          <w:sz w:val="24"/>
          <w:szCs w:val="24"/>
        </w:rPr>
      </w:pPr>
    </w:p>
    <w:p w:rsidR="00230A93" w:rsidRPr="00ED75BF" w:rsidRDefault="00230A93"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230A93" w:rsidRPr="00ED75BF" w:rsidRDefault="00230A93" w:rsidP="00ED75BF">
      <w:pPr>
        <w:jc w:val="both"/>
        <w:rPr>
          <w:rFonts w:ascii="Candara" w:hAnsi="Candara" w:cs="Tahoma"/>
          <w:bCs/>
          <w:sz w:val="24"/>
          <w:szCs w:val="24"/>
        </w:rPr>
      </w:pPr>
    </w:p>
    <w:p w:rsidR="00230A93" w:rsidRPr="00ED75BF" w:rsidRDefault="00230A93"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230A93" w:rsidRPr="00ED75BF" w:rsidRDefault="00230A93" w:rsidP="00ED75BF">
      <w:pPr>
        <w:jc w:val="both"/>
        <w:rPr>
          <w:rFonts w:ascii="Candara" w:hAnsi="Candara" w:cs="Tahoma"/>
          <w:bCs/>
          <w:sz w:val="24"/>
          <w:szCs w:val="24"/>
        </w:rPr>
      </w:pPr>
    </w:p>
    <w:p w:rsidR="00230A93" w:rsidRPr="00ED75BF" w:rsidRDefault="00230A93"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230A93" w:rsidRPr="00ED75BF" w:rsidRDefault="00230A93" w:rsidP="00ED75BF">
      <w:pPr>
        <w:jc w:val="both"/>
        <w:rPr>
          <w:rFonts w:ascii="Candara" w:hAnsi="Candara" w:cs="Tahoma"/>
          <w:bCs/>
          <w:sz w:val="24"/>
          <w:szCs w:val="24"/>
        </w:rPr>
      </w:pPr>
    </w:p>
    <w:p w:rsidR="00230A93" w:rsidRPr="00ED75BF" w:rsidRDefault="00230A93"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230A93" w:rsidRPr="00ED75BF" w:rsidRDefault="00230A93" w:rsidP="00ED75BF">
      <w:pPr>
        <w:jc w:val="both"/>
        <w:rPr>
          <w:rFonts w:ascii="Candara" w:hAnsi="Candara"/>
          <w:b/>
          <w:bCs/>
          <w:color w:val="FF6600"/>
          <w:sz w:val="24"/>
          <w:szCs w:val="24"/>
        </w:rPr>
      </w:pPr>
    </w:p>
    <w:p w:rsidR="00230A93" w:rsidRPr="00ED75BF" w:rsidRDefault="00230A93" w:rsidP="00ED75BF">
      <w:pPr>
        <w:jc w:val="both"/>
        <w:rPr>
          <w:rFonts w:ascii="Candara" w:hAnsi="Candara" w:cs="Tahoma"/>
          <w:bCs/>
          <w:sz w:val="24"/>
          <w:szCs w:val="24"/>
        </w:rPr>
      </w:pPr>
      <w:r w:rsidRPr="00ED75BF">
        <w:rPr>
          <w:rFonts w:ascii="Candara" w:hAnsi="Candara" w:cs="Tahoma"/>
          <w:b/>
          <w:sz w:val="24"/>
          <w:szCs w:val="24"/>
        </w:rPr>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230A93" w:rsidRPr="00ED75BF" w:rsidRDefault="00230A93" w:rsidP="00ED75BF">
      <w:pPr>
        <w:jc w:val="both"/>
        <w:rPr>
          <w:rFonts w:ascii="Candara" w:hAnsi="Candara" w:cs="Tahoma"/>
          <w:bCs/>
          <w:sz w:val="24"/>
          <w:szCs w:val="24"/>
        </w:rPr>
      </w:pPr>
    </w:p>
    <w:p w:rsidR="00230A93" w:rsidRPr="00ED75BF" w:rsidRDefault="00230A93"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230A93" w:rsidRPr="00ED75BF" w:rsidRDefault="00230A93" w:rsidP="00ED75BF">
      <w:pPr>
        <w:jc w:val="both"/>
        <w:rPr>
          <w:rFonts w:ascii="Candara" w:hAnsi="Candara" w:cs="Tahoma"/>
          <w:bCs/>
          <w:sz w:val="24"/>
          <w:szCs w:val="24"/>
        </w:rPr>
      </w:pPr>
    </w:p>
    <w:p w:rsidR="00230A93" w:rsidRPr="00ED75BF" w:rsidRDefault="00230A93"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230A93" w:rsidRPr="00ED75BF" w:rsidRDefault="00230A93" w:rsidP="00505429">
      <w:pPr>
        <w:ind w:left="709"/>
        <w:jc w:val="both"/>
        <w:rPr>
          <w:rFonts w:ascii="Candara" w:hAnsi="Candara" w:cs="Tahoma"/>
          <w:bCs/>
          <w:sz w:val="24"/>
          <w:szCs w:val="24"/>
        </w:rPr>
      </w:pPr>
      <w:r w:rsidRPr="00ED75BF">
        <w:rPr>
          <w:rFonts w:ascii="Candara" w:hAnsi="Candara" w:cs="Tahoma"/>
          <w:bCs/>
          <w:sz w:val="24"/>
          <w:szCs w:val="24"/>
        </w:rPr>
        <w:tab/>
      </w:r>
    </w:p>
    <w:p w:rsidR="00230A93" w:rsidRPr="00ED75BF" w:rsidRDefault="00230A93"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230A93" w:rsidRPr="00ED75BF" w:rsidRDefault="00230A93" w:rsidP="00ED75BF">
      <w:pPr>
        <w:jc w:val="both"/>
        <w:rPr>
          <w:rFonts w:ascii="Candara" w:hAnsi="Candara" w:cs="Tahoma"/>
          <w:bCs/>
          <w:sz w:val="24"/>
          <w:szCs w:val="24"/>
        </w:rPr>
      </w:pPr>
    </w:p>
    <w:p w:rsidR="00230A93" w:rsidRDefault="00230A93"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230A93" w:rsidRDefault="00230A93"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sin tachaduras ni enmendaduras.</w:t>
      </w:r>
    </w:p>
    <w:p w:rsidR="00230A93" w:rsidRPr="00ED75BF" w:rsidRDefault="00230A93" w:rsidP="00ED75BF">
      <w:pPr>
        <w:jc w:val="both"/>
        <w:rPr>
          <w:rFonts w:ascii="Candara" w:hAnsi="Candara" w:cs="Tahoma"/>
          <w:sz w:val="24"/>
          <w:szCs w:val="24"/>
        </w:rPr>
      </w:pPr>
      <w:r w:rsidRPr="00ED75BF">
        <w:rPr>
          <w:rFonts w:ascii="Candara" w:hAnsi="Candara"/>
          <w:b/>
          <w:sz w:val="24"/>
          <w:szCs w:val="24"/>
        </w:rPr>
        <w:tab/>
      </w:r>
    </w:p>
    <w:p w:rsidR="00230A93" w:rsidRPr="00ED75BF" w:rsidRDefault="00230A93"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230A93" w:rsidRPr="00ED75BF" w:rsidRDefault="00230A93" w:rsidP="00ED75BF">
      <w:pPr>
        <w:jc w:val="both"/>
        <w:rPr>
          <w:rFonts w:ascii="Candara" w:hAnsi="Candara" w:cs="Tahoma"/>
          <w:sz w:val="24"/>
          <w:szCs w:val="24"/>
        </w:rPr>
      </w:pPr>
    </w:p>
    <w:p w:rsidR="00230A93" w:rsidRPr="00ED75BF" w:rsidRDefault="00230A93"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230A93" w:rsidRPr="00ED75BF" w:rsidRDefault="00230A93" w:rsidP="00ED75BF">
      <w:pPr>
        <w:jc w:val="both"/>
        <w:rPr>
          <w:rFonts w:ascii="Candara" w:hAnsi="Candara" w:cs="Tahoma"/>
          <w:sz w:val="24"/>
          <w:szCs w:val="24"/>
        </w:rPr>
      </w:pPr>
    </w:p>
    <w:p w:rsidR="00230A93" w:rsidRPr="00ED75BF" w:rsidRDefault="00230A93"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230A93" w:rsidRPr="00ED75BF" w:rsidRDefault="00230A93" w:rsidP="00ED75BF">
      <w:pPr>
        <w:jc w:val="both"/>
        <w:rPr>
          <w:rFonts w:ascii="Candara" w:hAnsi="Candara" w:cs="Tahoma"/>
          <w:sz w:val="24"/>
          <w:szCs w:val="24"/>
        </w:rPr>
      </w:pPr>
    </w:p>
    <w:p w:rsidR="00230A93" w:rsidRPr="00ED75BF" w:rsidRDefault="00230A93"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230A93" w:rsidRPr="00ED75BF" w:rsidRDefault="00230A93" w:rsidP="00ED75BF">
      <w:pPr>
        <w:jc w:val="both"/>
        <w:rPr>
          <w:rFonts w:ascii="Candara" w:hAnsi="Candara" w:cs="Tahoma"/>
          <w:b/>
          <w:bCs/>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230A93" w:rsidRPr="00ED75BF" w:rsidRDefault="00230A93" w:rsidP="00ED75BF">
      <w:pPr>
        <w:jc w:val="both"/>
        <w:rPr>
          <w:rFonts w:ascii="Candara" w:hAnsi="Candara" w:cs="Tahoma"/>
          <w:sz w:val="24"/>
          <w:szCs w:val="24"/>
        </w:rPr>
      </w:pPr>
    </w:p>
    <w:p w:rsidR="00230A93" w:rsidRDefault="00230A93"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230A93" w:rsidRPr="00505429" w:rsidRDefault="00230A93"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230A93" w:rsidRPr="00ED75BF" w:rsidRDefault="00230A93" w:rsidP="00ED75BF">
      <w:pPr>
        <w:jc w:val="both"/>
        <w:rPr>
          <w:rFonts w:ascii="Candara" w:hAnsi="Candara" w:cs="Tahoma"/>
          <w:sz w:val="24"/>
          <w:szCs w:val="24"/>
        </w:rPr>
      </w:pPr>
    </w:p>
    <w:p w:rsidR="00230A93" w:rsidRPr="00ED75BF" w:rsidRDefault="00230A93"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230A93" w:rsidRPr="00ED75BF" w:rsidRDefault="00230A93" w:rsidP="00ED75BF">
      <w:pPr>
        <w:jc w:val="both"/>
        <w:rPr>
          <w:rFonts w:ascii="Candara" w:hAnsi="Candara" w:cs="Tahoma"/>
          <w:sz w:val="24"/>
          <w:szCs w:val="24"/>
        </w:rPr>
      </w:pPr>
    </w:p>
    <w:p w:rsidR="00230A93" w:rsidRPr="00ED75BF" w:rsidRDefault="00230A93"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230A93" w:rsidRPr="00ED75BF" w:rsidRDefault="00230A93"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230A93" w:rsidRPr="00ED75BF" w:rsidRDefault="00230A93" w:rsidP="00ED75BF">
      <w:pPr>
        <w:jc w:val="both"/>
        <w:rPr>
          <w:rFonts w:ascii="Candara" w:hAnsi="Candara" w:cs="Tahoma"/>
          <w:sz w:val="24"/>
          <w:szCs w:val="24"/>
        </w:rPr>
      </w:pPr>
    </w:p>
    <w:p w:rsidR="00230A93" w:rsidRPr="00ED75BF" w:rsidRDefault="00230A93"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230A93" w:rsidRPr="00ED75BF" w:rsidRDefault="00230A93" w:rsidP="00ED75BF">
      <w:pPr>
        <w:jc w:val="both"/>
        <w:rPr>
          <w:rFonts w:ascii="Candara" w:hAnsi="Candara" w:cs="Tahoma"/>
          <w:sz w:val="24"/>
          <w:szCs w:val="24"/>
        </w:rPr>
      </w:pPr>
    </w:p>
    <w:p w:rsidR="00230A93" w:rsidRPr="00ED75BF" w:rsidRDefault="00230A93"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230A93" w:rsidRPr="00ED75BF" w:rsidRDefault="00230A93"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230A93" w:rsidRPr="00ED75BF" w:rsidRDefault="00230A93"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230A93" w:rsidRPr="00ED75BF" w:rsidRDefault="00230A93" w:rsidP="00ED75BF">
      <w:pPr>
        <w:jc w:val="both"/>
        <w:rPr>
          <w:rFonts w:ascii="Candara" w:hAnsi="Candara" w:cs="Tahoma"/>
          <w:sz w:val="24"/>
          <w:szCs w:val="24"/>
        </w:rPr>
      </w:pPr>
    </w:p>
    <w:p w:rsidR="00230A93" w:rsidRPr="00ED75BF" w:rsidRDefault="00230A93"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230A93" w:rsidRPr="00ED75BF" w:rsidRDefault="00230A93" w:rsidP="00ED75BF">
      <w:pPr>
        <w:jc w:val="both"/>
        <w:rPr>
          <w:rFonts w:ascii="Candara" w:hAnsi="Candara" w:cs="Tahoma"/>
          <w:sz w:val="24"/>
          <w:szCs w:val="24"/>
        </w:rPr>
      </w:pPr>
    </w:p>
    <w:p w:rsidR="00230A93" w:rsidRPr="00ED75BF" w:rsidRDefault="00230A93"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230A93" w:rsidRPr="00ED75BF" w:rsidRDefault="00230A93" w:rsidP="00ED75BF">
      <w:pPr>
        <w:jc w:val="both"/>
        <w:rPr>
          <w:rFonts w:ascii="Candara" w:hAnsi="Candara" w:cs="Tahoma"/>
          <w:sz w:val="24"/>
          <w:szCs w:val="24"/>
        </w:rPr>
      </w:pPr>
    </w:p>
    <w:p w:rsidR="00230A93" w:rsidRPr="00ED75BF" w:rsidRDefault="00230A93"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230A93" w:rsidRPr="00ED75BF" w:rsidRDefault="00230A93" w:rsidP="00ED75BF">
      <w:pPr>
        <w:jc w:val="both"/>
        <w:rPr>
          <w:rFonts w:ascii="Candara" w:hAnsi="Candara" w:cs="Tahoma"/>
          <w:sz w:val="24"/>
          <w:szCs w:val="24"/>
        </w:rPr>
      </w:pPr>
    </w:p>
    <w:p w:rsidR="00230A93" w:rsidRPr="00ED75BF" w:rsidRDefault="00230A93"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230A93" w:rsidRPr="00ED75BF" w:rsidRDefault="00230A93" w:rsidP="00ED75BF">
      <w:pPr>
        <w:jc w:val="both"/>
        <w:rPr>
          <w:rFonts w:ascii="Candara" w:hAnsi="Candara" w:cs="Tahoma"/>
          <w:b/>
          <w:sz w:val="24"/>
          <w:szCs w:val="24"/>
        </w:rPr>
      </w:pPr>
    </w:p>
    <w:p w:rsidR="00230A93" w:rsidRPr="00ED75BF" w:rsidRDefault="00230A93"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230A93" w:rsidRPr="00ED75BF" w:rsidRDefault="00230A93" w:rsidP="00ED75BF">
      <w:pPr>
        <w:jc w:val="both"/>
        <w:rPr>
          <w:rFonts w:ascii="Candara" w:hAnsi="Candara" w:cs="Tahoma"/>
          <w:b/>
          <w:sz w:val="24"/>
          <w:szCs w:val="24"/>
        </w:rPr>
      </w:pPr>
    </w:p>
    <w:p w:rsidR="00230A93" w:rsidRPr="00ED75BF" w:rsidRDefault="00230A93"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230A93" w:rsidRPr="00ED75BF" w:rsidRDefault="00230A93" w:rsidP="00ED75BF">
      <w:pPr>
        <w:jc w:val="both"/>
        <w:rPr>
          <w:rFonts w:ascii="Candara" w:hAnsi="Candara" w:cs="Tahoma"/>
          <w:b/>
          <w:sz w:val="24"/>
          <w:szCs w:val="24"/>
        </w:rPr>
      </w:pPr>
    </w:p>
    <w:p w:rsidR="00230A93" w:rsidRPr="00ED75BF" w:rsidRDefault="00230A93"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230A93" w:rsidRPr="00ED75BF" w:rsidRDefault="00230A93" w:rsidP="00ED75BF">
      <w:pPr>
        <w:jc w:val="both"/>
        <w:rPr>
          <w:rFonts w:ascii="Candara" w:hAnsi="Candara" w:cs="Tahoma"/>
          <w:b/>
          <w:sz w:val="24"/>
          <w:szCs w:val="24"/>
        </w:rPr>
      </w:pPr>
    </w:p>
    <w:p w:rsidR="00230A93" w:rsidRPr="00ED75BF" w:rsidRDefault="00230A93"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230A93" w:rsidRPr="00ED75BF" w:rsidRDefault="00230A93" w:rsidP="00ED75BF">
      <w:pPr>
        <w:jc w:val="both"/>
        <w:rPr>
          <w:rFonts w:ascii="Candara" w:hAnsi="Candara" w:cs="Tahoma"/>
          <w:bCs/>
          <w:sz w:val="24"/>
          <w:szCs w:val="24"/>
        </w:rPr>
      </w:pPr>
    </w:p>
    <w:p w:rsidR="00230A93" w:rsidRPr="00ED75BF" w:rsidRDefault="00230A93"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230A93" w:rsidRPr="00ED75BF" w:rsidRDefault="00230A93" w:rsidP="00ED75BF">
      <w:pPr>
        <w:jc w:val="both"/>
        <w:rPr>
          <w:rFonts w:ascii="Candara" w:hAnsi="Candara" w:cs="Tahoma"/>
          <w:bCs/>
          <w:sz w:val="24"/>
          <w:szCs w:val="24"/>
        </w:rPr>
      </w:pPr>
    </w:p>
    <w:p w:rsidR="00230A93" w:rsidRPr="00ED75BF" w:rsidRDefault="00230A93"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 xml:space="preserve">(Las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230A93" w:rsidRPr="00ED75BF" w:rsidRDefault="00230A93" w:rsidP="00ED75BF">
      <w:pPr>
        <w:jc w:val="both"/>
        <w:rPr>
          <w:rFonts w:ascii="Candara" w:hAnsi="Candara" w:cs="Tahoma"/>
          <w:bCs/>
          <w:sz w:val="24"/>
          <w:szCs w:val="24"/>
        </w:rPr>
      </w:pPr>
    </w:p>
    <w:p w:rsidR="00230A93" w:rsidRPr="00ED75BF" w:rsidRDefault="00230A93"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230A93" w:rsidRPr="00ED75BF" w:rsidRDefault="00230A93" w:rsidP="00ED75BF">
      <w:pPr>
        <w:jc w:val="both"/>
        <w:rPr>
          <w:rFonts w:ascii="Candara" w:hAnsi="Candara" w:cs="Tahoma"/>
          <w:bCs/>
          <w:sz w:val="24"/>
          <w:szCs w:val="24"/>
        </w:rPr>
      </w:pPr>
    </w:p>
    <w:p w:rsidR="00230A93" w:rsidRPr="00ED75BF" w:rsidRDefault="00230A93"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230A93" w:rsidRPr="00ED75BF" w:rsidRDefault="00230A93" w:rsidP="00ED75BF">
      <w:pPr>
        <w:jc w:val="both"/>
        <w:rPr>
          <w:rFonts w:ascii="Candara" w:hAnsi="Candara" w:cs="Tahoma"/>
          <w:bCs/>
          <w:sz w:val="24"/>
          <w:szCs w:val="24"/>
        </w:rPr>
      </w:pPr>
    </w:p>
    <w:p w:rsidR="00230A93" w:rsidRPr="00ED75BF" w:rsidRDefault="00230A93"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230A93" w:rsidRPr="00ED75BF" w:rsidRDefault="00230A93" w:rsidP="00ED75BF">
      <w:pPr>
        <w:jc w:val="both"/>
        <w:rPr>
          <w:rFonts w:ascii="Candara" w:hAnsi="Candara" w:cs="Tahoma"/>
          <w:b/>
          <w:sz w:val="24"/>
          <w:szCs w:val="24"/>
        </w:rPr>
      </w:pPr>
    </w:p>
    <w:p w:rsidR="00230A93" w:rsidRPr="00ED75BF" w:rsidRDefault="00230A93"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230A93" w:rsidRPr="00ED75BF" w:rsidRDefault="00230A93" w:rsidP="00ED75BF">
      <w:pPr>
        <w:jc w:val="both"/>
        <w:rPr>
          <w:rFonts w:ascii="Candara" w:hAnsi="Candara" w:cs="Tahoma"/>
          <w:b/>
          <w:sz w:val="24"/>
          <w:szCs w:val="24"/>
        </w:rPr>
      </w:pPr>
    </w:p>
    <w:p w:rsidR="00230A93" w:rsidRPr="00ED75BF" w:rsidRDefault="00230A93"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230A93" w:rsidRPr="00ED75BF" w:rsidRDefault="00230A93" w:rsidP="00ED75BF">
      <w:pPr>
        <w:jc w:val="both"/>
        <w:rPr>
          <w:rFonts w:ascii="Candara" w:hAnsi="Candara" w:cs="Tahoma"/>
          <w:b/>
          <w:sz w:val="24"/>
          <w:szCs w:val="24"/>
        </w:rPr>
      </w:pPr>
    </w:p>
    <w:p w:rsidR="00230A93" w:rsidRPr="00ED75BF" w:rsidRDefault="00230A93"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230A93" w:rsidRPr="00ED75BF" w:rsidRDefault="00230A93"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230A93" w:rsidRPr="00ED75BF" w:rsidRDefault="00230A93" w:rsidP="00ED75BF">
      <w:pPr>
        <w:jc w:val="both"/>
        <w:rPr>
          <w:rFonts w:ascii="Candara" w:hAnsi="Candara" w:cs="Tahoma"/>
          <w:b/>
          <w:bCs/>
          <w:sz w:val="24"/>
          <w:szCs w:val="24"/>
          <w:u w:val="single"/>
        </w:rPr>
      </w:pPr>
    </w:p>
    <w:p w:rsidR="00230A93" w:rsidRPr="00ED75BF" w:rsidRDefault="00230A93"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230A93" w:rsidRPr="00ED75BF" w:rsidRDefault="00230A93" w:rsidP="00865F82">
      <w:pPr>
        <w:ind w:left="709"/>
        <w:jc w:val="both"/>
        <w:rPr>
          <w:rFonts w:ascii="Candara" w:hAnsi="Candara" w:cs="Tahoma"/>
          <w:b/>
          <w:bCs/>
          <w:sz w:val="24"/>
          <w:szCs w:val="24"/>
          <w:u w:val="single"/>
        </w:rPr>
      </w:pPr>
    </w:p>
    <w:p w:rsidR="00230A93" w:rsidRPr="00ED75BF" w:rsidRDefault="00230A93" w:rsidP="00865F82">
      <w:pPr>
        <w:ind w:left="709"/>
        <w:jc w:val="both"/>
        <w:rPr>
          <w:rFonts w:ascii="Candara" w:hAnsi="Candara" w:cs="Tahoma"/>
          <w:b/>
          <w:sz w:val="24"/>
          <w:szCs w:val="24"/>
        </w:rPr>
      </w:pPr>
      <w:r w:rsidRPr="00ED75BF">
        <w:rPr>
          <w:rFonts w:ascii="Candara" w:hAnsi="Candara" w:cs="Tahoma"/>
          <w:b/>
          <w:sz w:val="24"/>
          <w:szCs w:val="24"/>
          <w:u w:val="single"/>
        </w:rPr>
        <w:lastRenderedPageBreak/>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230A93" w:rsidRPr="00ED75BF" w:rsidRDefault="00230A93" w:rsidP="00865F82">
      <w:pPr>
        <w:ind w:left="709"/>
        <w:jc w:val="both"/>
        <w:rPr>
          <w:rFonts w:ascii="Candara" w:hAnsi="Candara" w:cs="Tahoma"/>
          <w:sz w:val="24"/>
          <w:szCs w:val="24"/>
        </w:rPr>
      </w:pPr>
    </w:p>
    <w:p w:rsidR="00230A93" w:rsidRPr="00ED75BF" w:rsidRDefault="00230A93"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230A93" w:rsidRPr="00ED75BF" w:rsidRDefault="00230A93" w:rsidP="00ED75BF">
      <w:pPr>
        <w:jc w:val="both"/>
        <w:rPr>
          <w:rFonts w:ascii="Candara" w:hAnsi="Candara" w:cs="Tahoma"/>
          <w:b/>
          <w:sz w:val="24"/>
          <w:szCs w:val="24"/>
        </w:rPr>
      </w:pPr>
    </w:p>
    <w:p w:rsidR="00230A93" w:rsidRPr="00ED75BF" w:rsidRDefault="00230A93"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230A93" w:rsidRPr="00ED75BF" w:rsidRDefault="00230A93" w:rsidP="00ED75BF">
      <w:pPr>
        <w:jc w:val="both"/>
        <w:rPr>
          <w:rFonts w:ascii="Candara" w:hAnsi="Candara" w:cs="Tahoma"/>
          <w:b/>
          <w:sz w:val="24"/>
          <w:szCs w:val="24"/>
        </w:rPr>
      </w:pPr>
    </w:p>
    <w:p w:rsidR="00230A93" w:rsidRPr="00ED75BF" w:rsidRDefault="00230A93"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230A93" w:rsidRPr="00ED75BF" w:rsidRDefault="00230A93" w:rsidP="00ED75BF">
      <w:pPr>
        <w:jc w:val="both"/>
        <w:rPr>
          <w:rFonts w:ascii="Candara" w:hAnsi="Candara" w:cs="Tahoma"/>
          <w:b/>
          <w:sz w:val="24"/>
          <w:szCs w:val="24"/>
        </w:rPr>
      </w:pPr>
    </w:p>
    <w:p w:rsidR="00230A93" w:rsidRPr="00ED75BF" w:rsidRDefault="00230A93"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230A93" w:rsidRPr="00ED75BF" w:rsidRDefault="00230A93" w:rsidP="00ED75BF">
      <w:pPr>
        <w:jc w:val="both"/>
        <w:rPr>
          <w:rFonts w:ascii="Candara" w:hAnsi="Candara" w:cs="Tahoma"/>
          <w:b/>
          <w:bCs/>
          <w:sz w:val="24"/>
          <w:szCs w:val="24"/>
        </w:rPr>
      </w:pPr>
    </w:p>
    <w:p w:rsidR="00230A93" w:rsidRPr="00ED75BF" w:rsidRDefault="00230A93"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230A93" w:rsidRPr="00ED75BF" w:rsidRDefault="00230A93" w:rsidP="00ED75BF">
      <w:pPr>
        <w:jc w:val="both"/>
        <w:rPr>
          <w:rFonts w:ascii="Candara" w:hAnsi="Candara" w:cs="Tahoma"/>
          <w:b/>
          <w:sz w:val="24"/>
          <w:szCs w:val="24"/>
        </w:rPr>
      </w:pPr>
    </w:p>
    <w:p w:rsidR="00230A93" w:rsidRPr="00ED75BF" w:rsidRDefault="00230A93"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230A93" w:rsidRPr="00ED75BF" w:rsidRDefault="00230A93" w:rsidP="00ED75BF">
      <w:pPr>
        <w:jc w:val="both"/>
        <w:rPr>
          <w:rFonts w:ascii="Candara" w:hAnsi="Candara" w:cs="Tahoma"/>
          <w:b/>
          <w:sz w:val="24"/>
          <w:szCs w:val="24"/>
        </w:rPr>
      </w:pPr>
    </w:p>
    <w:p w:rsidR="00230A93" w:rsidRPr="00ED75BF" w:rsidRDefault="00230A93"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230A93" w:rsidRPr="00ED75BF" w:rsidRDefault="00230A93" w:rsidP="00ED75BF">
      <w:pPr>
        <w:jc w:val="both"/>
        <w:rPr>
          <w:rFonts w:ascii="Candara" w:hAnsi="Candara" w:cs="Tahoma"/>
          <w:b/>
          <w:sz w:val="24"/>
          <w:szCs w:val="24"/>
          <w:u w:val="single"/>
        </w:rPr>
      </w:pPr>
      <w:r w:rsidRPr="00ED75BF">
        <w:rPr>
          <w:rFonts w:ascii="Candara" w:hAnsi="Candara" w:cs="Tahoma"/>
          <w:b/>
          <w:sz w:val="24"/>
          <w:szCs w:val="24"/>
        </w:rPr>
        <w:tab/>
      </w:r>
    </w:p>
    <w:p w:rsidR="00230A93" w:rsidRPr="00ED75BF" w:rsidRDefault="00230A93"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230A93" w:rsidRPr="00ED75BF" w:rsidRDefault="00230A93" w:rsidP="00ED75BF">
      <w:pPr>
        <w:jc w:val="both"/>
        <w:rPr>
          <w:rFonts w:ascii="Candara" w:hAnsi="Candara" w:cs="Tahoma"/>
          <w:bCs/>
          <w:sz w:val="24"/>
          <w:szCs w:val="24"/>
        </w:rPr>
      </w:pPr>
    </w:p>
    <w:p w:rsidR="00230A93" w:rsidRPr="00ED75BF" w:rsidRDefault="00230A93"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230A93" w:rsidRPr="00ED75BF" w:rsidRDefault="00230A93" w:rsidP="00ED75BF">
      <w:pPr>
        <w:jc w:val="both"/>
        <w:rPr>
          <w:rFonts w:ascii="Candara" w:hAnsi="Candara" w:cs="Tahoma"/>
          <w:bCs/>
          <w:sz w:val="24"/>
          <w:szCs w:val="24"/>
        </w:rPr>
      </w:pPr>
    </w:p>
    <w:p w:rsidR="00230A93" w:rsidRPr="00ED75BF" w:rsidRDefault="00230A93"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230A93" w:rsidRPr="00ED75BF" w:rsidRDefault="00230A93" w:rsidP="00ED75BF">
      <w:pPr>
        <w:jc w:val="both"/>
        <w:rPr>
          <w:rFonts w:ascii="Candara" w:hAnsi="Candara" w:cs="Tahoma"/>
          <w:b/>
          <w:bCs/>
          <w:sz w:val="24"/>
          <w:szCs w:val="24"/>
        </w:rPr>
      </w:pPr>
    </w:p>
    <w:p w:rsidR="00230A93" w:rsidRPr="00ED75BF" w:rsidRDefault="00230A93" w:rsidP="00ED75BF">
      <w:pPr>
        <w:jc w:val="both"/>
        <w:rPr>
          <w:rFonts w:ascii="Candara" w:hAnsi="Candara" w:cs="Tahoma"/>
          <w:b/>
          <w:bCs/>
          <w:sz w:val="24"/>
          <w:szCs w:val="24"/>
        </w:rPr>
      </w:pPr>
      <w:r w:rsidRPr="00ED75BF">
        <w:rPr>
          <w:rFonts w:ascii="Candara" w:hAnsi="Candara" w:cs="Tahoma"/>
          <w:b/>
          <w:bCs/>
          <w:sz w:val="24"/>
          <w:szCs w:val="24"/>
        </w:rPr>
        <w:t>CAPITULO X</w:t>
      </w:r>
    </w:p>
    <w:p w:rsidR="00230A93" w:rsidRDefault="00230A93"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230A93" w:rsidRPr="00ED75BF" w:rsidRDefault="00230A93" w:rsidP="00ED75BF">
      <w:pPr>
        <w:jc w:val="both"/>
        <w:rPr>
          <w:rFonts w:ascii="Candara" w:hAnsi="Candara" w:cs="Tahoma"/>
          <w:b/>
          <w:bCs/>
          <w:sz w:val="24"/>
          <w:szCs w:val="24"/>
        </w:rPr>
      </w:pPr>
      <w:r w:rsidRPr="00ED75BF">
        <w:rPr>
          <w:rFonts w:ascii="Candara" w:hAnsi="Candara" w:cs="Tahoma"/>
          <w:b/>
          <w:bCs/>
          <w:sz w:val="24"/>
          <w:szCs w:val="24"/>
        </w:rPr>
        <w:t xml:space="preserve"> </w:t>
      </w:r>
    </w:p>
    <w:p w:rsidR="00230A93" w:rsidRPr="00ED75BF" w:rsidRDefault="00230A93" w:rsidP="00ED75BF">
      <w:pPr>
        <w:jc w:val="both"/>
        <w:rPr>
          <w:rFonts w:ascii="Candara" w:hAnsi="Candara" w:cs="Tahoma"/>
          <w:sz w:val="24"/>
          <w:szCs w:val="24"/>
        </w:rPr>
      </w:pPr>
      <w:r w:rsidRPr="00ED75BF">
        <w:rPr>
          <w:rFonts w:ascii="Candara" w:hAnsi="Candara" w:cs="Tahoma"/>
          <w:b/>
          <w:bCs/>
          <w:sz w:val="24"/>
          <w:szCs w:val="24"/>
        </w:rPr>
        <w:lastRenderedPageBreak/>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10:00 </w:t>
      </w:r>
      <w:r w:rsidRPr="00ED75BF">
        <w:rPr>
          <w:rFonts w:ascii="Candara" w:hAnsi="Candara" w:cs="Tahoma"/>
          <w:sz w:val="24"/>
          <w:szCs w:val="24"/>
        </w:rPr>
        <w:t xml:space="preserve">horas del día </w:t>
      </w:r>
      <w:r w:rsidRPr="00664D3C">
        <w:rPr>
          <w:rFonts w:ascii="Candara" w:hAnsi="Candara" w:cs="Tahoma"/>
          <w:b/>
          <w:bCs/>
          <w:noProof/>
          <w:sz w:val="24"/>
          <w:szCs w:val="24"/>
        </w:rPr>
        <w:t>23 de septiembre de 2022</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09:30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230A93" w:rsidRPr="00ED75BF" w:rsidRDefault="00230A93" w:rsidP="00ED75BF">
      <w:pPr>
        <w:jc w:val="both"/>
        <w:rPr>
          <w:rFonts w:ascii="Candara" w:hAnsi="Candara" w:cs="Tahoma"/>
          <w:b/>
          <w:bCs/>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230A93" w:rsidRPr="00ED75BF" w:rsidRDefault="00230A93" w:rsidP="00ED75BF">
      <w:pPr>
        <w:jc w:val="both"/>
        <w:rPr>
          <w:rFonts w:ascii="Candara" w:hAnsi="Candara" w:cs="Tahoma"/>
          <w:b/>
          <w:bCs/>
          <w:sz w:val="24"/>
          <w:szCs w:val="24"/>
        </w:rPr>
      </w:pPr>
    </w:p>
    <w:p w:rsidR="00230A93" w:rsidRPr="00ED75BF" w:rsidRDefault="00230A93" w:rsidP="00ED75BF">
      <w:pPr>
        <w:jc w:val="both"/>
        <w:rPr>
          <w:rFonts w:ascii="Candara" w:hAnsi="Candara" w:cs="Tahoma"/>
          <w:b/>
          <w:bCs/>
          <w:sz w:val="24"/>
          <w:szCs w:val="24"/>
        </w:rPr>
      </w:pPr>
      <w:r w:rsidRPr="00ED75BF">
        <w:rPr>
          <w:rFonts w:ascii="Candara" w:hAnsi="Candara" w:cs="Tahoma"/>
          <w:b/>
          <w:bCs/>
          <w:sz w:val="24"/>
          <w:szCs w:val="24"/>
        </w:rPr>
        <w:t>CAPITULO XI</w:t>
      </w:r>
    </w:p>
    <w:p w:rsidR="00230A93" w:rsidRPr="00ED75BF" w:rsidRDefault="00230A93"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230A93" w:rsidRPr="00ED75BF" w:rsidRDefault="00230A93" w:rsidP="00ED75BF">
      <w:pPr>
        <w:jc w:val="both"/>
        <w:rPr>
          <w:rFonts w:ascii="Candara" w:hAnsi="Candara" w:cs="Tahoma"/>
          <w:b/>
          <w:bCs/>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664D3C">
        <w:rPr>
          <w:rFonts w:ascii="Candara" w:hAnsi="Candara" w:cs="Tahoma"/>
          <w:b/>
          <w:bCs/>
          <w:noProof/>
          <w:sz w:val="24"/>
          <w:szCs w:val="24"/>
        </w:rPr>
        <w:t>23 de septiembre de 2022</w:t>
      </w:r>
      <w:r w:rsidRPr="00ED75BF">
        <w:rPr>
          <w:rFonts w:ascii="Candara" w:hAnsi="Candara" w:cs="Tahoma"/>
          <w:b/>
          <w:bCs/>
          <w:sz w:val="24"/>
          <w:szCs w:val="24"/>
        </w:rPr>
        <w:t xml:space="preserve">, a las </w:t>
      </w:r>
      <w:r>
        <w:rPr>
          <w:rFonts w:ascii="Candara" w:hAnsi="Candara" w:cs="Tahoma"/>
          <w:b/>
          <w:bCs/>
          <w:noProof/>
          <w:sz w:val="24"/>
          <w:szCs w:val="24"/>
        </w:rPr>
        <w:t xml:space="preserve">13:00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12:00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664D3C">
        <w:rPr>
          <w:rFonts w:ascii="Candara" w:hAnsi="Candara" w:cs="Tahoma"/>
          <w:b/>
          <w:bCs/>
          <w:noProof/>
          <w:sz w:val="24"/>
          <w:szCs w:val="24"/>
        </w:rPr>
        <w:t>23 de septiembre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230A93" w:rsidRPr="00ED75BF" w:rsidRDefault="00230A93" w:rsidP="00ED75BF">
      <w:pPr>
        <w:jc w:val="both"/>
        <w:rPr>
          <w:rFonts w:ascii="Candara" w:hAnsi="Candara" w:cs="Tahoma"/>
          <w:sz w:val="24"/>
          <w:szCs w:val="24"/>
        </w:rPr>
      </w:pPr>
      <w:r w:rsidRPr="00ED75BF">
        <w:rPr>
          <w:rFonts w:ascii="Candara" w:hAnsi="Candara" w:cs="Tahoma"/>
          <w:sz w:val="24"/>
          <w:szCs w:val="24"/>
        </w:rPr>
        <w:t xml:space="preserve"> </w:t>
      </w:r>
    </w:p>
    <w:p w:rsidR="00230A93" w:rsidRPr="00ED75BF" w:rsidRDefault="00230A93" w:rsidP="00ED75BF">
      <w:pPr>
        <w:jc w:val="both"/>
        <w:rPr>
          <w:rFonts w:ascii="Candara" w:hAnsi="Candara" w:cs="Tahoma"/>
          <w:b/>
          <w:sz w:val="24"/>
          <w:szCs w:val="24"/>
        </w:rPr>
      </w:pPr>
      <w:r w:rsidRPr="00ED75BF">
        <w:rPr>
          <w:rFonts w:ascii="Candara" w:hAnsi="Candara" w:cs="Tahoma"/>
          <w:b/>
          <w:sz w:val="24"/>
          <w:szCs w:val="24"/>
        </w:rPr>
        <w:t>CAPITULO XII</w:t>
      </w:r>
    </w:p>
    <w:p w:rsidR="00230A93" w:rsidRPr="00ED75BF" w:rsidRDefault="00230A93"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230A93" w:rsidRPr="00ED75BF" w:rsidRDefault="00230A93"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230A93" w:rsidRPr="00ED75BF" w:rsidRDefault="00230A93" w:rsidP="00ED75BF">
      <w:pPr>
        <w:jc w:val="both"/>
        <w:rPr>
          <w:rFonts w:ascii="Candara" w:hAnsi="Candara" w:cs="Tahoma"/>
          <w:b/>
          <w:sz w:val="24"/>
          <w:szCs w:val="24"/>
        </w:rPr>
      </w:pPr>
    </w:p>
    <w:p w:rsidR="00230A93" w:rsidRPr="00ED75BF" w:rsidRDefault="00230A93"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664D3C">
        <w:rPr>
          <w:rFonts w:ascii="Candara" w:hAnsi="Candara" w:cs="Tahoma"/>
          <w:b/>
          <w:bCs/>
          <w:noProof/>
          <w:sz w:val="24"/>
          <w:szCs w:val="24"/>
        </w:rPr>
        <w:t>30 de septiembre de 2022</w:t>
      </w:r>
      <w:r w:rsidRPr="00ED75BF">
        <w:rPr>
          <w:rFonts w:ascii="Candara" w:hAnsi="Candara" w:cs="Tahoma"/>
          <w:sz w:val="24"/>
          <w:szCs w:val="24"/>
        </w:rPr>
        <w:t xml:space="preserve"> a las </w:t>
      </w:r>
      <w:r>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230A93" w:rsidRPr="00ED75BF" w:rsidRDefault="00230A93" w:rsidP="00ED75BF">
      <w:pPr>
        <w:jc w:val="both"/>
        <w:rPr>
          <w:rFonts w:ascii="Candara" w:hAnsi="Candara" w:cs="Tahoma"/>
          <w:sz w:val="24"/>
          <w:szCs w:val="24"/>
        </w:rPr>
      </w:pPr>
      <w:r w:rsidRPr="00ED75BF">
        <w:rPr>
          <w:rFonts w:ascii="Candara" w:hAnsi="Candara" w:cs="Tahoma"/>
          <w:sz w:val="24"/>
          <w:szCs w:val="24"/>
        </w:rPr>
        <w:lastRenderedPageBreak/>
        <w:tab/>
      </w:r>
    </w:p>
    <w:p w:rsidR="00230A93" w:rsidRPr="00ED75BF" w:rsidRDefault="00230A93"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230A93" w:rsidRPr="00ED75BF" w:rsidRDefault="00230A93" w:rsidP="00ED75BF">
      <w:pPr>
        <w:jc w:val="both"/>
        <w:rPr>
          <w:rFonts w:ascii="Candara" w:hAnsi="Candara" w:cs="Tahoma"/>
          <w:sz w:val="24"/>
          <w:szCs w:val="24"/>
        </w:rPr>
      </w:pPr>
      <w:r w:rsidRPr="00ED75BF">
        <w:rPr>
          <w:rFonts w:ascii="Candara" w:hAnsi="Candara" w:cs="Tahoma"/>
          <w:sz w:val="24"/>
          <w:szCs w:val="24"/>
        </w:rPr>
        <w:tab/>
      </w:r>
    </w:p>
    <w:p w:rsidR="00230A93" w:rsidRPr="00ED75BF" w:rsidRDefault="00230A93"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230A93" w:rsidRPr="00ED75BF" w:rsidRDefault="00230A93" w:rsidP="00ED75BF">
      <w:pPr>
        <w:jc w:val="both"/>
        <w:rPr>
          <w:rFonts w:ascii="Candara" w:hAnsi="Candara" w:cs="Tahoma"/>
          <w:b/>
          <w:bCs/>
          <w:sz w:val="24"/>
          <w:szCs w:val="24"/>
        </w:rPr>
      </w:pPr>
    </w:p>
    <w:p w:rsidR="00230A93" w:rsidRPr="00ED75BF" w:rsidRDefault="00230A93"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230A93" w:rsidRPr="00ED75BF" w:rsidRDefault="00230A93" w:rsidP="00ED75BF">
      <w:pPr>
        <w:jc w:val="both"/>
        <w:rPr>
          <w:rFonts w:ascii="Candara" w:hAnsi="Candara" w:cs="Tahoma"/>
          <w:b/>
          <w:bCs/>
          <w:sz w:val="24"/>
          <w:szCs w:val="24"/>
        </w:rPr>
      </w:pPr>
    </w:p>
    <w:p w:rsidR="00230A93" w:rsidRPr="00ED75BF" w:rsidRDefault="00230A93" w:rsidP="00ED75BF">
      <w:pPr>
        <w:jc w:val="both"/>
        <w:rPr>
          <w:rFonts w:ascii="Candara" w:hAnsi="Candara" w:cs="Tahoma"/>
          <w:b/>
          <w:bCs/>
          <w:sz w:val="24"/>
          <w:szCs w:val="24"/>
        </w:rPr>
      </w:pPr>
      <w:r w:rsidRPr="00ED75BF">
        <w:rPr>
          <w:rFonts w:ascii="Candara" w:hAnsi="Candara" w:cs="Tahoma"/>
          <w:b/>
          <w:bCs/>
          <w:sz w:val="24"/>
          <w:szCs w:val="24"/>
        </w:rPr>
        <w:t>CAPITULO XIII</w:t>
      </w:r>
    </w:p>
    <w:p w:rsidR="00230A93" w:rsidRPr="00ED75BF" w:rsidRDefault="00230A93"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230A93" w:rsidRPr="00ED75BF" w:rsidRDefault="00230A93" w:rsidP="00ED75BF">
      <w:pPr>
        <w:jc w:val="both"/>
        <w:rPr>
          <w:rFonts w:ascii="Candara" w:hAnsi="Candara" w:cs="Tahoma"/>
          <w:b/>
          <w:bCs/>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bCs/>
          <w:sz w:val="24"/>
          <w:szCs w:val="24"/>
        </w:rPr>
        <w:t xml:space="preserve">TRIGÉSIMA </w:t>
      </w:r>
      <w:proofErr w:type="gramStart"/>
      <w:r w:rsidRPr="00ED75BF">
        <w:rPr>
          <w:rFonts w:ascii="Candara" w:hAnsi="Candara" w:cs="Tahoma"/>
          <w:b/>
          <w:bCs/>
          <w:sz w:val="24"/>
          <w:szCs w:val="24"/>
        </w:rPr>
        <w:t>SEXTA.-</w:t>
      </w:r>
      <w:proofErr w:type="gramEnd"/>
      <w:r w:rsidRPr="00ED75BF">
        <w:rPr>
          <w:rFonts w:ascii="Candara" w:hAnsi="Candara" w:cs="Tahoma"/>
          <w:sz w:val="24"/>
          <w:szCs w:val="24"/>
        </w:rPr>
        <w:t xml:space="preserve"> El Acto de lectura de Dictamen Técnico y Apertura de Proposiciones Económicas, se llevará a cabo el día </w:t>
      </w:r>
      <w:r w:rsidRPr="00664D3C">
        <w:rPr>
          <w:rFonts w:ascii="Candara" w:hAnsi="Candara" w:cs="Tahoma"/>
          <w:b/>
          <w:bCs/>
          <w:noProof/>
          <w:sz w:val="24"/>
          <w:szCs w:val="24"/>
        </w:rPr>
        <w:t>30 de septiembre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230A93" w:rsidRPr="00ED75BF" w:rsidRDefault="00230A93" w:rsidP="00ED75BF">
      <w:pPr>
        <w:jc w:val="both"/>
        <w:rPr>
          <w:rFonts w:ascii="Candara" w:hAnsi="Candara" w:cs="Tahoma"/>
          <w:b/>
          <w:bCs/>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sz w:val="24"/>
          <w:szCs w:val="24"/>
        </w:rPr>
        <w:lastRenderedPageBreak/>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230A93" w:rsidRPr="00ED75BF" w:rsidRDefault="00230A93" w:rsidP="00ED75BF">
      <w:pPr>
        <w:jc w:val="both"/>
        <w:rPr>
          <w:rFonts w:ascii="Candara" w:hAnsi="Candara" w:cs="Tahoma"/>
          <w:b/>
          <w:bCs/>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230A93" w:rsidRPr="00ED75BF" w:rsidRDefault="00230A93" w:rsidP="00ED75BF">
      <w:pPr>
        <w:jc w:val="both"/>
        <w:rPr>
          <w:rFonts w:ascii="Candara" w:hAnsi="Candara" w:cs="Tahoma"/>
          <w:b/>
          <w:bCs/>
          <w:sz w:val="24"/>
          <w:szCs w:val="24"/>
        </w:rPr>
      </w:pPr>
    </w:p>
    <w:p w:rsidR="00230A93" w:rsidRPr="00ED75BF" w:rsidRDefault="00230A93" w:rsidP="00ED75BF">
      <w:pPr>
        <w:jc w:val="both"/>
        <w:rPr>
          <w:rFonts w:ascii="Candara" w:hAnsi="Candara" w:cs="Tahoma"/>
          <w:b/>
          <w:bCs/>
          <w:sz w:val="24"/>
          <w:szCs w:val="24"/>
        </w:rPr>
      </w:pPr>
      <w:r w:rsidRPr="00ED75BF">
        <w:rPr>
          <w:rFonts w:ascii="Candara" w:hAnsi="Candara" w:cs="Tahoma"/>
          <w:b/>
          <w:bCs/>
          <w:sz w:val="24"/>
          <w:szCs w:val="24"/>
        </w:rPr>
        <w:t>CAPITULO XIV</w:t>
      </w:r>
    </w:p>
    <w:p w:rsidR="00230A93" w:rsidRPr="00ED75BF" w:rsidRDefault="00230A93"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230A93" w:rsidRPr="00ED75BF" w:rsidRDefault="00230A93" w:rsidP="00ED75BF">
      <w:pPr>
        <w:jc w:val="both"/>
        <w:rPr>
          <w:rFonts w:ascii="Candara" w:hAnsi="Candara" w:cs="Tahoma"/>
          <w:b/>
          <w:bCs/>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w:t>
      </w:r>
      <w:r w:rsidRPr="00ED75BF">
        <w:rPr>
          <w:rFonts w:ascii="Candara" w:hAnsi="Candara" w:cs="Tahoma"/>
          <w:sz w:val="24"/>
          <w:szCs w:val="24"/>
        </w:rPr>
        <w:lastRenderedPageBreak/>
        <w:t xml:space="preserve">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b/>
          <w:bCs/>
          <w:sz w:val="24"/>
          <w:szCs w:val="24"/>
        </w:rPr>
      </w:pPr>
      <w:r w:rsidRPr="00ED75BF">
        <w:rPr>
          <w:rFonts w:ascii="Candara" w:hAnsi="Candara" w:cs="Tahoma"/>
          <w:b/>
          <w:bCs/>
          <w:sz w:val="24"/>
          <w:szCs w:val="24"/>
        </w:rPr>
        <w:t>CAPITULO XV</w:t>
      </w:r>
    </w:p>
    <w:p w:rsidR="00230A93" w:rsidRDefault="00230A93" w:rsidP="00ED75BF">
      <w:pPr>
        <w:jc w:val="both"/>
        <w:rPr>
          <w:rFonts w:ascii="Candara" w:hAnsi="Candara" w:cs="Tahoma"/>
          <w:b/>
          <w:sz w:val="24"/>
          <w:szCs w:val="24"/>
        </w:rPr>
      </w:pPr>
      <w:r w:rsidRPr="00ED75BF">
        <w:rPr>
          <w:rFonts w:ascii="Candara" w:hAnsi="Candara" w:cs="Tahoma"/>
          <w:b/>
          <w:sz w:val="24"/>
          <w:szCs w:val="24"/>
        </w:rPr>
        <w:t>DE LAS GARANTÍAS</w:t>
      </w:r>
    </w:p>
    <w:p w:rsidR="00230A93" w:rsidRPr="00ED75BF" w:rsidRDefault="00230A93" w:rsidP="00ED75BF">
      <w:pPr>
        <w:jc w:val="both"/>
        <w:rPr>
          <w:rFonts w:ascii="Candara" w:hAnsi="Candara" w:cs="Tahoma"/>
          <w:b/>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w:t>
      </w:r>
      <w:r w:rsidRPr="00ED75BF">
        <w:rPr>
          <w:rFonts w:ascii="Candara" w:hAnsi="Candara" w:cs="Tahoma"/>
          <w:sz w:val="24"/>
          <w:szCs w:val="24"/>
        </w:rPr>
        <w:lastRenderedPageBreak/>
        <w:t>presentarse dentro de los 5 (Cinco) días hábiles contados a partir de que se reciba formalmente copia del acta de fallo.</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230A93" w:rsidRPr="00ED75BF" w:rsidRDefault="00230A93" w:rsidP="00ED75BF">
      <w:pPr>
        <w:jc w:val="both"/>
        <w:rPr>
          <w:rFonts w:ascii="Candara" w:hAnsi="Candara" w:cs="Tahoma"/>
          <w:sz w:val="24"/>
          <w:szCs w:val="24"/>
          <w:lang w:val="es-MX"/>
        </w:rPr>
      </w:pPr>
    </w:p>
    <w:p w:rsidR="00230A93" w:rsidRPr="00ED75BF" w:rsidRDefault="00230A93"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230A93" w:rsidRPr="00ED75BF" w:rsidRDefault="00230A93" w:rsidP="00ED75BF">
      <w:pPr>
        <w:jc w:val="both"/>
        <w:rPr>
          <w:rFonts w:ascii="Candara" w:hAnsi="Candara" w:cs="Tahoma"/>
          <w:b/>
          <w:bCs/>
          <w:sz w:val="24"/>
          <w:szCs w:val="24"/>
        </w:rPr>
      </w:pPr>
      <w:r w:rsidRPr="00ED75BF">
        <w:rPr>
          <w:rFonts w:ascii="Candara" w:hAnsi="Candara" w:cs="Tahoma"/>
          <w:sz w:val="24"/>
          <w:szCs w:val="24"/>
        </w:rPr>
        <w:tab/>
        <w:t xml:space="preserve"> </w:t>
      </w:r>
    </w:p>
    <w:p w:rsidR="00230A93" w:rsidRPr="00ED75BF" w:rsidRDefault="00230A93" w:rsidP="00ED75BF">
      <w:pPr>
        <w:jc w:val="both"/>
        <w:rPr>
          <w:rFonts w:ascii="Candara" w:hAnsi="Candara" w:cs="Tahoma"/>
          <w:b/>
          <w:bCs/>
          <w:sz w:val="24"/>
          <w:szCs w:val="24"/>
        </w:rPr>
      </w:pPr>
      <w:r w:rsidRPr="00ED75BF">
        <w:rPr>
          <w:rFonts w:ascii="Candara" w:hAnsi="Candara" w:cs="Tahoma"/>
          <w:b/>
          <w:bCs/>
          <w:sz w:val="24"/>
          <w:szCs w:val="24"/>
        </w:rPr>
        <w:t>CAPITULO XVI</w:t>
      </w:r>
    </w:p>
    <w:p w:rsidR="00230A93" w:rsidRDefault="00230A93"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230A93" w:rsidRPr="00ED75BF" w:rsidRDefault="00230A93" w:rsidP="00ED75BF">
      <w:pPr>
        <w:jc w:val="both"/>
        <w:rPr>
          <w:rFonts w:ascii="Candara" w:hAnsi="Candara" w:cs="Tahoma"/>
          <w:b/>
          <w:bCs/>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230A93" w:rsidRPr="00ED75BF" w:rsidRDefault="00230A93" w:rsidP="00ED75BF">
      <w:pPr>
        <w:jc w:val="both"/>
        <w:rPr>
          <w:rFonts w:ascii="Candara" w:hAnsi="Candara" w:cs="Tahoma"/>
          <w:sz w:val="24"/>
          <w:szCs w:val="24"/>
        </w:rPr>
      </w:pPr>
    </w:p>
    <w:p w:rsidR="00230A93" w:rsidRPr="00ED75BF" w:rsidRDefault="00230A93"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230A93" w:rsidRPr="00ED75BF" w:rsidRDefault="00230A93" w:rsidP="00ED75BF">
      <w:pPr>
        <w:jc w:val="both"/>
        <w:rPr>
          <w:rFonts w:ascii="Candara" w:hAnsi="Candara" w:cs="Tahoma"/>
          <w:sz w:val="24"/>
          <w:szCs w:val="24"/>
        </w:rPr>
      </w:pPr>
    </w:p>
    <w:p w:rsidR="00230A93" w:rsidRPr="00ED75BF" w:rsidRDefault="00230A93"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230A93" w:rsidRPr="00ED75BF" w:rsidRDefault="00230A93" w:rsidP="00ED75BF">
      <w:pPr>
        <w:jc w:val="both"/>
        <w:rPr>
          <w:rFonts w:ascii="Candara" w:hAnsi="Candara" w:cs="Tahoma"/>
          <w:sz w:val="24"/>
          <w:szCs w:val="24"/>
        </w:rPr>
      </w:pPr>
    </w:p>
    <w:p w:rsidR="00230A93" w:rsidRPr="00ED75BF" w:rsidRDefault="00230A93"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230A93" w:rsidRPr="00ED75BF" w:rsidRDefault="00230A93" w:rsidP="00ED75BF">
      <w:pPr>
        <w:jc w:val="both"/>
        <w:rPr>
          <w:rFonts w:ascii="Candara" w:hAnsi="Candara" w:cs="Tahoma"/>
          <w:sz w:val="24"/>
          <w:szCs w:val="24"/>
        </w:rPr>
      </w:pPr>
    </w:p>
    <w:p w:rsidR="00230A93" w:rsidRPr="00ED75BF" w:rsidRDefault="00230A93"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230A93" w:rsidRPr="00ED75BF" w:rsidRDefault="00230A93" w:rsidP="00ED75BF">
      <w:pPr>
        <w:jc w:val="both"/>
        <w:rPr>
          <w:rFonts w:ascii="Candara" w:hAnsi="Candara" w:cs="Tahoma"/>
          <w:sz w:val="24"/>
          <w:szCs w:val="24"/>
        </w:rPr>
      </w:pPr>
    </w:p>
    <w:p w:rsidR="00230A93" w:rsidRPr="00ED75BF" w:rsidRDefault="00230A93"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230A93" w:rsidRPr="00ED75BF" w:rsidRDefault="00230A93" w:rsidP="00ED75BF">
      <w:pPr>
        <w:jc w:val="both"/>
        <w:rPr>
          <w:rFonts w:ascii="Candara" w:hAnsi="Candara" w:cs="Tahoma"/>
          <w:sz w:val="24"/>
          <w:szCs w:val="24"/>
        </w:rPr>
      </w:pPr>
    </w:p>
    <w:p w:rsidR="00230A93" w:rsidRPr="00ED75BF" w:rsidRDefault="00230A93"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230A93" w:rsidRPr="00ED75BF" w:rsidRDefault="00230A93" w:rsidP="00ED75BF">
      <w:pPr>
        <w:jc w:val="both"/>
        <w:rPr>
          <w:rFonts w:ascii="Candara" w:hAnsi="Candara" w:cs="Tahoma"/>
          <w:sz w:val="24"/>
          <w:szCs w:val="24"/>
        </w:rPr>
      </w:pPr>
    </w:p>
    <w:p w:rsidR="00230A93" w:rsidRPr="00ED75BF" w:rsidRDefault="00230A93"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230A93" w:rsidRPr="00ED75BF" w:rsidRDefault="00230A93" w:rsidP="00ED75BF">
      <w:pPr>
        <w:jc w:val="both"/>
        <w:rPr>
          <w:rFonts w:ascii="Candara" w:hAnsi="Candara" w:cs="Tahoma"/>
          <w:sz w:val="24"/>
          <w:szCs w:val="24"/>
        </w:rPr>
      </w:pPr>
    </w:p>
    <w:p w:rsidR="00230A93" w:rsidRPr="00ED75BF" w:rsidRDefault="00230A93"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230A93" w:rsidRPr="00ED75BF" w:rsidRDefault="00230A93" w:rsidP="00ED75BF">
      <w:pPr>
        <w:jc w:val="both"/>
        <w:rPr>
          <w:rFonts w:ascii="Candara" w:hAnsi="Candara" w:cs="Tahoma"/>
          <w:sz w:val="24"/>
          <w:szCs w:val="24"/>
        </w:rPr>
      </w:pPr>
    </w:p>
    <w:p w:rsidR="00230A93" w:rsidRPr="00ED75BF" w:rsidRDefault="00230A93"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230A93" w:rsidRPr="00ED75BF" w:rsidRDefault="00230A93" w:rsidP="00ED75BF">
      <w:pPr>
        <w:jc w:val="both"/>
        <w:rPr>
          <w:rFonts w:ascii="Candara" w:hAnsi="Candara" w:cs="Tahoma"/>
          <w:sz w:val="24"/>
          <w:szCs w:val="24"/>
        </w:rPr>
      </w:pPr>
    </w:p>
    <w:p w:rsidR="00230A93" w:rsidRPr="00ED75BF" w:rsidRDefault="00230A93"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230A93" w:rsidRPr="00ED75BF" w:rsidRDefault="00230A93" w:rsidP="00ED75BF">
      <w:pPr>
        <w:jc w:val="both"/>
        <w:rPr>
          <w:rFonts w:ascii="Candara" w:hAnsi="Candara" w:cs="Tahoma"/>
          <w:sz w:val="24"/>
          <w:szCs w:val="24"/>
        </w:rPr>
      </w:pPr>
    </w:p>
    <w:p w:rsidR="00230A93" w:rsidRPr="00ED75BF" w:rsidRDefault="00230A93"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230A93" w:rsidRDefault="00230A93" w:rsidP="00ED75BF">
      <w:pPr>
        <w:jc w:val="both"/>
        <w:rPr>
          <w:rFonts w:ascii="Candara" w:hAnsi="Candara" w:cs="Tahoma"/>
          <w:b/>
          <w:bCs/>
          <w:sz w:val="24"/>
          <w:szCs w:val="24"/>
        </w:rPr>
      </w:pPr>
    </w:p>
    <w:p w:rsidR="00230A93" w:rsidRPr="00ED75BF" w:rsidRDefault="00230A93" w:rsidP="00ED75BF">
      <w:pPr>
        <w:jc w:val="both"/>
        <w:rPr>
          <w:rFonts w:ascii="Candara" w:hAnsi="Candara" w:cs="Tahoma"/>
          <w:b/>
          <w:bCs/>
          <w:sz w:val="24"/>
          <w:szCs w:val="24"/>
        </w:rPr>
      </w:pPr>
      <w:r w:rsidRPr="00ED75BF">
        <w:rPr>
          <w:rFonts w:ascii="Candara" w:hAnsi="Candara" w:cs="Tahoma"/>
          <w:b/>
          <w:bCs/>
          <w:sz w:val="24"/>
          <w:szCs w:val="24"/>
        </w:rPr>
        <w:t>CAPITULO XVII</w:t>
      </w:r>
    </w:p>
    <w:p w:rsidR="00230A93" w:rsidRDefault="00230A93" w:rsidP="00ED75BF">
      <w:pPr>
        <w:jc w:val="both"/>
        <w:rPr>
          <w:rFonts w:ascii="Candara" w:hAnsi="Candara" w:cs="Tahoma"/>
          <w:b/>
          <w:bCs/>
          <w:sz w:val="24"/>
          <w:szCs w:val="24"/>
        </w:rPr>
      </w:pPr>
      <w:r w:rsidRPr="00ED75BF">
        <w:rPr>
          <w:rFonts w:ascii="Candara" w:hAnsi="Candara" w:cs="Tahoma"/>
          <w:b/>
          <w:bCs/>
          <w:sz w:val="24"/>
          <w:szCs w:val="24"/>
        </w:rPr>
        <w:t>NOTIFICACION DEL FALLO</w:t>
      </w:r>
    </w:p>
    <w:p w:rsidR="00230A93" w:rsidRPr="00ED75BF" w:rsidRDefault="00230A93" w:rsidP="00ED75BF">
      <w:pPr>
        <w:jc w:val="both"/>
        <w:rPr>
          <w:rFonts w:ascii="Candara" w:hAnsi="Candara" w:cs="Tahoma"/>
          <w:b/>
          <w:bCs/>
          <w:sz w:val="24"/>
          <w:szCs w:val="24"/>
        </w:rPr>
      </w:pPr>
    </w:p>
    <w:p w:rsidR="00230A93" w:rsidRPr="00ED75BF" w:rsidRDefault="00230A93" w:rsidP="00ED75BF">
      <w:pPr>
        <w:jc w:val="both"/>
        <w:rPr>
          <w:rFonts w:ascii="Candara" w:hAnsi="Candara" w:cs="Tahoma"/>
          <w:sz w:val="24"/>
          <w:szCs w:val="24"/>
        </w:rPr>
      </w:pPr>
      <w:proofErr w:type="gramStart"/>
      <w:r w:rsidRPr="00ED75BF">
        <w:rPr>
          <w:rFonts w:ascii="Candara" w:hAnsi="Candara" w:cs="Tahoma"/>
          <w:b/>
          <w:bCs/>
          <w:sz w:val="24"/>
          <w:szCs w:val="24"/>
        </w:rPr>
        <w:t>CUADRAGÉSIMA  SEXTA</w:t>
      </w:r>
      <w:proofErr w:type="gramEnd"/>
      <w:r w:rsidRPr="00ED75BF">
        <w:rPr>
          <w:rFonts w:ascii="Candara" w:hAnsi="Candara" w:cs="Tahoma"/>
          <w:b/>
          <w:bCs/>
          <w:sz w:val="24"/>
          <w:szCs w:val="24"/>
        </w:rPr>
        <w:t>.-</w:t>
      </w:r>
      <w:r w:rsidRPr="00ED75BF">
        <w:rPr>
          <w:rFonts w:ascii="Candara" w:hAnsi="Candara" w:cs="Tahoma"/>
          <w:sz w:val="24"/>
          <w:szCs w:val="24"/>
        </w:rPr>
        <w:t xml:space="preserve"> El Fallo de la licitación se notificará el día </w:t>
      </w:r>
      <w:r w:rsidRPr="00664D3C">
        <w:rPr>
          <w:rFonts w:ascii="Candara" w:hAnsi="Candara" w:cs="Tahoma"/>
          <w:b/>
          <w:bCs/>
          <w:noProof/>
          <w:sz w:val="24"/>
          <w:szCs w:val="24"/>
        </w:rPr>
        <w:t>4 de octubre de 2022</w:t>
      </w:r>
      <w:r w:rsidRPr="00ED75BF">
        <w:rPr>
          <w:rFonts w:ascii="Candara" w:hAnsi="Candara" w:cs="Tahoma"/>
          <w:sz w:val="24"/>
          <w:szCs w:val="24"/>
        </w:rPr>
        <w:t xml:space="preserve"> a las </w:t>
      </w:r>
      <w:r>
        <w:rPr>
          <w:rFonts w:ascii="Candara" w:hAnsi="Candara" w:cs="Tahoma"/>
          <w:b/>
          <w:bCs/>
          <w:noProof/>
          <w:sz w:val="24"/>
          <w:szCs w:val="24"/>
        </w:rPr>
        <w:t>12:00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sz w:val="24"/>
          <w:szCs w:val="24"/>
          <w:lang w:val="es-MX"/>
        </w:rPr>
      </w:pPr>
      <w:r w:rsidRPr="00ED75BF">
        <w:rPr>
          <w:rFonts w:ascii="Candara" w:hAnsi="Candara" w:cs="Tahoma"/>
          <w:b/>
          <w:bCs/>
          <w:sz w:val="24"/>
          <w:szCs w:val="24"/>
        </w:rPr>
        <w:lastRenderedPageBreak/>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230A93" w:rsidRPr="00ED75BF" w:rsidRDefault="00230A93" w:rsidP="00ED75BF">
      <w:pPr>
        <w:jc w:val="both"/>
        <w:rPr>
          <w:rFonts w:ascii="Candara" w:hAnsi="Candara" w:cs="Tahoma"/>
          <w:b/>
          <w:sz w:val="24"/>
          <w:szCs w:val="24"/>
          <w:lang w:val="es-MX"/>
        </w:rPr>
      </w:pPr>
    </w:p>
    <w:p w:rsidR="00230A93" w:rsidRPr="00ED75BF" w:rsidRDefault="00230A93" w:rsidP="00ED75BF">
      <w:pPr>
        <w:jc w:val="both"/>
        <w:rPr>
          <w:rFonts w:ascii="Candara" w:hAnsi="Candara" w:cs="Tahoma"/>
          <w:b/>
          <w:bCs/>
          <w:sz w:val="24"/>
          <w:szCs w:val="24"/>
        </w:rPr>
      </w:pPr>
      <w:r w:rsidRPr="00ED75BF">
        <w:rPr>
          <w:rFonts w:ascii="Candara" w:hAnsi="Candara" w:cs="Tahoma"/>
          <w:b/>
          <w:bCs/>
          <w:sz w:val="24"/>
          <w:szCs w:val="24"/>
        </w:rPr>
        <w:t>CAPITULO XVIII</w:t>
      </w:r>
    </w:p>
    <w:p w:rsidR="00230A93" w:rsidRPr="00ED75BF" w:rsidRDefault="00230A93"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230A93" w:rsidRPr="00ED75BF" w:rsidRDefault="00230A93" w:rsidP="00ED75BF">
      <w:pPr>
        <w:jc w:val="both"/>
        <w:rPr>
          <w:rFonts w:ascii="Candara" w:hAnsi="Candara" w:cs="Tahoma"/>
          <w:b/>
          <w:bCs/>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230A93" w:rsidRPr="00ED75BF" w:rsidRDefault="00230A93" w:rsidP="00ED75BF">
      <w:pPr>
        <w:jc w:val="both"/>
        <w:rPr>
          <w:rFonts w:ascii="Candara" w:hAnsi="Candara" w:cs="Tahoma"/>
          <w:bCs/>
          <w:sz w:val="24"/>
          <w:szCs w:val="24"/>
          <w:u w:val="single"/>
        </w:rPr>
      </w:pPr>
    </w:p>
    <w:p w:rsidR="00230A93" w:rsidRPr="00ED75BF" w:rsidRDefault="00230A93"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230A93" w:rsidRPr="00ED75BF" w:rsidRDefault="00230A93" w:rsidP="00ED75BF">
      <w:pPr>
        <w:jc w:val="both"/>
        <w:rPr>
          <w:rFonts w:ascii="Candara" w:hAnsi="Candara" w:cs="Tahoma"/>
          <w:bCs/>
          <w:sz w:val="24"/>
          <w:szCs w:val="24"/>
        </w:rPr>
      </w:pPr>
    </w:p>
    <w:p w:rsidR="00230A93" w:rsidRPr="00F41677" w:rsidRDefault="00230A93" w:rsidP="00ED75BF">
      <w:pPr>
        <w:jc w:val="both"/>
        <w:rPr>
          <w:rFonts w:ascii="Candara" w:hAnsi="Candara" w:cs="Tahoma"/>
          <w:b/>
          <w:sz w:val="24"/>
          <w:szCs w:val="24"/>
        </w:rPr>
      </w:pPr>
      <w:r w:rsidRPr="00F41677">
        <w:rPr>
          <w:rFonts w:ascii="Candara" w:hAnsi="Candara" w:cs="Tahoma"/>
          <w:b/>
          <w:sz w:val="24"/>
          <w:szCs w:val="24"/>
        </w:rPr>
        <w:t>CAPITULO XIX</w:t>
      </w:r>
    </w:p>
    <w:p w:rsidR="00230A93" w:rsidRDefault="00230A93"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230A93" w:rsidRPr="00ED75BF" w:rsidRDefault="00230A93" w:rsidP="00ED75BF">
      <w:pPr>
        <w:jc w:val="both"/>
        <w:rPr>
          <w:rFonts w:ascii="Candara" w:hAnsi="Candara" w:cs="Tahoma"/>
          <w:b/>
          <w:bCs/>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w:t>
      </w:r>
      <w:r w:rsidRPr="00ED75BF">
        <w:rPr>
          <w:rFonts w:ascii="Candara" w:hAnsi="Candara" w:cs="Tahoma"/>
          <w:sz w:val="24"/>
          <w:szCs w:val="24"/>
        </w:rPr>
        <w:lastRenderedPageBreak/>
        <w:t xml:space="preserve">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230A93" w:rsidRPr="00ED75BF" w:rsidRDefault="00230A93" w:rsidP="00ED75BF">
      <w:pPr>
        <w:jc w:val="both"/>
        <w:rPr>
          <w:rFonts w:ascii="Candara" w:hAnsi="Candara" w:cs="Tahoma"/>
          <w:b/>
          <w:bCs/>
          <w:sz w:val="24"/>
          <w:szCs w:val="24"/>
        </w:rPr>
      </w:pPr>
      <w:r w:rsidRPr="00ED75BF">
        <w:rPr>
          <w:rFonts w:ascii="Candara" w:hAnsi="Candara" w:cs="Tahoma"/>
          <w:b/>
          <w:bCs/>
          <w:sz w:val="24"/>
          <w:szCs w:val="24"/>
        </w:rPr>
        <w:tab/>
      </w:r>
    </w:p>
    <w:p w:rsidR="00230A93" w:rsidRPr="00ED75BF" w:rsidRDefault="00230A93"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230A93" w:rsidRPr="00ED75BF" w:rsidRDefault="00230A93" w:rsidP="00ED75BF">
      <w:pPr>
        <w:jc w:val="both"/>
        <w:rPr>
          <w:rFonts w:ascii="Candara" w:hAnsi="Candara" w:cs="Tahoma"/>
          <w:b/>
          <w:bCs/>
          <w:sz w:val="24"/>
          <w:szCs w:val="24"/>
        </w:rPr>
      </w:pPr>
      <w:r w:rsidRPr="00ED75BF">
        <w:rPr>
          <w:rFonts w:ascii="Candara" w:hAnsi="Candara" w:cs="Tahoma"/>
          <w:b/>
          <w:bCs/>
          <w:sz w:val="24"/>
          <w:szCs w:val="24"/>
        </w:rPr>
        <w:tab/>
      </w:r>
    </w:p>
    <w:p w:rsidR="00230A93" w:rsidRPr="00ED75BF" w:rsidRDefault="00230A93"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w:t>
      </w:r>
      <w:r w:rsidRPr="00ED75BF">
        <w:rPr>
          <w:rFonts w:ascii="Candara" w:hAnsi="Candara" w:cs="Tahoma"/>
          <w:sz w:val="24"/>
          <w:szCs w:val="24"/>
        </w:rPr>
        <w:lastRenderedPageBreak/>
        <w:t xml:space="preserve">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230A93" w:rsidRPr="00ED75BF" w:rsidRDefault="00230A93" w:rsidP="00ED75BF">
      <w:pPr>
        <w:jc w:val="both"/>
        <w:rPr>
          <w:rFonts w:ascii="Candara" w:hAnsi="Candara"/>
          <w:color w:val="99CC00"/>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230A93" w:rsidRPr="00ED75BF" w:rsidRDefault="00230A93" w:rsidP="00ED75BF">
      <w:pPr>
        <w:jc w:val="both"/>
        <w:rPr>
          <w:rFonts w:ascii="Candara" w:hAnsi="Candara"/>
          <w:sz w:val="24"/>
          <w:szCs w:val="24"/>
        </w:rPr>
      </w:pPr>
      <w:r w:rsidRPr="00ED75BF">
        <w:rPr>
          <w:rFonts w:ascii="Candara" w:hAnsi="Candara"/>
          <w:sz w:val="24"/>
          <w:szCs w:val="24"/>
        </w:rPr>
        <w:t xml:space="preserve"> </w:t>
      </w:r>
    </w:p>
    <w:p w:rsidR="00230A93" w:rsidRPr="00F41677" w:rsidRDefault="00230A93" w:rsidP="00ED75BF">
      <w:pPr>
        <w:jc w:val="both"/>
        <w:rPr>
          <w:rFonts w:ascii="Candara" w:hAnsi="Candara" w:cs="Tahoma"/>
          <w:b/>
          <w:bCs/>
          <w:sz w:val="24"/>
          <w:szCs w:val="24"/>
        </w:rPr>
      </w:pPr>
      <w:r w:rsidRPr="00F41677">
        <w:rPr>
          <w:rFonts w:ascii="Candara" w:hAnsi="Candara" w:cs="Tahoma"/>
          <w:b/>
          <w:bCs/>
          <w:sz w:val="24"/>
          <w:szCs w:val="24"/>
        </w:rPr>
        <w:t>CAPITULO XX</w:t>
      </w:r>
    </w:p>
    <w:p w:rsidR="00230A93" w:rsidRDefault="00230A93"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230A93" w:rsidRPr="00ED75BF" w:rsidRDefault="00230A93" w:rsidP="00ED75BF">
      <w:pPr>
        <w:jc w:val="both"/>
        <w:rPr>
          <w:rFonts w:ascii="Candara" w:hAnsi="Candara" w:cs="Tahoma"/>
          <w:b/>
          <w:bCs/>
          <w:sz w:val="24"/>
          <w:szCs w:val="24"/>
        </w:rPr>
      </w:pPr>
    </w:p>
    <w:p w:rsidR="00230A93" w:rsidRDefault="00230A93"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664D3C">
        <w:rPr>
          <w:rFonts w:ascii="Candara" w:hAnsi="Candara" w:cs="Tahoma"/>
          <w:b/>
          <w:noProof/>
          <w:sz w:val="24"/>
          <w:szCs w:val="24"/>
        </w:rPr>
        <w:t>Pavimentación en la Calle José Arrieta 300 entre Avenida División Durango y Mariano Arrieta; Alcantarillado en la Calle José Arrieta 300 entre Avenida División Durango y Mariano Arrieta y Agua Potable en Calle José Arrieta 300 entre Avenida División Durango y Mariano Arrieta</w:t>
      </w:r>
      <w:r w:rsidRPr="00ED75BF">
        <w:rPr>
          <w:rFonts w:ascii="Candara" w:hAnsi="Candara" w:cs="Tahoma"/>
          <w:b/>
          <w:sz w:val="24"/>
          <w:szCs w:val="24"/>
        </w:rPr>
        <w:t xml:space="preserve">, </w:t>
      </w:r>
      <w:r w:rsidRPr="00664D3C">
        <w:rPr>
          <w:rFonts w:ascii="Candara" w:hAnsi="Candara" w:cs="Tahoma"/>
          <w:b/>
          <w:noProof/>
          <w:sz w:val="24"/>
          <w:szCs w:val="24"/>
        </w:rPr>
        <w:t>Fracc. General Domingo Arrieta</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664D3C">
        <w:rPr>
          <w:rFonts w:ascii="Candara" w:hAnsi="Candara" w:cs="Tahoma"/>
          <w:b/>
          <w:bCs/>
          <w:noProof/>
          <w:sz w:val="24"/>
          <w:szCs w:val="24"/>
        </w:rPr>
        <w:t>80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230A93" w:rsidRPr="00ED75BF" w:rsidRDefault="00230A93" w:rsidP="001E7022">
      <w:pPr>
        <w:jc w:val="both"/>
        <w:rPr>
          <w:rFonts w:ascii="Candara" w:hAnsi="Candara" w:cs="Tahoma"/>
          <w:sz w:val="24"/>
          <w:szCs w:val="24"/>
        </w:rPr>
      </w:pPr>
    </w:p>
    <w:p w:rsidR="00230A93" w:rsidRPr="00ED75BF" w:rsidRDefault="00230A93" w:rsidP="00ED75BF">
      <w:pPr>
        <w:jc w:val="both"/>
        <w:rPr>
          <w:rFonts w:ascii="Candara" w:hAnsi="Candara" w:cs="Tahoma"/>
          <w:b/>
          <w:bCs/>
          <w:sz w:val="24"/>
          <w:szCs w:val="24"/>
        </w:rPr>
      </w:pPr>
      <w:r w:rsidRPr="00ED75BF">
        <w:rPr>
          <w:rFonts w:ascii="Candara" w:hAnsi="Candara" w:cs="Tahoma"/>
          <w:b/>
          <w:bCs/>
          <w:sz w:val="24"/>
          <w:szCs w:val="24"/>
        </w:rPr>
        <w:t xml:space="preserve">QUINCUAGÉSIMA </w:t>
      </w:r>
      <w:proofErr w:type="gramStart"/>
      <w:r w:rsidRPr="00ED75BF">
        <w:rPr>
          <w:rFonts w:ascii="Candara" w:hAnsi="Candara" w:cs="Tahoma"/>
          <w:b/>
          <w:bCs/>
          <w:sz w:val="24"/>
          <w:szCs w:val="24"/>
        </w:rPr>
        <w:t>SÉPTIMA</w:t>
      </w:r>
      <w:r w:rsidRPr="00ED75BF">
        <w:rPr>
          <w:rFonts w:ascii="Candara" w:hAnsi="Candara" w:cs="Tahoma"/>
          <w:sz w:val="24"/>
          <w:szCs w:val="24"/>
        </w:rPr>
        <w:t>.-</w:t>
      </w:r>
      <w:proofErr w:type="gramEnd"/>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664D3C">
        <w:rPr>
          <w:rFonts w:ascii="Candara" w:hAnsi="Candara" w:cs="Tahoma"/>
          <w:b/>
          <w:bCs/>
          <w:noProof/>
          <w:sz w:val="24"/>
          <w:szCs w:val="24"/>
        </w:rPr>
        <w:t>10 de octubre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664D3C">
        <w:rPr>
          <w:rFonts w:ascii="Candara" w:hAnsi="Candara" w:cs="Tahoma"/>
          <w:b/>
          <w:bCs/>
          <w:noProof/>
          <w:sz w:val="24"/>
          <w:szCs w:val="24"/>
        </w:rPr>
        <w:t>28 de diciembre de 2022</w:t>
      </w:r>
      <w:r w:rsidRPr="00ED75BF">
        <w:rPr>
          <w:rFonts w:ascii="Candara" w:hAnsi="Candara" w:cs="Tahoma"/>
          <w:b/>
          <w:bCs/>
          <w:sz w:val="24"/>
          <w:szCs w:val="24"/>
        </w:rPr>
        <w:t>.</w:t>
      </w:r>
    </w:p>
    <w:p w:rsidR="00230A93" w:rsidRPr="00ED75BF" w:rsidRDefault="00230A93" w:rsidP="00ED75BF">
      <w:pPr>
        <w:jc w:val="both"/>
        <w:rPr>
          <w:rFonts w:ascii="Candara" w:hAnsi="Candara" w:cs="Tahoma"/>
          <w:b/>
          <w:bCs/>
          <w:sz w:val="24"/>
          <w:szCs w:val="24"/>
        </w:rPr>
      </w:pPr>
    </w:p>
    <w:p w:rsidR="00230A93" w:rsidRPr="00ED75BF" w:rsidRDefault="00230A93" w:rsidP="00ED75BF">
      <w:pPr>
        <w:jc w:val="both"/>
        <w:rPr>
          <w:rFonts w:ascii="Candara" w:hAnsi="Candara" w:cs="Tahoma"/>
          <w:b/>
          <w:bCs/>
          <w:sz w:val="24"/>
          <w:szCs w:val="24"/>
        </w:rPr>
      </w:pPr>
      <w:r w:rsidRPr="00ED75BF">
        <w:rPr>
          <w:rFonts w:ascii="Candara" w:hAnsi="Candara" w:cs="Tahoma"/>
          <w:b/>
          <w:bCs/>
          <w:sz w:val="24"/>
          <w:szCs w:val="24"/>
        </w:rPr>
        <w:t>CAPITULO XXI</w:t>
      </w:r>
    </w:p>
    <w:p w:rsidR="00230A93" w:rsidRDefault="00230A93"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230A93" w:rsidRPr="00ED75BF" w:rsidRDefault="00230A93" w:rsidP="00ED75BF">
      <w:pPr>
        <w:jc w:val="both"/>
        <w:rPr>
          <w:rFonts w:ascii="Candara" w:hAnsi="Candara" w:cs="Tahoma"/>
          <w:sz w:val="24"/>
          <w:szCs w:val="24"/>
          <w:lang w:val="es-MX"/>
        </w:rPr>
      </w:pPr>
    </w:p>
    <w:p w:rsidR="00230A93" w:rsidRPr="00ED75BF" w:rsidRDefault="00230A93"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230A93" w:rsidRPr="00ED75BF" w:rsidRDefault="00230A93"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230A93" w:rsidRPr="00ED75BF" w:rsidRDefault="00230A93"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230A93" w:rsidRPr="00ED75BF" w:rsidRDefault="00230A93"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230A93" w:rsidRPr="00ED75BF" w:rsidRDefault="00230A93" w:rsidP="00ED75BF">
      <w:pPr>
        <w:jc w:val="both"/>
        <w:rPr>
          <w:rFonts w:ascii="Candara" w:hAnsi="Candara" w:cs="Tahoma"/>
          <w:sz w:val="24"/>
          <w:szCs w:val="24"/>
          <w:lang w:val="es-MX"/>
        </w:rPr>
      </w:pPr>
    </w:p>
    <w:p w:rsidR="00230A93" w:rsidRPr="00ED75BF" w:rsidRDefault="00230A93"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w:t>
      </w:r>
      <w:r w:rsidR="002B7370" w:rsidRPr="002B7370">
        <w:rPr>
          <w:rFonts w:ascii="Candara" w:hAnsi="Candara" w:cs="Tahoma"/>
          <w:sz w:val="24"/>
          <w:szCs w:val="24"/>
        </w:rPr>
        <w:t>Declarada desierta la licitación, se procederá a expedir una tercera invitación bajo el mismo procedimiento, tal y como se estipula en el artículo 59 Cláusula IV, de la Ley de Obras Públicas del Estado de Durango.</w:t>
      </w:r>
    </w:p>
    <w:p w:rsidR="00230A93" w:rsidRPr="00ED75BF" w:rsidRDefault="00230A93" w:rsidP="00ED75BF">
      <w:pPr>
        <w:jc w:val="both"/>
        <w:rPr>
          <w:rFonts w:ascii="Candara" w:hAnsi="Candara" w:cs="Tahoma"/>
          <w:b/>
          <w:bCs/>
          <w:sz w:val="24"/>
          <w:szCs w:val="24"/>
        </w:rPr>
      </w:pPr>
    </w:p>
    <w:p w:rsidR="00230A93" w:rsidRPr="00ED75BF" w:rsidRDefault="00230A93" w:rsidP="00ED75BF">
      <w:pPr>
        <w:jc w:val="both"/>
        <w:rPr>
          <w:rFonts w:ascii="Candara" w:hAnsi="Candara" w:cs="Tahoma"/>
          <w:b/>
          <w:bCs/>
          <w:sz w:val="24"/>
          <w:szCs w:val="24"/>
        </w:rPr>
      </w:pPr>
      <w:r w:rsidRPr="00ED75BF">
        <w:rPr>
          <w:rFonts w:ascii="Candara" w:hAnsi="Candara" w:cs="Tahoma"/>
          <w:b/>
          <w:bCs/>
          <w:sz w:val="24"/>
          <w:szCs w:val="24"/>
        </w:rPr>
        <w:t>CAPITULO XXII</w:t>
      </w:r>
    </w:p>
    <w:p w:rsidR="00230A93" w:rsidRPr="00ED75BF" w:rsidRDefault="00230A93" w:rsidP="00ED75BF">
      <w:pPr>
        <w:jc w:val="both"/>
        <w:rPr>
          <w:rFonts w:ascii="Candara" w:hAnsi="Candara" w:cs="Tahoma"/>
          <w:sz w:val="24"/>
          <w:szCs w:val="24"/>
        </w:rPr>
      </w:pPr>
      <w:r w:rsidRPr="00ED75BF">
        <w:rPr>
          <w:rFonts w:ascii="Candara" w:hAnsi="Candara" w:cs="Tahoma"/>
          <w:sz w:val="24"/>
          <w:szCs w:val="24"/>
        </w:rPr>
        <w:t>SUSPENSIÓN TEMPORAL DE LA LICITACIÓN</w:t>
      </w:r>
    </w:p>
    <w:p w:rsidR="00230A93" w:rsidRPr="00ED75BF" w:rsidRDefault="00230A93" w:rsidP="00ED75BF">
      <w:pPr>
        <w:jc w:val="both"/>
        <w:rPr>
          <w:rFonts w:ascii="Candara" w:hAnsi="Candara"/>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w:t>
        </w:r>
        <w:bookmarkStart w:id="0" w:name="_GoBack"/>
        <w:bookmarkEnd w:id="0"/>
        <w:r w:rsidRPr="00ED75BF">
          <w:rPr>
            <w:rFonts w:ascii="Candara" w:hAnsi="Candara" w:cs="Tahoma"/>
            <w:b/>
            <w:bCs/>
            <w:sz w:val="24"/>
            <w:szCs w:val="24"/>
            <w:lang w:val="es-MX"/>
          </w:rPr>
          <w:t>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230A93" w:rsidRDefault="00230A93" w:rsidP="00ED75BF">
      <w:pPr>
        <w:jc w:val="both"/>
        <w:rPr>
          <w:rFonts w:ascii="Candara" w:hAnsi="Candara" w:cs="Tahoma"/>
          <w:b/>
          <w:bCs/>
          <w:sz w:val="24"/>
          <w:szCs w:val="24"/>
        </w:rPr>
      </w:pPr>
    </w:p>
    <w:p w:rsidR="00230A93" w:rsidRPr="00ED75BF" w:rsidRDefault="00230A93" w:rsidP="00ED75BF">
      <w:pPr>
        <w:jc w:val="both"/>
        <w:rPr>
          <w:rFonts w:ascii="Candara" w:hAnsi="Candara" w:cs="Tahoma"/>
          <w:b/>
          <w:bCs/>
          <w:sz w:val="24"/>
          <w:szCs w:val="24"/>
        </w:rPr>
      </w:pPr>
      <w:r w:rsidRPr="00ED75BF">
        <w:rPr>
          <w:rFonts w:ascii="Candara" w:hAnsi="Candara" w:cs="Tahoma"/>
          <w:b/>
          <w:bCs/>
          <w:sz w:val="24"/>
          <w:szCs w:val="24"/>
        </w:rPr>
        <w:t>CAPITULO XXIII</w:t>
      </w:r>
    </w:p>
    <w:p w:rsidR="00230A93" w:rsidRDefault="00230A93"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230A93" w:rsidRPr="00ED75BF" w:rsidRDefault="00230A93" w:rsidP="00ED75BF">
      <w:pPr>
        <w:jc w:val="both"/>
        <w:rPr>
          <w:rFonts w:ascii="Candara" w:hAnsi="Candara" w:cs="Tahoma"/>
          <w:b/>
          <w:bCs/>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230A93" w:rsidRPr="00ED75BF" w:rsidRDefault="00230A93" w:rsidP="00ED75BF">
      <w:pPr>
        <w:jc w:val="both"/>
        <w:rPr>
          <w:rFonts w:ascii="Candara" w:hAnsi="Candara" w:cs="Tahoma"/>
          <w:sz w:val="24"/>
          <w:szCs w:val="24"/>
        </w:rPr>
      </w:pPr>
      <w:r w:rsidRPr="00ED75BF">
        <w:rPr>
          <w:rFonts w:ascii="Candara" w:hAnsi="Candara" w:cs="Tahoma"/>
          <w:sz w:val="24"/>
          <w:szCs w:val="24"/>
        </w:rPr>
        <w:tab/>
      </w:r>
    </w:p>
    <w:p w:rsidR="00230A93" w:rsidRPr="00ED75BF" w:rsidRDefault="00230A93" w:rsidP="00ED75BF">
      <w:pPr>
        <w:jc w:val="both"/>
        <w:rPr>
          <w:rFonts w:ascii="Candara" w:hAnsi="Candara" w:cs="Tahoma"/>
          <w:b/>
          <w:bCs/>
          <w:sz w:val="24"/>
          <w:szCs w:val="24"/>
        </w:rPr>
      </w:pPr>
      <w:r w:rsidRPr="00ED75BF">
        <w:rPr>
          <w:rFonts w:ascii="Candara" w:hAnsi="Candara" w:cs="Tahoma"/>
          <w:b/>
          <w:bCs/>
          <w:sz w:val="24"/>
          <w:szCs w:val="24"/>
        </w:rPr>
        <w:t>CAPITULO XXIV</w:t>
      </w:r>
    </w:p>
    <w:p w:rsidR="00230A93" w:rsidRDefault="00230A93" w:rsidP="00ED75BF">
      <w:pPr>
        <w:jc w:val="both"/>
        <w:rPr>
          <w:rFonts w:ascii="Candara" w:hAnsi="Candara" w:cs="Tahoma"/>
          <w:b/>
          <w:bCs/>
          <w:sz w:val="24"/>
          <w:szCs w:val="24"/>
        </w:rPr>
      </w:pPr>
      <w:r w:rsidRPr="00ED75BF">
        <w:rPr>
          <w:rFonts w:ascii="Candara" w:hAnsi="Candara" w:cs="Tahoma"/>
          <w:b/>
          <w:bCs/>
          <w:sz w:val="24"/>
          <w:szCs w:val="24"/>
        </w:rPr>
        <w:t>DE LAS INCONFORMIDADES</w:t>
      </w:r>
    </w:p>
    <w:p w:rsidR="00230A93" w:rsidRPr="00ED75BF" w:rsidRDefault="00230A93" w:rsidP="00ED75BF">
      <w:pPr>
        <w:jc w:val="both"/>
        <w:rPr>
          <w:rFonts w:ascii="Candara" w:hAnsi="Candara" w:cs="Tahoma"/>
          <w:b/>
          <w:bCs/>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bCs/>
          <w:sz w:val="24"/>
          <w:szCs w:val="24"/>
        </w:rPr>
        <w:lastRenderedPageBreak/>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 Transcurrido el plazo establecido, precluye para los interesados el derecho a inconformarse, sin perjuicio de que la Secretar</w:t>
      </w:r>
      <w:r w:rsidR="006E187B">
        <w:rPr>
          <w:rFonts w:ascii="Candara" w:hAnsi="Candara" w:cs="Tahoma"/>
          <w:sz w:val="24"/>
          <w:szCs w:val="24"/>
        </w:rPr>
        <w:t>í</w:t>
      </w:r>
      <w:r w:rsidRPr="00ED75BF">
        <w:rPr>
          <w:rFonts w:ascii="Candara" w:hAnsi="Candara" w:cs="Tahoma"/>
          <w:sz w:val="24"/>
          <w:szCs w:val="24"/>
        </w:rPr>
        <w:t xml:space="preserve">a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230A93" w:rsidRPr="00ED75BF" w:rsidRDefault="00230A93" w:rsidP="00ED75BF">
      <w:pPr>
        <w:jc w:val="both"/>
        <w:rPr>
          <w:rFonts w:ascii="Candara" w:hAnsi="Candara" w:cs="Tahoma"/>
          <w:b/>
          <w:sz w:val="24"/>
          <w:szCs w:val="24"/>
        </w:rPr>
      </w:pPr>
    </w:p>
    <w:p w:rsidR="00230A93" w:rsidRPr="00ED75BF" w:rsidRDefault="00230A93" w:rsidP="00ED75BF">
      <w:pPr>
        <w:jc w:val="both"/>
        <w:rPr>
          <w:rFonts w:ascii="Candara" w:hAnsi="Candara" w:cs="Tahoma"/>
          <w:b/>
          <w:sz w:val="24"/>
          <w:szCs w:val="24"/>
        </w:rPr>
      </w:pPr>
      <w:r w:rsidRPr="00ED75BF">
        <w:rPr>
          <w:rFonts w:ascii="Candara" w:hAnsi="Candara" w:cs="Tahoma"/>
          <w:b/>
          <w:sz w:val="24"/>
          <w:szCs w:val="24"/>
        </w:rPr>
        <w:t>CAPITULO XXV</w:t>
      </w:r>
    </w:p>
    <w:p w:rsidR="00230A93" w:rsidRDefault="00230A93"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230A93" w:rsidRPr="00ED75BF" w:rsidRDefault="00230A93" w:rsidP="00ED75BF">
      <w:pPr>
        <w:jc w:val="both"/>
        <w:rPr>
          <w:rFonts w:ascii="Candara" w:hAnsi="Candara" w:cs="Tahoma"/>
          <w:b/>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sz w:val="24"/>
          <w:szCs w:val="24"/>
        </w:rPr>
        <w:lastRenderedPageBreak/>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230A93" w:rsidRPr="00ED75BF" w:rsidRDefault="00230A93" w:rsidP="00ED75BF">
      <w:pPr>
        <w:jc w:val="both"/>
        <w:rPr>
          <w:rFonts w:ascii="Candara" w:hAnsi="Candara" w:cs="Tahoma"/>
          <w:sz w:val="24"/>
          <w:szCs w:val="24"/>
        </w:rPr>
      </w:pPr>
    </w:p>
    <w:p w:rsidR="00230A93" w:rsidRPr="00ED75BF" w:rsidRDefault="00230A93"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230A93" w:rsidRPr="00ED75BF" w:rsidRDefault="00230A93" w:rsidP="00ED75BF">
      <w:pPr>
        <w:jc w:val="both"/>
        <w:rPr>
          <w:rFonts w:ascii="Candara" w:hAnsi="Candara" w:cs="Tahoma"/>
          <w:b/>
          <w:sz w:val="24"/>
          <w:szCs w:val="24"/>
        </w:rPr>
      </w:pPr>
    </w:p>
    <w:p w:rsidR="00230A93" w:rsidRPr="00ED75BF" w:rsidRDefault="00230A93"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230A93" w:rsidRPr="00ED75BF" w:rsidRDefault="00230A93" w:rsidP="00ED75BF">
      <w:pPr>
        <w:jc w:val="both"/>
        <w:rPr>
          <w:rFonts w:ascii="Candara" w:hAnsi="Candara" w:cs="Tahoma"/>
          <w:b/>
          <w:bCs/>
          <w:sz w:val="24"/>
          <w:szCs w:val="24"/>
        </w:rPr>
      </w:pPr>
    </w:p>
    <w:p w:rsidR="00230A93" w:rsidRPr="00ED75BF" w:rsidRDefault="00230A93"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230A93" w:rsidRPr="00ED75BF" w:rsidRDefault="00230A93"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664D3C">
        <w:rPr>
          <w:rFonts w:ascii="Candara" w:hAnsi="Candara" w:cs="Tahoma"/>
          <w:b/>
          <w:bCs/>
          <w:noProof/>
          <w:sz w:val="24"/>
          <w:szCs w:val="24"/>
        </w:rPr>
        <w:t>21 de septiembre de 2022</w:t>
      </w:r>
      <w:r w:rsidRPr="00ED75BF">
        <w:rPr>
          <w:rFonts w:ascii="Candara" w:hAnsi="Candara" w:cs="Tahoma"/>
          <w:b/>
          <w:bCs/>
          <w:sz w:val="24"/>
          <w:szCs w:val="24"/>
        </w:rPr>
        <w:t>.</w:t>
      </w:r>
    </w:p>
    <w:p w:rsidR="00230A93" w:rsidRPr="00ED75BF" w:rsidRDefault="00230A93" w:rsidP="00F41677">
      <w:pPr>
        <w:jc w:val="center"/>
        <w:rPr>
          <w:rFonts w:ascii="Candara" w:hAnsi="Candara" w:cs="Tahoma"/>
          <w:b/>
          <w:bCs/>
          <w:sz w:val="24"/>
          <w:szCs w:val="24"/>
        </w:rPr>
      </w:pPr>
    </w:p>
    <w:p w:rsidR="00230A93" w:rsidRPr="00ED75BF" w:rsidRDefault="00230A93" w:rsidP="00F41677">
      <w:pPr>
        <w:jc w:val="center"/>
        <w:rPr>
          <w:rFonts w:ascii="Candara" w:hAnsi="Candara" w:cs="Tahoma"/>
          <w:b/>
          <w:bCs/>
          <w:sz w:val="24"/>
          <w:szCs w:val="24"/>
        </w:rPr>
      </w:pPr>
    </w:p>
    <w:p w:rsidR="00230A93" w:rsidRPr="00ED75BF" w:rsidRDefault="00230A93" w:rsidP="00F41677">
      <w:pPr>
        <w:jc w:val="center"/>
        <w:rPr>
          <w:rFonts w:ascii="Candara" w:hAnsi="Candara" w:cs="Tahoma"/>
          <w:b/>
          <w:bCs/>
          <w:sz w:val="24"/>
          <w:szCs w:val="24"/>
        </w:rPr>
      </w:pPr>
    </w:p>
    <w:p w:rsidR="00230A93" w:rsidRPr="00ED75BF" w:rsidRDefault="00230A93" w:rsidP="00D213A8">
      <w:pPr>
        <w:jc w:val="center"/>
        <w:rPr>
          <w:rFonts w:ascii="Candara" w:hAnsi="Candara" w:cs="Tahoma"/>
          <w:b/>
          <w:bCs/>
          <w:sz w:val="24"/>
          <w:szCs w:val="24"/>
        </w:rPr>
      </w:pPr>
    </w:p>
    <w:p w:rsidR="00230A93" w:rsidRPr="006D7AEA" w:rsidRDefault="00230A93"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230A93"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230A93" w:rsidRPr="006D7AEA" w:rsidRDefault="00230A93" w:rsidP="002C0113">
            <w:pPr>
              <w:pStyle w:val="Encabezado"/>
              <w:jc w:val="center"/>
              <w:rPr>
                <w:rFonts w:ascii="Candara" w:hAnsi="Candara"/>
                <w:b/>
                <w:bCs/>
                <w:sz w:val="22"/>
              </w:rPr>
            </w:pPr>
            <w:r w:rsidRPr="0067706D">
              <w:rPr>
                <w:rFonts w:ascii="Candara" w:hAnsi="Candara"/>
                <w:b/>
                <w:bCs/>
                <w:sz w:val="22"/>
              </w:rPr>
              <w:t>ING. JOSÉ JAVIER CHÁVEZ CIBRIÁN</w:t>
            </w:r>
          </w:p>
        </w:tc>
      </w:tr>
      <w:tr w:rsidR="00230A93" w:rsidRPr="006D7AEA" w:rsidTr="002C0113">
        <w:trPr>
          <w:gridBefore w:val="1"/>
          <w:gridAfter w:val="1"/>
          <w:wBefore w:w="2414" w:type="dxa"/>
          <w:wAfter w:w="1847" w:type="dxa"/>
          <w:jc w:val="center"/>
        </w:trPr>
        <w:tc>
          <w:tcPr>
            <w:tcW w:w="5378" w:type="dxa"/>
            <w:tcBorders>
              <w:left w:val="nil"/>
              <w:bottom w:val="nil"/>
              <w:right w:val="nil"/>
            </w:tcBorders>
          </w:tcPr>
          <w:p w:rsidR="00230A93" w:rsidRPr="006D7AEA" w:rsidRDefault="00230A93" w:rsidP="002C0113">
            <w:pPr>
              <w:pStyle w:val="Encabezado"/>
              <w:jc w:val="center"/>
              <w:rPr>
                <w:rFonts w:ascii="Candara" w:hAnsi="Candara"/>
                <w:bCs/>
                <w:sz w:val="22"/>
              </w:rPr>
            </w:pPr>
            <w:r w:rsidRPr="006D7AEA">
              <w:rPr>
                <w:rFonts w:ascii="Candara" w:hAnsi="Candara"/>
                <w:bCs/>
                <w:sz w:val="22"/>
              </w:rPr>
              <w:t>DIRECTOR MUNICIPAL DE OBRAS PÚBLICAS</w:t>
            </w:r>
          </w:p>
        </w:tc>
      </w:tr>
      <w:tr w:rsidR="00230A93" w:rsidRPr="006D7AEA" w:rsidTr="002C0113">
        <w:trPr>
          <w:jc w:val="center"/>
        </w:trPr>
        <w:tc>
          <w:tcPr>
            <w:tcW w:w="9639" w:type="dxa"/>
            <w:gridSpan w:val="3"/>
          </w:tcPr>
          <w:p w:rsidR="00230A93" w:rsidRPr="006D7AEA" w:rsidRDefault="00230A93" w:rsidP="002C0113">
            <w:pPr>
              <w:pStyle w:val="Encabezado"/>
              <w:ind w:left="3216" w:right="-1663"/>
              <w:rPr>
                <w:rFonts w:ascii="Candara" w:hAnsi="Candara"/>
                <w:bCs/>
                <w:sz w:val="22"/>
              </w:rPr>
            </w:pPr>
          </w:p>
        </w:tc>
      </w:tr>
    </w:tbl>
    <w:p w:rsidR="00230A93" w:rsidRDefault="00230A93" w:rsidP="00F41677">
      <w:pPr>
        <w:jc w:val="center"/>
        <w:rPr>
          <w:rFonts w:ascii="Candara" w:hAnsi="Candara" w:cs="Tahoma"/>
          <w:sz w:val="24"/>
          <w:szCs w:val="24"/>
        </w:rPr>
        <w:sectPr w:rsidR="00230A93" w:rsidSect="00230A93">
          <w:headerReference w:type="default" r:id="rId8"/>
          <w:footerReference w:type="even" r:id="rId9"/>
          <w:footerReference w:type="default" r:id="rId10"/>
          <w:headerReference w:type="first" r:id="rId11"/>
          <w:pgSz w:w="12240" w:h="15840" w:code="1"/>
          <w:pgMar w:top="645" w:right="1183" w:bottom="1702" w:left="1134" w:header="856" w:footer="720" w:gutter="0"/>
          <w:pgNumType w:start="1"/>
          <w:cols w:space="720" w:equalWidth="0">
            <w:col w:w="9923"/>
          </w:cols>
          <w:titlePg/>
        </w:sectPr>
      </w:pPr>
    </w:p>
    <w:p w:rsidR="00230A93" w:rsidRPr="00ED75BF" w:rsidRDefault="00230A93" w:rsidP="00F41677">
      <w:pPr>
        <w:jc w:val="center"/>
        <w:rPr>
          <w:rFonts w:ascii="Candara" w:hAnsi="Candara" w:cs="Tahoma"/>
          <w:sz w:val="24"/>
          <w:szCs w:val="24"/>
        </w:rPr>
      </w:pPr>
    </w:p>
    <w:sectPr w:rsidR="00230A93" w:rsidRPr="00ED75BF" w:rsidSect="00230A93">
      <w:headerReference w:type="default" r:id="rId12"/>
      <w:footerReference w:type="even" r:id="rId13"/>
      <w:footerReference w:type="default" r:id="rId14"/>
      <w:headerReference w:type="first" r:id="rId15"/>
      <w:type w:val="continuous"/>
      <w:pgSz w:w="12240" w:h="15840" w:code="1"/>
      <w:pgMar w:top="645" w:right="1183" w:bottom="1702"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5E29" w:rsidRDefault="00A25E29">
      <w:r>
        <w:separator/>
      </w:r>
    </w:p>
  </w:endnote>
  <w:endnote w:type="continuationSeparator" w:id="0">
    <w:p w:rsidR="00A25E29" w:rsidRDefault="00A25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A93" w:rsidRDefault="00230A9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30A93" w:rsidRDefault="00230A93">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A93" w:rsidRDefault="00230A93" w:rsidP="001B4708">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63D1" w:rsidRDefault="002163D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163D1" w:rsidRDefault="002163D1">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63D1" w:rsidRDefault="002163D1" w:rsidP="001B4708">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5E29" w:rsidRDefault="00A25E29">
      <w:r>
        <w:separator/>
      </w:r>
    </w:p>
  </w:footnote>
  <w:footnote w:type="continuationSeparator" w:id="0">
    <w:p w:rsidR="00A25E29" w:rsidRDefault="00A25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230A93" w:rsidRPr="00F64E74" w:rsidTr="004E3BFD">
      <w:trPr>
        <w:cantSplit/>
        <w:trHeight w:val="1275"/>
      </w:trPr>
      <w:tc>
        <w:tcPr>
          <w:tcW w:w="9993" w:type="dxa"/>
          <w:vAlign w:val="center"/>
        </w:tcPr>
        <w:p w:rsidR="00230A93" w:rsidRPr="00F64E74" w:rsidRDefault="00230A93" w:rsidP="004E3BFD">
          <w:pPr>
            <w:pStyle w:val="Encabezado"/>
            <w:rPr>
              <w:rFonts w:ascii="Candara" w:hAnsi="Candara" w:cs="Tahoma"/>
              <w:b/>
              <w:bCs/>
              <w:sz w:val="24"/>
            </w:rPr>
          </w:pPr>
        </w:p>
        <w:p w:rsidR="00230A93" w:rsidRPr="00F64E74" w:rsidRDefault="00230A93" w:rsidP="004E3BFD">
          <w:pPr>
            <w:rPr>
              <w:rFonts w:ascii="Candara" w:hAnsi="Candara" w:cs="Tahoma"/>
              <w:b/>
              <w:bCs/>
              <w:sz w:val="24"/>
            </w:rPr>
          </w:pPr>
        </w:p>
        <w:p w:rsidR="00230A93" w:rsidRDefault="00230A93" w:rsidP="004E3BFD">
          <w:pPr>
            <w:rPr>
              <w:rFonts w:ascii="Candara" w:hAnsi="Candara" w:cs="Tahoma"/>
              <w:bCs/>
              <w:sz w:val="24"/>
            </w:rPr>
          </w:pPr>
        </w:p>
        <w:p w:rsidR="00230A93" w:rsidRDefault="00230A93" w:rsidP="004E3BFD">
          <w:pPr>
            <w:rPr>
              <w:rFonts w:ascii="Candara" w:hAnsi="Candara" w:cs="Tahoma"/>
              <w:bCs/>
              <w:sz w:val="24"/>
            </w:rPr>
          </w:pPr>
        </w:p>
        <w:p w:rsidR="00230A93" w:rsidRPr="00F64E74" w:rsidRDefault="00230A93" w:rsidP="004E3BFD">
          <w:pPr>
            <w:rPr>
              <w:rFonts w:ascii="Candara" w:hAnsi="Candara" w:cs="Tahoma"/>
              <w:bCs/>
              <w:sz w:val="24"/>
            </w:rPr>
          </w:pPr>
          <w:r w:rsidRPr="00F64E74">
            <w:rPr>
              <w:rFonts w:ascii="Candara" w:hAnsi="Candara" w:cs="Tahoma"/>
              <w:bCs/>
              <w:sz w:val="24"/>
            </w:rPr>
            <w:t>Coordinación de Licitaciones y Contratos</w:t>
          </w:r>
        </w:p>
        <w:p w:rsidR="00230A93" w:rsidRPr="00F64E74" w:rsidRDefault="00230A93"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664D3C">
            <w:rPr>
              <w:rFonts w:ascii="Candara" w:hAnsi="Candara" w:cs="Tahoma"/>
              <w:b/>
              <w:bCs/>
              <w:noProof/>
            </w:rPr>
            <w:t>Por Invitación Restringida a Cuando Menos Tres Contratistas</w:t>
          </w:r>
          <w:r w:rsidRPr="00F64E74">
            <w:rPr>
              <w:rFonts w:ascii="Candara" w:hAnsi="Candara" w:cs="Tahoma"/>
              <w:b/>
              <w:bCs/>
            </w:rPr>
            <w:t xml:space="preserve">  </w:t>
          </w:r>
        </w:p>
        <w:p w:rsidR="00230A93" w:rsidRDefault="00230A93"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664D3C">
            <w:rPr>
              <w:rFonts w:ascii="Candara" w:hAnsi="Candara" w:cs="Tahoma"/>
              <w:b/>
              <w:bCs/>
              <w:noProof/>
            </w:rPr>
            <w:t>HAYTO-DGO-DMOP-055-22 (Segunda Licitación)</w:t>
          </w:r>
          <w:r w:rsidRPr="00F64E74">
            <w:rPr>
              <w:rFonts w:ascii="Candara" w:hAnsi="Candara" w:cs="Tahoma"/>
              <w:bCs/>
            </w:rPr>
            <w:t xml:space="preserve"> </w:t>
          </w:r>
        </w:p>
        <w:p w:rsidR="00230A93" w:rsidRPr="00F64E74" w:rsidRDefault="00230A93" w:rsidP="00576541">
          <w:pPr>
            <w:pStyle w:val="Encabezado"/>
            <w:tabs>
              <w:tab w:val="clear" w:pos="8838"/>
              <w:tab w:val="right" w:pos="8647"/>
            </w:tabs>
            <w:rPr>
              <w:rFonts w:ascii="Candara" w:hAnsi="Candara"/>
              <w:b/>
              <w:bCs/>
              <w:sz w:val="24"/>
            </w:rPr>
          </w:pPr>
        </w:p>
      </w:tc>
    </w:tr>
  </w:tbl>
  <w:p w:rsidR="00230A93" w:rsidRPr="00F64E74" w:rsidRDefault="00230A93">
    <w:pPr>
      <w:pStyle w:val="Encabezado"/>
      <w:rPr>
        <w:rFonts w:ascii="Candara" w:hAnsi="Candara"/>
        <w:sz w:val="4"/>
      </w:rPr>
    </w:pPr>
    <w:r>
      <w:rPr>
        <w:noProof/>
      </w:rPr>
      <w:drawing>
        <wp:anchor distT="0" distB="0" distL="114300" distR="114300" simplePos="0" relativeHeight="251663360"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A93" w:rsidRDefault="00230A93">
    <w:pPr>
      <w:pStyle w:val="Encabezado"/>
    </w:pPr>
    <w:r>
      <w:rPr>
        <w:noProof/>
      </w:rPr>
      <w:drawing>
        <wp:anchor distT="0" distB="0" distL="114300" distR="114300" simplePos="0" relativeHeight="251662336"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2163D1" w:rsidRPr="00F64E74" w:rsidTr="004E3BFD">
      <w:trPr>
        <w:cantSplit/>
        <w:trHeight w:val="1275"/>
      </w:trPr>
      <w:tc>
        <w:tcPr>
          <w:tcW w:w="9993" w:type="dxa"/>
          <w:vAlign w:val="center"/>
        </w:tcPr>
        <w:p w:rsidR="002163D1" w:rsidRPr="00F64E74" w:rsidRDefault="002163D1" w:rsidP="004E3BFD">
          <w:pPr>
            <w:pStyle w:val="Encabezado"/>
            <w:rPr>
              <w:rFonts w:ascii="Candara" w:hAnsi="Candara" w:cs="Tahoma"/>
              <w:b/>
              <w:bCs/>
              <w:sz w:val="24"/>
            </w:rPr>
          </w:pPr>
        </w:p>
        <w:p w:rsidR="002163D1" w:rsidRPr="00F64E74" w:rsidRDefault="002163D1" w:rsidP="004E3BFD">
          <w:pPr>
            <w:rPr>
              <w:rFonts w:ascii="Candara" w:hAnsi="Candara" w:cs="Tahoma"/>
              <w:b/>
              <w:bCs/>
              <w:sz w:val="24"/>
            </w:rPr>
          </w:pPr>
        </w:p>
        <w:p w:rsidR="002163D1" w:rsidRDefault="002163D1" w:rsidP="004E3BFD">
          <w:pPr>
            <w:rPr>
              <w:rFonts w:ascii="Candara" w:hAnsi="Candara" w:cs="Tahoma"/>
              <w:bCs/>
              <w:sz w:val="24"/>
            </w:rPr>
          </w:pPr>
        </w:p>
        <w:p w:rsidR="002163D1" w:rsidRDefault="002163D1" w:rsidP="004E3BFD">
          <w:pPr>
            <w:rPr>
              <w:rFonts w:ascii="Candara" w:hAnsi="Candara" w:cs="Tahoma"/>
              <w:bCs/>
              <w:sz w:val="24"/>
            </w:rPr>
          </w:pPr>
        </w:p>
        <w:p w:rsidR="002163D1" w:rsidRPr="00F64E74" w:rsidRDefault="002163D1" w:rsidP="004E3BFD">
          <w:pPr>
            <w:rPr>
              <w:rFonts w:ascii="Candara" w:hAnsi="Candara" w:cs="Tahoma"/>
              <w:bCs/>
              <w:sz w:val="24"/>
            </w:rPr>
          </w:pPr>
          <w:r w:rsidRPr="00F64E74">
            <w:rPr>
              <w:rFonts w:ascii="Candara" w:hAnsi="Candara" w:cs="Tahoma"/>
              <w:bCs/>
              <w:sz w:val="24"/>
            </w:rPr>
            <w:t>Coordinación de Licitaciones y Contratos</w:t>
          </w:r>
        </w:p>
        <w:p w:rsidR="002163D1" w:rsidRPr="00F64E74" w:rsidRDefault="002163D1"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A37E56" w:rsidRPr="00664D3C">
            <w:rPr>
              <w:rFonts w:ascii="Candara" w:hAnsi="Candara" w:cs="Tahoma"/>
              <w:b/>
              <w:bCs/>
              <w:noProof/>
            </w:rPr>
            <w:t>Por Invitación Restringida a Cuando Menos Tres Contratistas</w:t>
          </w:r>
          <w:r w:rsidRPr="00F64E74">
            <w:rPr>
              <w:rFonts w:ascii="Candara" w:hAnsi="Candara" w:cs="Tahoma"/>
              <w:b/>
              <w:bCs/>
            </w:rPr>
            <w:t xml:space="preserve">  </w:t>
          </w:r>
        </w:p>
        <w:p w:rsidR="002163D1" w:rsidRDefault="002163D1"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00A37E56" w:rsidRPr="00664D3C">
            <w:rPr>
              <w:rFonts w:ascii="Candara" w:hAnsi="Candara" w:cs="Tahoma"/>
              <w:b/>
              <w:bCs/>
              <w:noProof/>
            </w:rPr>
            <w:t>HAYTO-DGO-DMOP-055-22 (Segunda Licitación)</w:t>
          </w:r>
          <w:r w:rsidRPr="00F64E74">
            <w:rPr>
              <w:rFonts w:ascii="Candara" w:hAnsi="Candara" w:cs="Tahoma"/>
              <w:bCs/>
            </w:rPr>
            <w:t xml:space="preserve"> </w:t>
          </w:r>
        </w:p>
        <w:p w:rsidR="002163D1" w:rsidRPr="00F64E74" w:rsidRDefault="002163D1" w:rsidP="00576541">
          <w:pPr>
            <w:pStyle w:val="Encabezado"/>
            <w:tabs>
              <w:tab w:val="clear" w:pos="8838"/>
              <w:tab w:val="right" w:pos="8647"/>
            </w:tabs>
            <w:rPr>
              <w:rFonts w:ascii="Candara" w:hAnsi="Candara"/>
              <w:b/>
              <w:bCs/>
              <w:sz w:val="24"/>
            </w:rPr>
          </w:pPr>
        </w:p>
      </w:tc>
    </w:tr>
  </w:tbl>
  <w:p w:rsidR="002163D1" w:rsidRPr="00F64E74" w:rsidRDefault="00230A93">
    <w:pPr>
      <w:pStyle w:val="Encabezado"/>
      <w:rPr>
        <w:rFonts w:ascii="Candara" w:hAnsi="Candara"/>
        <w:sz w:val="4"/>
      </w:rPr>
    </w:pPr>
    <w:r>
      <w:rPr>
        <w:noProof/>
      </w:rPr>
      <w:drawing>
        <wp:anchor distT="0" distB="0" distL="114300" distR="114300" simplePos="0" relativeHeight="251660288"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002163D1"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63D1" w:rsidRDefault="00230A93">
    <w:pPr>
      <w:pStyle w:val="Encabezado"/>
    </w:pPr>
    <w:r>
      <w:rPr>
        <w:noProof/>
      </w:rPr>
      <w:drawing>
        <wp:anchor distT="0" distB="0" distL="114300" distR="114300" simplePos="0" relativeHeight="251659264"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C67"/>
    <w:rsid w:val="00013F06"/>
    <w:rsid w:val="00014B50"/>
    <w:rsid w:val="00015158"/>
    <w:rsid w:val="0002064A"/>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980"/>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D7351"/>
    <w:rsid w:val="001E0787"/>
    <w:rsid w:val="001E08FF"/>
    <w:rsid w:val="001E122D"/>
    <w:rsid w:val="001E39E6"/>
    <w:rsid w:val="001E4F80"/>
    <w:rsid w:val="001E7022"/>
    <w:rsid w:val="001E727C"/>
    <w:rsid w:val="001E7C25"/>
    <w:rsid w:val="001F2A60"/>
    <w:rsid w:val="001F2F09"/>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163D1"/>
    <w:rsid w:val="00220B74"/>
    <w:rsid w:val="00222260"/>
    <w:rsid w:val="00223525"/>
    <w:rsid w:val="00224B85"/>
    <w:rsid w:val="00225015"/>
    <w:rsid w:val="00230447"/>
    <w:rsid w:val="00230A93"/>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DAB"/>
    <w:rsid w:val="002B5687"/>
    <w:rsid w:val="002B7370"/>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4471"/>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200"/>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6AA"/>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E7CF1"/>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EFE"/>
    <w:rsid w:val="00421277"/>
    <w:rsid w:val="00421DD9"/>
    <w:rsid w:val="00422240"/>
    <w:rsid w:val="00423A17"/>
    <w:rsid w:val="0042512D"/>
    <w:rsid w:val="00426C08"/>
    <w:rsid w:val="004328A2"/>
    <w:rsid w:val="004339E5"/>
    <w:rsid w:val="00433BA1"/>
    <w:rsid w:val="00434954"/>
    <w:rsid w:val="00440592"/>
    <w:rsid w:val="00440924"/>
    <w:rsid w:val="004409E8"/>
    <w:rsid w:val="00442C6E"/>
    <w:rsid w:val="004443F6"/>
    <w:rsid w:val="00445811"/>
    <w:rsid w:val="00452338"/>
    <w:rsid w:val="00452610"/>
    <w:rsid w:val="004527E5"/>
    <w:rsid w:val="00454BE5"/>
    <w:rsid w:val="0045594F"/>
    <w:rsid w:val="00456767"/>
    <w:rsid w:val="00456FC7"/>
    <w:rsid w:val="00461B93"/>
    <w:rsid w:val="0046203F"/>
    <w:rsid w:val="00465B0E"/>
    <w:rsid w:val="00465E30"/>
    <w:rsid w:val="0046684E"/>
    <w:rsid w:val="00467996"/>
    <w:rsid w:val="00467AEA"/>
    <w:rsid w:val="00467ED9"/>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614B"/>
    <w:rsid w:val="00557503"/>
    <w:rsid w:val="00557854"/>
    <w:rsid w:val="005617DF"/>
    <w:rsid w:val="00563056"/>
    <w:rsid w:val="00563B0C"/>
    <w:rsid w:val="005670A3"/>
    <w:rsid w:val="00567736"/>
    <w:rsid w:val="0057298B"/>
    <w:rsid w:val="005733F5"/>
    <w:rsid w:val="00574746"/>
    <w:rsid w:val="00576541"/>
    <w:rsid w:val="00581752"/>
    <w:rsid w:val="00585C9B"/>
    <w:rsid w:val="00586E2B"/>
    <w:rsid w:val="0059109A"/>
    <w:rsid w:val="00591F32"/>
    <w:rsid w:val="00594D14"/>
    <w:rsid w:val="00595E75"/>
    <w:rsid w:val="0059734A"/>
    <w:rsid w:val="005A06BD"/>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454C"/>
    <w:rsid w:val="005E6FE6"/>
    <w:rsid w:val="005F55D5"/>
    <w:rsid w:val="005F5F68"/>
    <w:rsid w:val="005F6D05"/>
    <w:rsid w:val="005F7597"/>
    <w:rsid w:val="00602291"/>
    <w:rsid w:val="006053A1"/>
    <w:rsid w:val="00605C54"/>
    <w:rsid w:val="006104EA"/>
    <w:rsid w:val="00610A95"/>
    <w:rsid w:val="00611976"/>
    <w:rsid w:val="006151C8"/>
    <w:rsid w:val="00616C93"/>
    <w:rsid w:val="00617E08"/>
    <w:rsid w:val="00621ED8"/>
    <w:rsid w:val="00624574"/>
    <w:rsid w:val="006247C5"/>
    <w:rsid w:val="006251A0"/>
    <w:rsid w:val="00625F02"/>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57A92"/>
    <w:rsid w:val="006612ED"/>
    <w:rsid w:val="00662A61"/>
    <w:rsid w:val="00662B51"/>
    <w:rsid w:val="00663208"/>
    <w:rsid w:val="00665197"/>
    <w:rsid w:val="00666298"/>
    <w:rsid w:val="00670BED"/>
    <w:rsid w:val="0067358C"/>
    <w:rsid w:val="006736F7"/>
    <w:rsid w:val="00673B94"/>
    <w:rsid w:val="00673BB2"/>
    <w:rsid w:val="00674F20"/>
    <w:rsid w:val="00674F68"/>
    <w:rsid w:val="00675190"/>
    <w:rsid w:val="00675948"/>
    <w:rsid w:val="0067706D"/>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87B"/>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0071"/>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423B"/>
    <w:rsid w:val="00735AAA"/>
    <w:rsid w:val="007370A3"/>
    <w:rsid w:val="00737792"/>
    <w:rsid w:val="00741198"/>
    <w:rsid w:val="007415D2"/>
    <w:rsid w:val="007421C0"/>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40DD"/>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61D"/>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FB7"/>
    <w:rsid w:val="009571CA"/>
    <w:rsid w:val="0095746F"/>
    <w:rsid w:val="00960BA7"/>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2AB"/>
    <w:rsid w:val="009C7AAE"/>
    <w:rsid w:val="009D00D5"/>
    <w:rsid w:val="009D1C91"/>
    <w:rsid w:val="009D4025"/>
    <w:rsid w:val="009D7436"/>
    <w:rsid w:val="009E1A5E"/>
    <w:rsid w:val="009E40FB"/>
    <w:rsid w:val="009E4B53"/>
    <w:rsid w:val="009E5E8B"/>
    <w:rsid w:val="009E6947"/>
    <w:rsid w:val="009E7A7B"/>
    <w:rsid w:val="009E7AD0"/>
    <w:rsid w:val="009F151E"/>
    <w:rsid w:val="009F2C44"/>
    <w:rsid w:val="009F4814"/>
    <w:rsid w:val="009F74CD"/>
    <w:rsid w:val="00A00C29"/>
    <w:rsid w:val="00A01EBD"/>
    <w:rsid w:val="00A0477A"/>
    <w:rsid w:val="00A0528A"/>
    <w:rsid w:val="00A07473"/>
    <w:rsid w:val="00A07AAB"/>
    <w:rsid w:val="00A129A5"/>
    <w:rsid w:val="00A13257"/>
    <w:rsid w:val="00A13D4A"/>
    <w:rsid w:val="00A14BD6"/>
    <w:rsid w:val="00A21C20"/>
    <w:rsid w:val="00A21FDA"/>
    <w:rsid w:val="00A25E29"/>
    <w:rsid w:val="00A26907"/>
    <w:rsid w:val="00A26BEE"/>
    <w:rsid w:val="00A27297"/>
    <w:rsid w:val="00A307AD"/>
    <w:rsid w:val="00A31609"/>
    <w:rsid w:val="00A31674"/>
    <w:rsid w:val="00A3216D"/>
    <w:rsid w:val="00A34A64"/>
    <w:rsid w:val="00A352C3"/>
    <w:rsid w:val="00A35B6D"/>
    <w:rsid w:val="00A37E56"/>
    <w:rsid w:val="00A41248"/>
    <w:rsid w:val="00A41F2C"/>
    <w:rsid w:val="00A41F9E"/>
    <w:rsid w:val="00A454B3"/>
    <w:rsid w:val="00A478C6"/>
    <w:rsid w:val="00A51C3E"/>
    <w:rsid w:val="00A52D3B"/>
    <w:rsid w:val="00A535FA"/>
    <w:rsid w:val="00A53729"/>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4F38"/>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85BCB"/>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D6860"/>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3637A"/>
    <w:rsid w:val="00C4061E"/>
    <w:rsid w:val="00C42948"/>
    <w:rsid w:val="00C43C3E"/>
    <w:rsid w:val="00C4671D"/>
    <w:rsid w:val="00C47235"/>
    <w:rsid w:val="00C50466"/>
    <w:rsid w:val="00C50572"/>
    <w:rsid w:val="00C52C58"/>
    <w:rsid w:val="00C5469F"/>
    <w:rsid w:val="00C54947"/>
    <w:rsid w:val="00C57501"/>
    <w:rsid w:val="00C6088E"/>
    <w:rsid w:val="00C64C1F"/>
    <w:rsid w:val="00C65601"/>
    <w:rsid w:val="00C6654E"/>
    <w:rsid w:val="00C676CC"/>
    <w:rsid w:val="00C707B7"/>
    <w:rsid w:val="00C71D0A"/>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A7BB2"/>
    <w:rsid w:val="00CB04E3"/>
    <w:rsid w:val="00CB0602"/>
    <w:rsid w:val="00CB0970"/>
    <w:rsid w:val="00CB0A21"/>
    <w:rsid w:val="00CB1B42"/>
    <w:rsid w:val="00CB1C22"/>
    <w:rsid w:val="00CB32E5"/>
    <w:rsid w:val="00CC01CB"/>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2842"/>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2B11"/>
    <w:rsid w:val="00D63B35"/>
    <w:rsid w:val="00D71CD7"/>
    <w:rsid w:val="00D720B8"/>
    <w:rsid w:val="00D72DF5"/>
    <w:rsid w:val="00D75D4A"/>
    <w:rsid w:val="00D810DA"/>
    <w:rsid w:val="00D86208"/>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D6E2A"/>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60A4"/>
    <w:rsid w:val="00E07FF4"/>
    <w:rsid w:val="00E11ECB"/>
    <w:rsid w:val="00E12DA0"/>
    <w:rsid w:val="00E12EDA"/>
    <w:rsid w:val="00E138D1"/>
    <w:rsid w:val="00E14436"/>
    <w:rsid w:val="00E144AE"/>
    <w:rsid w:val="00E14A02"/>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9445D"/>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7EC"/>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7D534F14-0B0A-4E13-9E5D-74F015551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Textodebloque1">
    <w:name w:val="Texto de bloque1"/>
    <w:basedOn w:val="Normal"/>
    <w:pPr>
      <w:ind w:left="284" w:right="-284"/>
      <w:jc w:val="both"/>
    </w:pPr>
    <w:rPr>
      <w:rFonts w:ascii="Arial" w:hAnsi="Arial"/>
      <w:color w:val="000000"/>
      <w:sz w:val="24"/>
    </w:rPr>
  </w:style>
  <w:style w:type="paragraph" w:customStyle="1" w:styleId="Textoindependiente21">
    <w:name w:val="Texto independiente 21"/>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aliases w:val="Parte Car,Párrafo C/T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016409-C8A5-479A-83C0-867F92CC6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8512</Words>
  <Characters>46818</Characters>
  <Application>Microsoft Office Word</Application>
  <DocSecurity>0</DocSecurity>
  <Lines>390</Lines>
  <Paragraphs>110</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3</cp:revision>
  <cp:lastPrinted>2022-09-20T13:43:00Z</cp:lastPrinted>
  <dcterms:created xsi:type="dcterms:W3CDTF">2022-09-19T16:25:00Z</dcterms:created>
  <dcterms:modified xsi:type="dcterms:W3CDTF">2022-09-20T13:43:00Z</dcterms:modified>
</cp:coreProperties>
</file>