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6" w:rsidRDefault="00CD6026" w:rsidP="00CD6026">
      <w:pPr>
        <w:rPr>
          <w:rFonts w:ascii="Times New Roman" w:hAnsi="Times New Roman" w:cs="Times New Roman"/>
          <w:b/>
          <w:sz w:val="40"/>
          <w:szCs w:val="40"/>
        </w:rPr>
      </w:pPr>
    </w:p>
    <w:p w:rsidR="00CD6026" w:rsidRPr="00CA3C24" w:rsidRDefault="00CD6026" w:rsidP="00CD602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D6026" w:rsidRPr="00CA3C24" w:rsidTr="00DB7E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026" w:rsidRPr="00CA3C24" w:rsidRDefault="00CD6026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6026">
              <w:rPr>
                <w:rFonts w:ascii="Calibri" w:eastAsia="Times New Roman" w:hAnsi="Calibri" w:cs="Times New Roman"/>
                <w:color w:val="000000"/>
                <w:lang w:eastAsia="es-MX"/>
              </w:rPr>
              <w:t>ABASTECEDORA DE INSUMOS PARA LA SALUD, S.A. DE C.V.</w:t>
            </w:r>
          </w:p>
        </w:tc>
      </w:tr>
      <w:tr w:rsidR="00CD6026" w:rsidRPr="00CA3C24" w:rsidTr="00DB7E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026" w:rsidRPr="00CA3C24" w:rsidRDefault="00CD6026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6026">
              <w:rPr>
                <w:rFonts w:ascii="Calibri" w:eastAsia="Times New Roman" w:hAnsi="Calibri" w:cs="Times New Roman"/>
                <w:color w:val="000000"/>
                <w:lang w:eastAsia="es-MX"/>
              </w:rPr>
              <w:t>AIS09101H50</w:t>
            </w:r>
          </w:p>
        </w:tc>
      </w:tr>
      <w:tr w:rsidR="00CD6026" w:rsidRPr="00CA3C24" w:rsidTr="00DB7E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026" w:rsidRPr="00CD6026" w:rsidRDefault="00CD6026" w:rsidP="00C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6026">
              <w:rPr>
                <w:rFonts w:ascii="Calibri" w:eastAsia="Times New Roman" w:hAnsi="Calibri" w:cs="Times New Roman"/>
                <w:color w:val="000000"/>
                <w:lang w:eastAsia="es-MX"/>
              </w:rPr>
              <w:t>$931,224.89 IMPORTE MINIMO SIN I.V.A.</w:t>
            </w:r>
          </w:p>
          <w:p w:rsidR="00CD6026" w:rsidRPr="00CA3C24" w:rsidRDefault="00CD6026" w:rsidP="00C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602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$2,374,623.47 IMPORTE MAXIMO SIN I.V.A.</w:t>
            </w:r>
          </w:p>
        </w:tc>
      </w:tr>
      <w:tr w:rsidR="00CD6026" w:rsidRPr="00CA3C24" w:rsidTr="00DB7E65">
        <w:trPr>
          <w:trHeight w:val="201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026" w:rsidRPr="00CA3C24" w:rsidRDefault="00CD6026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D6026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  <w:bookmarkStart w:id="0" w:name="_GoBack"/>
            <w:bookmarkEnd w:id="0"/>
          </w:p>
        </w:tc>
      </w:tr>
      <w:tr w:rsidR="00CD6026" w:rsidRPr="00CA3C24" w:rsidTr="00DB7E6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026" w:rsidRPr="00CA3C24" w:rsidRDefault="00CD6026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CD6026" w:rsidRPr="00CA3C24" w:rsidTr="00DB7E6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026" w:rsidRPr="00CA3C24" w:rsidRDefault="00CD6026" w:rsidP="00CD6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D6026" w:rsidRPr="00CA3C24" w:rsidRDefault="00CD6026" w:rsidP="00CD6026">
      <w:pPr>
        <w:rPr>
          <w:rFonts w:ascii="Times New Roman" w:hAnsi="Times New Roman" w:cs="Times New Roman"/>
          <w:b/>
          <w:sz w:val="40"/>
          <w:szCs w:val="40"/>
        </w:rPr>
      </w:pPr>
    </w:p>
    <w:p w:rsidR="00CD6026" w:rsidRDefault="00CD6026" w:rsidP="00CD6026"/>
    <w:p w:rsidR="00CD6026" w:rsidRPr="00B46B27" w:rsidRDefault="00CD6026" w:rsidP="00CD6026">
      <w:pPr>
        <w:tabs>
          <w:tab w:val="left" w:pos="1305"/>
        </w:tabs>
      </w:pPr>
    </w:p>
    <w:p w:rsidR="00CD6026" w:rsidRDefault="00CD6026" w:rsidP="00CD6026"/>
    <w:p w:rsidR="00CD6026" w:rsidRDefault="00CD6026" w:rsidP="00CD6026"/>
    <w:p w:rsidR="00CD6026" w:rsidRDefault="00CD6026" w:rsidP="00CD6026"/>
    <w:p w:rsidR="00CD6026" w:rsidRDefault="00CD6026" w:rsidP="00CD6026"/>
    <w:p w:rsidR="00CD6026" w:rsidRDefault="00CD6026" w:rsidP="00CD6026"/>
    <w:p w:rsidR="00CD6026" w:rsidRPr="000A3A1E" w:rsidRDefault="00CD6026" w:rsidP="00CD6026"/>
    <w:p w:rsidR="007453ED" w:rsidRDefault="007453ED"/>
    <w:sectPr w:rsidR="00745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6"/>
    <w:rsid w:val="007453ED"/>
    <w:rsid w:val="00C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B7036-C264-4308-A9C3-B05CE54E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2022-08-23T19:54:00Z</dcterms:created>
  <dcterms:modified xsi:type="dcterms:W3CDTF">2022-08-23T19:55:00Z</dcterms:modified>
</cp:coreProperties>
</file>