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C73" w:rsidRDefault="00E03C73" w:rsidP="00E03C73"/>
    <w:p w:rsidR="00E03C73" w:rsidRDefault="00E03C73" w:rsidP="00E03C73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E03C73" w:rsidRPr="00CA3C24" w:rsidRDefault="00E03C73" w:rsidP="00E03C73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E03C73" w:rsidRPr="00CA3C24" w:rsidTr="007140A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C73" w:rsidRPr="00CA3C24" w:rsidRDefault="00E03C73" w:rsidP="00714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3C73" w:rsidRPr="00CA3C24" w:rsidRDefault="00E03C73" w:rsidP="00714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03C73">
              <w:rPr>
                <w:rFonts w:ascii="Calibri" w:eastAsia="Times New Roman" w:hAnsi="Calibri" w:cs="Times New Roman"/>
                <w:color w:val="000000"/>
                <w:lang w:eastAsia="es-MX"/>
              </w:rPr>
              <w:t>MEL DE MÉXICO, S.A. DE C.V.</w:t>
            </w:r>
          </w:p>
        </w:tc>
      </w:tr>
      <w:tr w:rsidR="00E03C73" w:rsidRPr="00CA3C24" w:rsidTr="007140A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C73" w:rsidRPr="00CA3C24" w:rsidRDefault="00E03C73" w:rsidP="00714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3C73" w:rsidRPr="00CA3C24" w:rsidRDefault="00E03C73" w:rsidP="00714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03C73">
              <w:rPr>
                <w:rFonts w:ascii="Calibri" w:eastAsia="Times New Roman" w:hAnsi="Calibri" w:cs="Times New Roman"/>
                <w:color w:val="000000"/>
                <w:lang w:eastAsia="es-MX"/>
              </w:rPr>
              <w:t>MME780817SAA</w:t>
            </w:r>
          </w:p>
        </w:tc>
      </w:tr>
      <w:tr w:rsidR="00E03C73" w:rsidRPr="00CA3C24" w:rsidTr="007140A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C73" w:rsidRPr="00CA3C24" w:rsidRDefault="00E03C73" w:rsidP="007140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3C73" w:rsidRPr="00CA3C24" w:rsidRDefault="00E03C73" w:rsidP="00714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03C73">
              <w:rPr>
                <w:rFonts w:ascii="Calibri" w:eastAsia="Times New Roman" w:hAnsi="Calibri" w:cs="Times New Roman"/>
                <w:color w:val="000000"/>
                <w:lang w:eastAsia="es-MX"/>
              </w:rPr>
              <w:t>$527,937.47 CON I.V.A.</w:t>
            </w:r>
          </w:p>
        </w:tc>
      </w:tr>
      <w:tr w:rsidR="00E03C73" w:rsidRPr="00CA3C24" w:rsidTr="007140A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C73" w:rsidRPr="00CA3C24" w:rsidRDefault="00E03C73" w:rsidP="00714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3C73" w:rsidRPr="00CA3C24" w:rsidRDefault="00E03C73" w:rsidP="00E03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03C7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07 DE MAYO DEL 2021 </w:t>
            </w:r>
          </w:p>
        </w:tc>
      </w:tr>
      <w:tr w:rsidR="00E03C73" w:rsidRPr="00CA3C24" w:rsidTr="007140A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C73" w:rsidRPr="00CA3C24" w:rsidRDefault="00E03C73" w:rsidP="00714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C73" w:rsidRPr="00CA3C24" w:rsidRDefault="00E03C73" w:rsidP="00714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03C73">
              <w:rPr>
                <w:rFonts w:ascii="Calibri" w:eastAsia="Times New Roman" w:hAnsi="Calibri" w:cs="Times New Roman"/>
                <w:color w:val="000000"/>
                <w:lang w:eastAsia="es-MX"/>
              </w:rPr>
              <w:t>15 DE AGOSTO DEL 2021</w:t>
            </w:r>
          </w:p>
        </w:tc>
      </w:tr>
      <w:tr w:rsidR="00E03C73" w:rsidRPr="00CA3C24" w:rsidTr="007140A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C73" w:rsidRPr="00CA3C24" w:rsidRDefault="00E03C73" w:rsidP="00714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C73" w:rsidRPr="00CA3C24" w:rsidRDefault="00E03C73" w:rsidP="00E03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208</w:t>
            </w:r>
            <w:r w:rsidRPr="000C66F0"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E03C73" w:rsidRPr="00CA3C24" w:rsidRDefault="00E03C73" w:rsidP="00E03C73">
      <w:pPr>
        <w:rPr>
          <w:rFonts w:ascii="Times New Roman" w:hAnsi="Times New Roman" w:cs="Times New Roman"/>
          <w:b/>
          <w:sz w:val="40"/>
          <w:szCs w:val="40"/>
        </w:rPr>
      </w:pPr>
    </w:p>
    <w:p w:rsidR="00E03C73" w:rsidRDefault="00E03C73" w:rsidP="00E03C73"/>
    <w:p w:rsidR="00E03C73" w:rsidRDefault="00E03C73" w:rsidP="00E03C73">
      <w:bookmarkStart w:id="0" w:name="_GoBack"/>
      <w:bookmarkEnd w:id="0"/>
    </w:p>
    <w:p w:rsidR="0019110A" w:rsidRDefault="0019110A"/>
    <w:sectPr w:rsidR="001911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73"/>
    <w:rsid w:val="0019110A"/>
    <w:rsid w:val="00E0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4CD76-B3B5-497E-A4C1-E09A66BD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C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2022-08-22T14:14:00Z</dcterms:created>
  <dcterms:modified xsi:type="dcterms:W3CDTF">2022-08-22T14:17:00Z</dcterms:modified>
</cp:coreProperties>
</file>