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9494B" w:rsidP="00D170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94B">
              <w:rPr>
                <w:rFonts w:ascii="Arial" w:hAnsi="Arial" w:cs="Arial"/>
                <w:color w:val="000000"/>
                <w:sz w:val="18"/>
                <w:szCs w:val="18"/>
              </w:rPr>
              <w:t>Hospital Veterinario (Segunda Etapa)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9494B" w:rsidP="00D949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9494B" w:rsidP="00D949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97C8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7443C2" w:rsidP="007443C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443C2" w:rsidP="00AD3D9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443C2"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7443C2">
        <w:rPr>
          <w:rFonts w:ascii="Arial" w:hAnsi="Arial" w:cs="Arial"/>
          <w:sz w:val="18"/>
          <w:szCs w:val="18"/>
        </w:rPr>
        <w:t>AGOSTO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7443C2"/>
    <w:rsid w:val="008C152A"/>
    <w:rsid w:val="00973D12"/>
    <w:rsid w:val="00A41675"/>
    <w:rsid w:val="00AD3D92"/>
    <w:rsid w:val="00AE55E8"/>
    <w:rsid w:val="00BF12E6"/>
    <w:rsid w:val="00C97C89"/>
    <w:rsid w:val="00D1704D"/>
    <w:rsid w:val="00D9494B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435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23</cp:revision>
  <dcterms:created xsi:type="dcterms:W3CDTF">2019-01-24T15:22:00Z</dcterms:created>
  <dcterms:modified xsi:type="dcterms:W3CDTF">2019-02-11T19:01:00Z</dcterms:modified>
</cp:coreProperties>
</file>