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1AD6" w:rsidRDefault="00924F4A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2745FE">
        <w:rPr>
          <w:rStyle w:val="Referenciasutil"/>
          <w:rFonts w:ascii="Arial Narrow" w:eastAsia="Arial Unicode MS" w:hAnsi="Arial Narrow" w:cs="Arial Unicode MS"/>
          <w:sz w:val="20"/>
          <w:szCs w:val="20"/>
        </w:rPr>
        <w:t>CONTRATO DE OBRA PÚBLICA</w:t>
      </w:r>
      <w:r>
        <w:rPr>
          <w:rStyle w:val="Referenciasutil"/>
          <w:rFonts w:ascii="Arial Narrow" w:eastAsia="Arial Unicode MS" w:hAnsi="Arial Narrow" w:cs="Arial Unicode MS"/>
          <w:sz w:val="20"/>
          <w:szCs w:val="20"/>
        </w:rPr>
        <w:t xml:space="preserve"> </w:t>
      </w:r>
    </w:p>
    <w:p w:rsidR="00C906C2" w:rsidRDefault="00C906C2" w:rsidP="00924F4A">
      <w:pPr>
        <w:spacing w:after="0"/>
        <w:rPr>
          <w:rStyle w:val="Referenciasutil"/>
          <w:rFonts w:ascii="Arial Narrow" w:eastAsia="Arial Unicode MS" w:hAnsi="Arial Narrow" w:cs="Arial Unicode MS"/>
          <w:sz w:val="20"/>
          <w:szCs w:val="20"/>
        </w:rPr>
      </w:pPr>
      <w:r w:rsidRPr="00C906C2">
        <w:rPr>
          <w:rStyle w:val="Referenciasutil"/>
          <w:rFonts w:ascii="Arial Narrow" w:eastAsia="Arial Unicode MS" w:hAnsi="Arial Narrow" w:cs="Arial Unicode MS"/>
          <w:sz w:val="20"/>
          <w:szCs w:val="20"/>
        </w:rPr>
        <w:t>MUNICIPIO-DGO-R33-021/2022</w:t>
      </w:r>
    </w:p>
    <w:p w:rsidR="00F81E6C" w:rsidRDefault="00C906C2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  <w:r w:rsidRPr="00C906C2">
        <w:rPr>
          <w:rFonts w:ascii="Arial Narrow" w:eastAsia="Arial Unicode MS" w:hAnsi="Arial Narrow" w:cs="Arial Unicode MS"/>
          <w:b/>
          <w:sz w:val="20"/>
          <w:szCs w:val="20"/>
        </w:rPr>
        <w:t>CONSTRUCCIONES FLOYD, S. A. DE C. V.</w:t>
      </w:r>
    </w:p>
    <w:tbl>
      <w:tblPr>
        <w:tblStyle w:val="Cuadrculaclara-nfasis5"/>
        <w:tblW w:w="75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0"/>
        <w:gridCol w:w="1843"/>
      </w:tblGrid>
      <w:tr w:rsidR="00C906C2" w:rsidRPr="0028176A" w:rsidTr="00C906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C906C2" w:rsidRPr="00171B70" w:rsidRDefault="00C906C2" w:rsidP="00021010">
            <w:pPr>
              <w:pStyle w:val="Sangradetextonormal"/>
              <w:jc w:val="center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NOMBRE DE LA OBRA</w:t>
            </w:r>
          </w:p>
        </w:tc>
        <w:tc>
          <w:tcPr>
            <w:tcW w:w="1843" w:type="dxa"/>
          </w:tcPr>
          <w:p w:rsidR="00C906C2" w:rsidRPr="00171B70" w:rsidRDefault="00C906C2" w:rsidP="00021010">
            <w:pPr>
              <w:pStyle w:val="Sangradetextonormal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Style w:val="nfasisintenso"/>
                <w:rFonts w:ascii="Latha" w:eastAsia="PMingLiU-ExtB" w:hAnsi="Latha" w:cs="Latha"/>
                <w:b/>
                <w:i w:val="0"/>
              </w:rPr>
            </w:pPr>
            <w:r w:rsidRPr="00171B70">
              <w:rPr>
                <w:rStyle w:val="nfasisintenso"/>
                <w:rFonts w:ascii="Latha" w:eastAsia="PMingLiU-ExtB" w:hAnsi="Latha" w:cs="Latha"/>
              </w:rPr>
              <w:t>UBICACIÓN</w:t>
            </w:r>
          </w:p>
        </w:tc>
      </w:tr>
      <w:tr w:rsidR="00C906C2" w:rsidRPr="0028176A" w:rsidTr="00C906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C906C2" w:rsidRPr="00171B70" w:rsidRDefault="00C906C2" w:rsidP="00021010">
            <w:pPr>
              <w:pStyle w:val="Sangradetextonormal"/>
              <w:rPr>
                <w:rStyle w:val="nfasisintenso"/>
                <w:rFonts w:ascii="Latha" w:eastAsiaTheme="minorHAnsi" w:hAnsi="Latha" w:cs="Latha"/>
                <w:i w:val="0"/>
                <w:sz w:val="16"/>
                <w:szCs w:val="16"/>
              </w:rPr>
            </w:pP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S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E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2200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28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CP</w:t>
            </w:r>
            <w:r w:rsidRPr="00171B70"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 xml:space="preserve"> </w:t>
            </w:r>
            <w:r>
              <w:rPr>
                <w:rStyle w:val="nfasisintenso"/>
                <w:rFonts w:ascii="Latha" w:eastAsiaTheme="minorHAnsi" w:hAnsi="Latha" w:cs="Latha"/>
                <w:sz w:val="16"/>
                <w:szCs w:val="16"/>
              </w:rPr>
              <w:t>REHABILITACIÓN DE ESPACIO MULTIDEPORTIVO – 450 EN COL. LAS MARGARITAS</w:t>
            </w:r>
          </w:p>
        </w:tc>
        <w:tc>
          <w:tcPr>
            <w:tcW w:w="1843" w:type="dxa"/>
          </w:tcPr>
          <w:p w:rsidR="00C906C2" w:rsidRPr="00FC0D56" w:rsidRDefault="00C906C2" w:rsidP="00021010">
            <w:pPr>
              <w:pStyle w:val="Sangradetextonormal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r w:rsidRPr="00FC0D56">
              <w:rPr>
                <w:rStyle w:val="nfasisintenso"/>
                <w:rFonts w:ascii="Latha" w:hAnsi="Latha" w:cs="Latha"/>
                <w:sz w:val="16"/>
                <w:szCs w:val="16"/>
              </w:rPr>
              <w:t xml:space="preserve">COLONIA </w:t>
            </w:r>
            <w:r>
              <w:rPr>
                <w:rStyle w:val="nfasisintenso"/>
                <w:rFonts w:ascii="Latha" w:hAnsi="Latha" w:cs="Latha"/>
                <w:sz w:val="16"/>
                <w:szCs w:val="16"/>
              </w:rPr>
              <w:t>LAS MARGARITAS</w:t>
            </w:r>
          </w:p>
        </w:tc>
      </w:tr>
      <w:tr w:rsidR="00C906C2" w:rsidRPr="0028176A" w:rsidTr="00C906C2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0" w:type="dxa"/>
          </w:tcPr>
          <w:p w:rsidR="00C906C2" w:rsidRPr="00171B70" w:rsidRDefault="00C906C2" w:rsidP="00021010">
            <w:pPr>
              <w:pStyle w:val="Sangradetextonormal"/>
              <w:rPr>
                <w:rStyle w:val="nfasisintenso"/>
                <w:rFonts w:ascii="Latha" w:hAnsi="Latha" w:cs="Latha"/>
                <w:i w:val="0"/>
                <w:sz w:val="16"/>
                <w:szCs w:val="16"/>
              </w:rPr>
            </w:pPr>
          </w:p>
        </w:tc>
        <w:tc>
          <w:tcPr>
            <w:tcW w:w="1843" w:type="dxa"/>
          </w:tcPr>
          <w:p w:rsidR="00C906C2" w:rsidRPr="00D71A57" w:rsidRDefault="00C906C2" w:rsidP="00021010">
            <w:pPr>
              <w:pStyle w:val="Sangradetextonormal"/>
              <w:jc w:val="righ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Style w:val="nfasisintenso"/>
                <w:rFonts w:ascii="Latha" w:hAnsi="Latha" w:cs="Latha"/>
                <w:b w:val="0"/>
                <w:i w:val="0"/>
                <w:sz w:val="16"/>
                <w:szCs w:val="16"/>
              </w:rPr>
            </w:pPr>
            <w:bookmarkStart w:id="0" w:name="_GoBack"/>
            <w:bookmarkEnd w:id="0"/>
          </w:p>
        </w:tc>
      </w:tr>
    </w:tbl>
    <w:p w:rsidR="00C906C2" w:rsidRDefault="00C906C2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906C2" w:rsidRDefault="00C906C2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54A2D" w:rsidRDefault="00054A2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054A2D" w:rsidRDefault="00054A2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A760CD" w:rsidRDefault="00A760CD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711787" w:rsidRDefault="00711787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C05AAF" w:rsidRDefault="00C05AAF" w:rsidP="00924F4A">
      <w:pPr>
        <w:spacing w:after="0"/>
        <w:rPr>
          <w:rFonts w:ascii="Arial Narrow" w:eastAsia="Arial Unicode MS" w:hAnsi="Arial Narrow" w:cs="Arial Unicode MS"/>
          <w:b/>
          <w:sz w:val="20"/>
          <w:szCs w:val="20"/>
        </w:rPr>
      </w:pPr>
    </w:p>
    <w:p w:rsidR="00980216" w:rsidRDefault="00980216" w:rsidP="00924F4A">
      <w:pPr>
        <w:spacing w:after="0"/>
        <w:rPr>
          <w:rFonts w:ascii="Arial Narrow" w:eastAsia="DFKai-SB" w:hAnsi="Arial Narrow"/>
          <w:b/>
        </w:rPr>
      </w:pPr>
    </w:p>
    <w:p w:rsidR="00A75DA0" w:rsidRDefault="00A75DA0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C31476" w:rsidRDefault="00C31476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p w:rsidR="00E750D9" w:rsidRDefault="00E750D9" w:rsidP="00924F4A">
      <w:pPr>
        <w:spacing w:after="0"/>
        <w:rPr>
          <w:rFonts w:ascii="Arial Narrow" w:eastAsia="DFKai-SB" w:hAnsi="Arial Narrow"/>
          <w:b/>
        </w:rPr>
      </w:pPr>
    </w:p>
    <w:sectPr w:rsidR="00E750D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tha">
    <w:altName w:val="Latha"/>
    <w:panose1 w:val="02000400000000000000"/>
    <w:charset w:val="00"/>
    <w:family w:val="swiss"/>
    <w:pitch w:val="variable"/>
    <w:sig w:usb0="00100003" w:usb1="00000000" w:usb2="00000000" w:usb3="00000000" w:csb0="00000001" w:csb1="00000000"/>
  </w:font>
  <w:font w:name="P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DFKai-SB"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4F4A"/>
    <w:rsid w:val="0003287A"/>
    <w:rsid w:val="00054A2D"/>
    <w:rsid w:val="00081791"/>
    <w:rsid w:val="00095D79"/>
    <w:rsid w:val="00110DC3"/>
    <w:rsid w:val="00120845"/>
    <w:rsid w:val="00146185"/>
    <w:rsid w:val="001B581E"/>
    <w:rsid w:val="001E7FE9"/>
    <w:rsid w:val="00217449"/>
    <w:rsid w:val="002217CE"/>
    <w:rsid w:val="00251F6D"/>
    <w:rsid w:val="00254D88"/>
    <w:rsid w:val="0026151A"/>
    <w:rsid w:val="00273E46"/>
    <w:rsid w:val="00336F15"/>
    <w:rsid w:val="00370B12"/>
    <w:rsid w:val="00417649"/>
    <w:rsid w:val="00447002"/>
    <w:rsid w:val="00497BD2"/>
    <w:rsid w:val="004C256C"/>
    <w:rsid w:val="004F11E8"/>
    <w:rsid w:val="004F369C"/>
    <w:rsid w:val="005449AB"/>
    <w:rsid w:val="005471DC"/>
    <w:rsid w:val="00594886"/>
    <w:rsid w:val="005C2B71"/>
    <w:rsid w:val="00620E2C"/>
    <w:rsid w:val="0063617C"/>
    <w:rsid w:val="006474EC"/>
    <w:rsid w:val="00652B1A"/>
    <w:rsid w:val="006660FC"/>
    <w:rsid w:val="00711787"/>
    <w:rsid w:val="00737C9D"/>
    <w:rsid w:val="00754310"/>
    <w:rsid w:val="007A6C18"/>
    <w:rsid w:val="00867ECE"/>
    <w:rsid w:val="008C0D13"/>
    <w:rsid w:val="008E05AC"/>
    <w:rsid w:val="00924F4A"/>
    <w:rsid w:val="00925C55"/>
    <w:rsid w:val="00932462"/>
    <w:rsid w:val="00954FC5"/>
    <w:rsid w:val="0098010C"/>
    <w:rsid w:val="00980216"/>
    <w:rsid w:val="009D6766"/>
    <w:rsid w:val="00A7102C"/>
    <w:rsid w:val="00A75DA0"/>
    <w:rsid w:val="00A760CD"/>
    <w:rsid w:val="00AA26AF"/>
    <w:rsid w:val="00AA3093"/>
    <w:rsid w:val="00B07A3F"/>
    <w:rsid w:val="00B36329"/>
    <w:rsid w:val="00B81BCA"/>
    <w:rsid w:val="00BB441A"/>
    <w:rsid w:val="00BF3D66"/>
    <w:rsid w:val="00C05AAF"/>
    <w:rsid w:val="00C2100D"/>
    <w:rsid w:val="00C31476"/>
    <w:rsid w:val="00C607CC"/>
    <w:rsid w:val="00C906C2"/>
    <w:rsid w:val="00CE7F74"/>
    <w:rsid w:val="00D51AD6"/>
    <w:rsid w:val="00E15274"/>
    <w:rsid w:val="00E2107F"/>
    <w:rsid w:val="00E36111"/>
    <w:rsid w:val="00E750D9"/>
    <w:rsid w:val="00F1255B"/>
    <w:rsid w:val="00F179D2"/>
    <w:rsid w:val="00F2426E"/>
    <w:rsid w:val="00F679D6"/>
    <w:rsid w:val="00F81E6C"/>
    <w:rsid w:val="00F83F51"/>
    <w:rsid w:val="00F8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E92705"/>
  <w15:docId w15:val="{59B71926-E185-4234-92A2-50BA16039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iPriority="0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24F4A"/>
  </w:style>
  <w:style w:type="paragraph" w:styleId="Ttulo3">
    <w:name w:val="heading 3"/>
    <w:basedOn w:val="Normal"/>
    <w:next w:val="Normal"/>
    <w:link w:val="Ttulo3Car"/>
    <w:qFormat/>
    <w:rsid w:val="00C607CC"/>
    <w:pPr>
      <w:keepNext/>
      <w:tabs>
        <w:tab w:val="left" w:pos="-720"/>
      </w:tabs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erenciasutil">
    <w:name w:val="Subtle Reference"/>
    <w:basedOn w:val="Fuentedeprrafopredeter"/>
    <w:uiPriority w:val="31"/>
    <w:qFormat/>
    <w:rsid w:val="00924F4A"/>
    <w:rPr>
      <w:smallCaps/>
      <w:color w:val="C0504D" w:themeColor="accent2"/>
      <w:u w:val="single"/>
    </w:rPr>
  </w:style>
  <w:style w:type="paragraph" w:styleId="Sangradetextonormal">
    <w:name w:val="Body Text Indent"/>
    <w:basedOn w:val="Normal"/>
    <w:link w:val="SangradetextonormalCar"/>
    <w:uiPriority w:val="99"/>
    <w:rsid w:val="00924F4A"/>
    <w:pPr>
      <w:spacing w:after="0" w:line="240" w:lineRule="auto"/>
      <w:ind w:firstLine="708"/>
      <w:jc w:val="both"/>
    </w:pPr>
    <w:rPr>
      <w:rFonts w:ascii="Arial" w:eastAsia="Times New Roman" w:hAnsi="Arial" w:cs="Times New Roman"/>
      <w:sz w:val="20"/>
      <w:szCs w:val="20"/>
      <w:lang w:val="es-ES_tradnl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924F4A"/>
    <w:rPr>
      <w:rFonts w:ascii="Arial" w:eastAsia="Times New Roman" w:hAnsi="Arial" w:cs="Times New Roman"/>
      <w:sz w:val="20"/>
      <w:szCs w:val="20"/>
      <w:lang w:val="es-ES_tradnl" w:eastAsia="es-ES"/>
    </w:rPr>
  </w:style>
  <w:style w:type="table" w:styleId="Cuadrculaclara-nfasis5">
    <w:name w:val="Light Grid Accent 5"/>
    <w:basedOn w:val="Tablanormal"/>
    <w:uiPriority w:val="62"/>
    <w:rsid w:val="00924F4A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217449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217449"/>
  </w:style>
  <w:style w:type="paragraph" w:styleId="Cita">
    <w:name w:val="Quote"/>
    <w:basedOn w:val="Normal"/>
    <w:next w:val="Normal"/>
    <w:link w:val="CitaCar"/>
    <w:uiPriority w:val="29"/>
    <w:qFormat/>
    <w:rsid w:val="00217449"/>
    <w:pPr>
      <w:spacing w:after="0" w:line="240" w:lineRule="auto"/>
    </w:pPr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character" w:customStyle="1" w:styleId="CitaCar">
    <w:name w:val="Cita Car"/>
    <w:basedOn w:val="Fuentedeprrafopredeter"/>
    <w:link w:val="Cita"/>
    <w:uiPriority w:val="29"/>
    <w:rsid w:val="00217449"/>
    <w:rPr>
      <w:rFonts w:ascii="Times New Roman" w:eastAsia="Times New Roman" w:hAnsi="Times New Roman" w:cs="Times New Roman"/>
      <w:i/>
      <w:iCs/>
      <w:color w:val="000000" w:themeColor="text1"/>
      <w:sz w:val="20"/>
      <w:szCs w:val="20"/>
      <w:lang w:val="es-ES" w:eastAsia="es-ES"/>
    </w:rPr>
  </w:style>
  <w:style w:type="table" w:styleId="Sombreadoclaro-nfasis4">
    <w:name w:val="Light Shading Accent 4"/>
    <w:basedOn w:val="Tablanormal"/>
    <w:uiPriority w:val="60"/>
    <w:rsid w:val="00217449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nfasisintenso">
    <w:name w:val="Intense Emphasis"/>
    <w:basedOn w:val="Fuentedeprrafopredeter"/>
    <w:uiPriority w:val="21"/>
    <w:qFormat/>
    <w:rsid w:val="009D6766"/>
    <w:rPr>
      <w:b/>
      <w:bCs/>
      <w:i/>
      <w:iCs/>
      <w:color w:val="4F81BD" w:themeColor="accent1"/>
    </w:rPr>
  </w:style>
  <w:style w:type="paragraph" w:styleId="Subttulo">
    <w:name w:val="Subtitle"/>
    <w:basedOn w:val="Normal"/>
    <w:next w:val="Normal"/>
    <w:link w:val="SubttuloCar"/>
    <w:uiPriority w:val="11"/>
    <w:qFormat/>
    <w:rsid w:val="00925C5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925C5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tulo3Car">
    <w:name w:val="Título 3 Car"/>
    <w:basedOn w:val="Fuentedeprrafopredeter"/>
    <w:link w:val="Ttulo3"/>
    <w:rsid w:val="00C607CC"/>
    <w:rPr>
      <w:rFonts w:ascii="Times New Roman" w:eastAsia="Times New Roman" w:hAnsi="Times New Roman" w:cs="Times New Roman"/>
      <w:b/>
      <w:sz w:val="24"/>
      <w:szCs w:val="20"/>
      <w:lang w:val="es-ES_tradnl" w:eastAsia="es-MX"/>
    </w:rPr>
  </w:style>
  <w:style w:type="table" w:styleId="Tablaconcuadrcula7">
    <w:name w:val="Table Grid 7"/>
    <w:basedOn w:val="Tablanormal"/>
    <w:rsid w:val="00C607CC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es-MX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aconcuadrcula">
    <w:name w:val="Table Grid"/>
    <w:basedOn w:val="Tablanormal"/>
    <w:rsid w:val="0098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38</Words>
  <Characters>212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Honorable Ayuntamiento de Durango</Company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Manuel Elizalde Sanchez</dc:creator>
  <cp:lastModifiedBy>Manuel Elizalde Sanchez</cp:lastModifiedBy>
  <cp:revision>74</cp:revision>
  <dcterms:created xsi:type="dcterms:W3CDTF">2019-01-31T15:53:00Z</dcterms:created>
  <dcterms:modified xsi:type="dcterms:W3CDTF">2022-08-16T20:46:00Z</dcterms:modified>
</cp:coreProperties>
</file>