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719" w:rsidRDefault="00D36719" w:rsidP="00D36719">
      <w:pPr>
        <w:rPr>
          <w:rFonts w:ascii="Times New Roman" w:hAnsi="Times New Roman" w:cs="Times New Roman"/>
          <w:b/>
          <w:sz w:val="40"/>
          <w:szCs w:val="40"/>
        </w:rPr>
      </w:pPr>
    </w:p>
    <w:p w:rsidR="00D36719" w:rsidRPr="00CA3C24" w:rsidRDefault="00D36719" w:rsidP="00D3671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36719" w:rsidRPr="00CA3C24" w:rsidTr="0053227A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719" w:rsidRPr="00CA3C24" w:rsidRDefault="00D36719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6719" w:rsidRPr="00CA3C24" w:rsidRDefault="00D36719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36719">
              <w:rPr>
                <w:rFonts w:ascii="Calibri" w:eastAsia="Times New Roman" w:hAnsi="Calibri" w:cs="Times New Roman"/>
                <w:color w:val="000000"/>
                <w:lang w:eastAsia="es-MX"/>
              </w:rPr>
              <w:t>SANDRA PATRICIA CANDIA PÉREZ</w:t>
            </w:r>
          </w:p>
        </w:tc>
      </w:tr>
      <w:tr w:rsidR="00D36719" w:rsidRPr="00CA3C24" w:rsidTr="005322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719" w:rsidRPr="00CA3C24" w:rsidRDefault="00D36719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6719" w:rsidRPr="00CA3C24" w:rsidRDefault="00D36719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36719">
              <w:rPr>
                <w:rFonts w:ascii="Calibri" w:eastAsia="Times New Roman" w:hAnsi="Calibri" w:cs="Times New Roman"/>
                <w:color w:val="000000"/>
                <w:lang w:eastAsia="es-MX"/>
              </w:rPr>
              <w:t>CAPS771202933</w:t>
            </w:r>
          </w:p>
        </w:tc>
      </w:tr>
      <w:tr w:rsidR="00D36719" w:rsidRPr="00CA3C24" w:rsidTr="005322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719" w:rsidRPr="00CA3C24" w:rsidRDefault="00D36719" w:rsidP="005322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6719" w:rsidRPr="00CA3C24" w:rsidRDefault="00D36719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36719">
              <w:rPr>
                <w:rFonts w:ascii="Calibri" w:eastAsia="Times New Roman" w:hAnsi="Calibri" w:cs="Times New Roman"/>
                <w:color w:val="000000"/>
                <w:lang w:eastAsia="es-MX"/>
              </w:rPr>
              <w:t>$106,800.00 CON I.V.A.</w:t>
            </w:r>
          </w:p>
        </w:tc>
      </w:tr>
      <w:tr w:rsidR="00D36719" w:rsidRPr="00CA3C24" w:rsidTr="005322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719" w:rsidRPr="00CA3C24" w:rsidRDefault="00D36719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719" w:rsidRPr="00CA3C24" w:rsidRDefault="00D36719" w:rsidP="00D36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IL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2021</w:t>
            </w:r>
          </w:p>
        </w:tc>
      </w:tr>
      <w:tr w:rsidR="00D36719" w:rsidRPr="00CA3C24" w:rsidTr="0053227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719" w:rsidRPr="00CA3C24" w:rsidRDefault="00D36719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719" w:rsidRPr="00CA3C24" w:rsidRDefault="00D36719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D36719" w:rsidRPr="00CA3C24" w:rsidTr="0053227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719" w:rsidRPr="00CA3C24" w:rsidRDefault="00D36719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719" w:rsidRPr="00CA3C24" w:rsidRDefault="00D36719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D36719" w:rsidRPr="00CA3C24" w:rsidRDefault="00D36719" w:rsidP="00D36719">
      <w:pPr>
        <w:rPr>
          <w:rFonts w:ascii="Times New Roman" w:hAnsi="Times New Roman" w:cs="Times New Roman"/>
          <w:b/>
          <w:sz w:val="40"/>
          <w:szCs w:val="40"/>
        </w:rPr>
      </w:pPr>
    </w:p>
    <w:p w:rsidR="00D36719" w:rsidRDefault="00D36719" w:rsidP="00D36719">
      <w:bookmarkStart w:id="0" w:name="_GoBack"/>
      <w:bookmarkEnd w:id="0"/>
    </w:p>
    <w:p w:rsidR="00D36719" w:rsidRPr="00B46B27" w:rsidRDefault="00D36719" w:rsidP="00D36719">
      <w:pPr>
        <w:tabs>
          <w:tab w:val="left" w:pos="1305"/>
        </w:tabs>
      </w:pPr>
    </w:p>
    <w:p w:rsidR="00D36719" w:rsidRDefault="00D36719" w:rsidP="00D36719"/>
    <w:p w:rsidR="00D36719" w:rsidRDefault="00D36719" w:rsidP="00D36719"/>
    <w:p w:rsidR="00D36719" w:rsidRDefault="00D36719" w:rsidP="00D36719"/>
    <w:p w:rsidR="00D36719" w:rsidRDefault="00D36719" w:rsidP="00D36719"/>
    <w:p w:rsidR="00D36719" w:rsidRDefault="00D36719" w:rsidP="00D36719"/>
    <w:p w:rsidR="00A20B32" w:rsidRDefault="00A20B32"/>
    <w:sectPr w:rsidR="00A20B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19"/>
    <w:rsid w:val="00A20B32"/>
    <w:rsid w:val="00D3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82268-3B14-4F27-863F-D9DB16B7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7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2022-07-14T14:26:00Z</dcterms:created>
  <dcterms:modified xsi:type="dcterms:W3CDTF">2022-07-14T14:28:00Z</dcterms:modified>
</cp:coreProperties>
</file>