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86" w:rsidRDefault="00904386" w:rsidP="00904386"/>
    <w:p w:rsidR="00904386" w:rsidRDefault="00904386" w:rsidP="0090438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04386" w:rsidRPr="00CA3C24" w:rsidRDefault="00904386" w:rsidP="0090438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04386" w:rsidRPr="00CA3C24" w:rsidTr="001B41A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86" w:rsidRPr="00CA3C24" w:rsidRDefault="00904386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4386" w:rsidRPr="00CA3C24" w:rsidRDefault="00904386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4386">
              <w:rPr>
                <w:rFonts w:ascii="Calibri" w:eastAsia="Times New Roman" w:hAnsi="Calibri" w:cs="Times New Roman"/>
                <w:color w:val="000000"/>
                <w:lang w:eastAsia="es-MX"/>
              </w:rPr>
              <w:t>INSTRUMENTOS MEDICOS DIME, SOCIEDAD POR ACCIONES SIMPLIFICADA DE C.V.</w:t>
            </w:r>
          </w:p>
        </w:tc>
      </w:tr>
      <w:tr w:rsidR="00904386" w:rsidRPr="00CA3C24" w:rsidTr="001B41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86" w:rsidRPr="00CA3C24" w:rsidRDefault="00904386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4386" w:rsidRPr="00CA3C24" w:rsidRDefault="00904386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4386">
              <w:rPr>
                <w:rFonts w:ascii="Calibri" w:eastAsia="Times New Roman" w:hAnsi="Calibri" w:cs="Times New Roman"/>
                <w:color w:val="000000"/>
                <w:lang w:eastAsia="es-MX"/>
              </w:rPr>
              <w:t>IMD190723KR1</w:t>
            </w:r>
          </w:p>
        </w:tc>
      </w:tr>
      <w:tr w:rsidR="00904386" w:rsidRPr="00CA3C24" w:rsidTr="001B41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86" w:rsidRPr="00CA3C24" w:rsidRDefault="00904386" w:rsidP="001B41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4386" w:rsidRPr="00CA3C24" w:rsidRDefault="00904386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4386">
              <w:rPr>
                <w:rFonts w:ascii="Calibri" w:eastAsia="Times New Roman" w:hAnsi="Calibri" w:cs="Times New Roman"/>
                <w:color w:val="000000"/>
                <w:lang w:eastAsia="es-MX"/>
              </w:rPr>
              <w:t>$75,000.00 SIN I.V.A</w:t>
            </w:r>
          </w:p>
        </w:tc>
      </w:tr>
      <w:tr w:rsidR="00904386" w:rsidRPr="00CA3C24" w:rsidTr="001B41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86" w:rsidRPr="00CA3C24" w:rsidRDefault="00904386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386" w:rsidRPr="00CA3C24" w:rsidRDefault="00904386" w:rsidP="009043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438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DEL 20 DE ABRIL DEL 2021 </w:t>
            </w:r>
          </w:p>
        </w:tc>
      </w:tr>
      <w:tr w:rsidR="00904386" w:rsidRPr="00CA3C24" w:rsidTr="001B41A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86" w:rsidRPr="00CA3C24" w:rsidRDefault="00904386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386" w:rsidRPr="00CA3C24" w:rsidRDefault="00904386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904386" w:rsidRPr="00CA3C24" w:rsidTr="001B41A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386" w:rsidRPr="00CA3C24" w:rsidRDefault="00904386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386" w:rsidRPr="00CA3C24" w:rsidRDefault="00904386" w:rsidP="009043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904386" w:rsidRPr="00CA3C24" w:rsidRDefault="00904386" w:rsidP="00904386">
      <w:pPr>
        <w:rPr>
          <w:rFonts w:ascii="Times New Roman" w:hAnsi="Times New Roman" w:cs="Times New Roman"/>
          <w:b/>
          <w:sz w:val="40"/>
          <w:szCs w:val="40"/>
        </w:rPr>
      </w:pPr>
    </w:p>
    <w:p w:rsidR="00904386" w:rsidRDefault="00904386" w:rsidP="00904386"/>
    <w:p w:rsidR="00904386" w:rsidRPr="00B46B27" w:rsidRDefault="00904386" w:rsidP="00904386">
      <w:pPr>
        <w:tabs>
          <w:tab w:val="left" w:pos="1305"/>
        </w:tabs>
      </w:pPr>
      <w:bookmarkStart w:id="0" w:name="_GoBack"/>
      <w:bookmarkEnd w:id="0"/>
    </w:p>
    <w:p w:rsidR="00904386" w:rsidRDefault="00904386" w:rsidP="00904386"/>
    <w:p w:rsidR="00904386" w:rsidRDefault="00904386" w:rsidP="00904386"/>
    <w:p w:rsidR="00904386" w:rsidRDefault="00904386" w:rsidP="00904386"/>
    <w:p w:rsidR="00904386" w:rsidRDefault="00904386" w:rsidP="00904386"/>
    <w:p w:rsidR="00904386" w:rsidRDefault="00904386" w:rsidP="00904386"/>
    <w:p w:rsidR="00904386" w:rsidRPr="000A3A1E" w:rsidRDefault="00904386" w:rsidP="00904386"/>
    <w:p w:rsidR="00F954C5" w:rsidRDefault="00F954C5"/>
    <w:sectPr w:rsidR="00F954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86"/>
    <w:rsid w:val="00904386"/>
    <w:rsid w:val="00F9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5BD98-36BC-402C-B9F4-19E61AAE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2022-06-27T16:42:00Z</dcterms:created>
  <dcterms:modified xsi:type="dcterms:W3CDTF">2022-06-27T16:45:00Z</dcterms:modified>
</cp:coreProperties>
</file>