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59" w:rsidRDefault="00D46059" w:rsidP="00D46059"/>
    <w:p w:rsidR="00D46059" w:rsidRDefault="00D46059" w:rsidP="00D4605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46059" w:rsidRPr="00CA3C24" w:rsidRDefault="00D46059" w:rsidP="00D4605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46059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059" w:rsidRPr="00CA3C24" w:rsidRDefault="00D46059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6059" w:rsidRPr="00CA3C24" w:rsidRDefault="00D46059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059">
              <w:rPr>
                <w:rFonts w:ascii="Calibri" w:eastAsia="Times New Roman" w:hAnsi="Calibri" w:cs="Times New Roman"/>
                <w:color w:val="000000"/>
                <w:lang w:eastAsia="es-MX"/>
              </w:rPr>
              <w:t>FARMACIAS FARDYM, S.A. DE C.V.</w:t>
            </w:r>
          </w:p>
        </w:tc>
      </w:tr>
      <w:tr w:rsidR="00D46059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059" w:rsidRPr="00CA3C24" w:rsidRDefault="00D46059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6059" w:rsidRPr="00CA3C24" w:rsidRDefault="00D46059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059">
              <w:rPr>
                <w:rFonts w:ascii="Calibri" w:eastAsia="Times New Roman" w:hAnsi="Calibri" w:cs="Times New Roman"/>
                <w:color w:val="000000"/>
                <w:lang w:eastAsia="es-MX"/>
              </w:rPr>
              <w:t>FFA180402GT5</w:t>
            </w:r>
          </w:p>
        </w:tc>
      </w:tr>
      <w:tr w:rsidR="00D46059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059" w:rsidRPr="00CA3C24" w:rsidRDefault="00D46059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6059" w:rsidRPr="00CA3C24" w:rsidRDefault="00D46059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059">
              <w:rPr>
                <w:rFonts w:ascii="Calibri" w:eastAsia="Times New Roman" w:hAnsi="Calibri" w:cs="Times New Roman"/>
                <w:color w:val="000000"/>
                <w:lang w:eastAsia="es-MX"/>
              </w:rPr>
              <w:t>$726,526.11 MINIMO SIN IVA      $1,852,641.58 MAXIMO SIN IVA</w:t>
            </w:r>
          </w:p>
        </w:tc>
      </w:tr>
      <w:tr w:rsidR="00D46059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059" w:rsidRPr="00CA3C24" w:rsidRDefault="00D46059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059" w:rsidRPr="00CA3C24" w:rsidRDefault="00D46059" w:rsidP="00D46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 DE MA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Y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D46059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059" w:rsidRPr="00CA3C24" w:rsidRDefault="00D46059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059" w:rsidRPr="00CA3C24" w:rsidRDefault="00D46059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D46059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059" w:rsidRPr="00CA3C24" w:rsidRDefault="00D46059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059" w:rsidRPr="00CA3C24" w:rsidRDefault="00D46059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363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D46059" w:rsidRPr="00CA3C24" w:rsidRDefault="00D46059" w:rsidP="00D46059">
      <w:pPr>
        <w:rPr>
          <w:rFonts w:ascii="Times New Roman" w:hAnsi="Times New Roman" w:cs="Times New Roman"/>
          <w:b/>
          <w:sz w:val="40"/>
          <w:szCs w:val="40"/>
        </w:rPr>
      </w:pPr>
    </w:p>
    <w:p w:rsidR="00D46059" w:rsidRDefault="00D46059" w:rsidP="00D46059"/>
    <w:p w:rsidR="00D46059" w:rsidRPr="00B46B27" w:rsidRDefault="00D46059" w:rsidP="00D46059">
      <w:pPr>
        <w:tabs>
          <w:tab w:val="left" w:pos="1305"/>
        </w:tabs>
      </w:pPr>
    </w:p>
    <w:p w:rsidR="00D46059" w:rsidRDefault="00D46059" w:rsidP="00D46059">
      <w:bookmarkStart w:id="0" w:name="_GoBack"/>
      <w:bookmarkEnd w:id="0"/>
    </w:p>
    <w:p w:rsidR="00D46059" w:rsidRDefault="00D46059" w:rsidP="00D46059"/>
    <w:p w:rsidR="00D46059" w:rsidRDefault="00D46059" w:rsidP="00D46059"/>
    <w:p w:rsidR="00D46059" w:rsidRDefault="00D46059" w:rsidP="00D46059"/>
    <w:p w:rsidR="00D46059" w:rsidRDefault="00D46059" w:rsidP="00D46059"/>
    <w:p w:rsidR="00D46059" w:rsidRPr="000A3A1E" w:rsidRDefault="00D46059" w:rsidP="00D46059"/>
    <w:p w:rsidR="004B33E8" w:rsidRDefault="004B33E8"/>
    <w:sectPr w:rsidR="004B3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59"/>
    <w:rsid w:val="004B33E8"/>
    <w:rsid w:val="00D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E5027-3993-4095-B192-F0BE4284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2022-06-16T15:10:00Z</dcterms:created>
  <dcterms:modified xsi:type="dcterms:W3CDTF">2022-06-16T15:13:00Z</dcterms:modified>
</cp:coreProperties>
</file>